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DDA083" w14:textId="77777777" w:rsidR="00ED49F6" w:rsidRPr="00804836" w:rsidRDefault="00ED49F6" w:rsidP="00ED49F6">
      <w:pPr>
        <w:spacing w:after="0"/>
        <w:rPr>
          <w:rFonts w:ascii="Times New Roman" w:hAnsi="Times New Roman" w:cs="Times New Roman"/>
          <w:b/>
          <w:sz w:val="24"/>
          <w:szCs w:val="24"/>
          <w:lang w:val="ro-RO"/>
        </w:rPr>
      </w:pPr>
      <w:bookmarkStart w:id="0" w:name="_Toc213597435"/>
      <w:r w:rsidRPr="00804836">
        <w:rPr>
          <w:rFonts w:ascii="Times New Roman" w:hAnsi="Times New Roman" w:cs="Times New Roman"/>
          <w:b/>
          <w:sz w:val="24"/>
          <w:szCs w:val="24"/>
          <w:lang w:val="ro-RO"/>
        </w:rPr>
        <w:tab/>
      </w:r>
      <w:r w:rsidRPr="00804836">
        <w:rPr>
          <w:rFonts w:ascii="Times New Roman" w:hAnsi="Times New Roman" w:cs="Times New Roman"/>
          <w:b/>
          <w:sz w:val="24"/>
          <w:szCs w:val="24"/>
          <w:lang w:val="ro-RO"/>
        </w:rPr>
        <w:tab/>
      </w:r>
      <w:r w:rsidRPr="00804836">
        <w:rPr>
          <w:rFonts w:ascii="Times New Roman" w:hAnsi="Times New Roman" w:cs="Times New Roman"/>
          <w:b/>
          <w:sz w:val="24"/>
          <w:szCs w:val="24"/>
          <w:lang w:val="ro-RO"/>
        </w:rPr>
        <w:tab/>
      </w:r>
      <w:r w:rsidRPr="00804836">
        <w:rPr>
          <w:rFonts w:ascii="Times New Roman" w:hAnsi="Times New Roman" w:cs="Times New Roman"/>
          <w:b/>
          <w:sz w:val="24"/>
          <w:szCs w:val="24"/>
          <w:lang w:val="ro-RO"/>
        </w:rPr>
        <w:tab/>
      </w:r>
      <w:r w:rsidRPr="00804836">
        <w:rPr>
          <w:rFonts w:ascii="Times New Roman" w:hAnsi="Times New Roman" w:cs="Times New Roman"/>
          <w:b/>
          <w:sz w:val="24"/>
          <w:szCs w:val="24"/>
          <w:lang w:val="ro-RO"/>
        </w:rPr>
        <w:tab/>
      </w:r>
      <w:r w:rsidRPr="00804836">
        <w:rPr>
          <w:rFonts w:ascii="Times New Roman" w:hAnsi="Times New Roman" w:cs="Times New Roman"/>
          <w:b/>
          <w:sz w:val="24"/>
          <w:szCs w:val="24"/>
          <w:lang w:val="ro-RO"/>
        </w:rPr>
        <w:tab/>
      </w:r>
      <w:r w:rsidRPr="00804836">
        <w:rPr>
          <w:rFonts w:ascii="Times New Roman" w:hAnsi="Times New Roman" w:cs="Times New Roman"/>
          <w:b/>
          <w:sz w:val="24"/>
          <w:szCs w:val="24"/>
          <w:lang w:val="ro-RO"/>
        </w:rPr>
        <w:tab/>
      </w:r>
      <w:r w:rsidRPr="00804836">
        <w:rPr>
          <w:rFonts w:ascii="Times New Roman" w:hAnsi="Times New Roman" w:cs="Times New Roman"/>
          <w:b/>
          <w:sz w:val="24"/>
          <w:szCs w:val="24"/>
          <w:lang w:val="ro-RO"/>
        </w:rPr>
        <w:tab/>
      </w:r>
      <w:r w:rsidRPr="00804836">
        <w:rPr>
          <w:rFonts w:ascii="Times New Roman" w:hAnsi="Times New Roman" w:cs="Times New Roman"/>
          <w:b/>
          <w:sz w:val="24"/>
          <w:szCs w:val="24"/>
          <w:lang w:val="ro-RO"/>
        </w:rPr>
        <w:tab/>
      </w:r>
      <w:r w:rsidRPr="00804836">
        <w:rPr>
          <w:rFonts w:ascii="Times New Roman" w:hAnsi="Times New Roman" w:cs="Times New Roman"/>
          <w:b/>
          <w:sz w:val="24"/>
          <w:szCs w:val="24"/>
          <w:lang w:val="ro-RO"/>
        </w:rPr>
        <w:tab/>
        <w:t>APROBAT,</w:t>
      </w:r>
    </w:p>
    <w:p w14:paraId="7A6385B2" w14:textId="77777777" w:rsidR="00ED49F6" w:rsidRPr="00804836" w:rsidRDefault="00ED49F6" w:rsidP="00ED49F6">
      <w:pPr>
        <w:spacing w:after="0"/>
        <w:rPr>
          <w:rFonts w:ascii="Times New Roman" w:hAnsi="Times New Roman" w:cs="Times New Roman"/>
          <w:b/>
          <w:sz w:val="24"/>
          <w:szCs w:val="24"/>
          <w:lang w:val="ro-RO"/>
        </w:rPr>
      </w:pPr>
      <w:r w:rsidRPr="00804836">
        <w:rPr>
          <w:rFonts w:ascii="Times New Roman" w:hAnsi="Times New Roman" w:cs="Times New Roman"/>
          <w:sz w:val="24"/>
          <w:szCs w:val="24"/>
          <w:lang w:val="ro-RO"/>
        </w:rPr>
        <w:t xml:space="preserve">                                                                                                                      </w:t>
      </w:r>
      <w:r w:rsidRPr="00804836">
        <w:rPr>
          <w:rFonts w:ascii="Times New Roman" w:hAnsi="Times New Roman" w:cs="Times New Roman"/>
          <w:sz w:val="24"/>
          <w:szCs w:val="24"/>
          <w:lang w:val="ro-RO"/>
        </w:rPr>
        <w:tab/>
      </w:r>
      <w:r w:rsidRPr="00804836">
        <w:rPr>
          <w:rFonts w:ascii="Times New Roman" w:hAnsi="Times New Roman" w:cs="Times New Roman"/>
          <w:sz w:val="24"/>
          <w:szCs w:val="24"/>
          <w:lang w:val="ro-RO"/>
        </w:rPr>
        <w:tab/>
      </w:r>
      <w:r w:rsidRPr="00804836">
        <w:rPr>
          <w:rFonts w:ascii="Times New Roman" w:hAnsi="Times New Roman" w:cs="Times New Roman"/>
          <w:sz w:val="24"/>
          <w:szCs w:val="24"/>
          <w:lang w:val="ro-RO"/>
        </w:rPr>
        <w:tab/>
      </w:r>
      <w:r w:rsidRPr="00804836">
        <w:rPr>
          <w:rFonts w:ascii="Times New Roman" w:hAnsi="Times New Roman" w:cs="Times New Roman"/>
          <w:sz w:val="24"/>
          <w:szCs w:val="24"/>
          <w:lang w:val="ro-RO"/>
        </w:rPr>
        <w:tab/>
      </w:r>
      <w:r w:rsidRPr="00804836">
        <w:rPr>
          <w:rFonts w:ascii="Times New Roman" w:hAnsi="Times New Roman" w:cs="Times New Roman"/>
          <w:sz w:val="24"/>
          <w:szCs w:val="24"/>
          <w:lang w:val="ro-RO"/>
        </w:rPr>
        <w:tab/>
      </w:r>
      <w:r w:rsidRPr="00804836">
        <w:rPr>
          <w:rFonts w:ascii="Times New Roman" w:hAnsi="Times New Roman" w:cs="Times New Roman"/>
          <w:sz w:val="24"/>
          <w:szCs w:val="24"/>
          <w:lang w:val="ro-RO"/>
        </w:rPr>
        <w:tab/>
      </w:r>
      <w:r w:rsidRPr="00804836">
        <w:rPr>
          <w:rFonts w:ascii="Times New Roman" w:hAnsi="Times New Roman" w:cs="Times New Roman"/>
          <w:sz w:val="24"/>
          <w:szCs w:val="24"/>
          <w:lang w:val="ro-RO"/>
        </w:rPr>
        <w:tab/>
      </w:r>
      <w:r w:rsidRPr="00804836">
        <w:rPr>
          <w:rFonts w:ascii="Times New Roman" w:hAnsi="Times New Roman" w:cs="Times New Roman"/>
          <w:sz w:val="24"/>
          <w:szCs w:val="24"/>
          <w:lang w:val="ro-RO"/>
        </w:rPr>
        <w:tab/>
      </w:r>
      <w:r w:rsidRPr="00804836">
        <w:rPr>
          <w:rFonts w:ascii="Times New Roman" w:hAnsi="Times New Roman" w:cs="Times New Roman"/>
          <w:sz w:val="24"/>
          <w:szCs w:val="24"/>
          <w:lang w:val="ro-RO"/>
        </w:rPr>
        <w:tab/>
      </w:r>
      <w:r w:rsidRPr="00804836">
        <w:rPr>
          <w:rFonts w:ascii="Times New Roman" w:hAnsi="Times New Roman" w:cs="Times New Roman"/>
          <w:sz w:val="24"/>
          <w:szCs w:val="24"/>
          <w:lang w:val="ro-RO"/>
        </w:rPr>
        <w:tab/>
      </w:r>
      <w:r w:rsidRPr="00804836">
        <w:rPr>
          <w:rFonts w:ascii="Times New Roman" w:hAnsi="Times New Roman" w:cs="Times New Roman"/>
          <w:sz w:val="24"/>
          <w:szCs w:val="24"/>
          <w:lang w:val="ro-RO"/>
        </w:rPr>
        <w:tab/>
      </w:r>
      <w:r w:rsidRPr="00804836">
        <w:rPr>
          <w:rFonts w:ascii="Times New Roman" w:hAnsi="Times New Roman" w:cs="Times New Roman"/>
          <w:sz w:val="24"/>
          <w:szCs w:val="24"/>
          <w:lang w:val="ro-RO"/>
        </w:rPr>
        <w:tab/>
      </w:r>
      <w:r w:rsidRPr="00804836">
        <w:rPr>
          <w:rFonts w:ascii="Times New Roman" w:hAnsi="Times New Roman" w:cs="Times New Roman"/>
          <w:sz w:val="24"/>
          <w:szCs w:val="24"/>
          <w:lang w:val="ro-RO"/>
        </w:rPr>
        <w:tab/>
      </w:r>
      <w:r w:rsidRPr="00804836">
        <w:rPr>
          <w:rFonts w:ascii="Times New Roman" w:hAnsi="Times New Roman" w:cs="Times New Roman"/>
          <w:b/>
          <w:sz w:val="24"/>
          <w:szCs w:val="24"/>
          <w:lang w:val="ro-RO"/>
        </w:rPr>
        <w:t>Manager</w:t>
      </w:r>
    </w:p>
    <w:p w14:paraId="570D0223" w14:textId="77777777" w:rsidR="00ED49F6" w:rsidRPr="00804836" w:rsidRDefault="00ED49F6" w:rsidP="00ED49F6">
      <w:pPr>
        <w:spacing w:after="0"/>
        <w:rPr>
          <w:rFonts w:ascii="Times New Roman" w:hAnsi="Times New Roman" w:cs="Times New Roman"/>
          <w:sz w:val="24"/>
          <w:szCs w:val="24"/>
          <w:lang w:val="ro-RO"/>
        </w:rPr>
      </w:pPr>
      <w:r w:rsidRPr="00804836">
        <w:rPr>
          <w:rFonts w:ascii="Times New Roman" w:hAnsi="Times New Roman" w:cs="Times New Roman"/>
          <w:sz w:val="24"/>
          <w:szCs w:val="24"/>
          <w:lang w:val="ro-RO"/>
        </w:rPr>
        <w:tab/>
      </w:r>
      <w:r w:rsidRPr="00804836">
        <w:rPr>
          <w:rFonts w:ascii="Times New Roman" w:hAnsi="Times New Roman" w:cs="Times New Roman"/>
          <w:sz w:val="24"/>
          <w:szCs w:val="24"/>
          <w:lang w:val="ro-RO"/>
        </w:rPr>
        <w:tab/>
      </w:r>
      <w:r w:rsidRPr="00804836">
        <w:rPr>
          <w:rFonts w:ascii="Times New Roman" w:hAnsi="Times New Roman" w:cs="Times New Roman"/>
          <w:sz w:val="24"/>
          <w:szCs w:val="24"/>
          <w:lang w:val="ro-RO"/>
        </w:rPr>
        <w:tab/>
      </w:r>
      <w:r w:rsidRPr="00804836">
        <w:rPr>
          <w:rFonts w:ascii="Times New Roman" w:hAnsi="Times New Roman" w:cs="Times New Roman"/>
          <w:sz w:val="24"/>
          <w:szCs w:val="24"/>
          <w:lang w:val="ro-RO"/>
        </w:rPr>
        <w:tab/>
      </w:r>
      <w:r w:rsidRPr="00804836">
        <w:rPr>
          <w:rFonts w:ascii="Times New Roman" w:hAnsi="Times New Roman" w:cs="Times New Roman"/>
          <w:sz w:val="24"/>
          <w:szCs w:val="24"/>
          <w:lang w:val="ro-RO"/>
        </w:rPr>
        <w:tab/>
      </w:r>
      <w:r w:rsidRPr="00804836">
        <w:rPr>
          <w:rFonts w:ascii="Times New Roman" w:hAnsi="Times New Roman" w:cs="Times New Roman"/>
          <w:sz w:val="24"/>
          <w:szCs w:val="24"/>
          <w:lang w:val="ro-RO"/>
        </w:rPr>
        <w:tab/>
      </w:r>
      <w:r w:rsidRPr="00804836">
        <w:rPr>
          <w:rFonts w:ascii="Times New Roman" w:hAnsi="Times New Roman" w:cs="Times New Roman"/>
          <w:sz w:val="24"/>
          <w:szCs w:val="24"/>
          <w:lang w:val="ro-RO"/>
        </w:rPr>
        <w:tab/>
      </w:r>
      <w:r w:rsidRPr="00804836">
        <w:rPr>
          <w:rFonts w:ascii="Times New Roman" w:hAnsi="Times New Roman" w:cs="Times New Roman"/>
          <w:sz w:val="24"/>
          <w:szCs w:val="24"/>
          <w:lang w:val="ro-RO"/>
        </w:rPr>
        <w:tab/>
        <w:t>Prof. Univ. Dr. NARCIS COPCA</w:t>
      </w:r>
    </w:p>
    <w:p w14:paraId="2917D7F3" w14:textId="77777777" w:rsidR="00ED49F6" w:rsidRPr="00804836" w:rsidRDefault="00ED49F6" w:rsidP="00ED49F6">
      <w:pPr>
        <w:rPr>
          <w:b/>
          <w:lang w:val="ro-RO"/>
        </w:rPr>
      </w:pPr>
    </w:p>
    <w:p w14:paraId="12C459F3" w14:textId="77777777" w:rsidR="00ED49F6" w:rsidRPr="00804836" w:rsidRDefault="00ED49F6" w:rsidP="00ED49F6">
      <w:pPr>
        <w:rPr>
          <w:b/>
          <w:lang w:val="ro-RO"/>
        </w:rPr>
      </w:pPr>
    </w:p>
    <w:p w14:paraId="11BB7C7F" w14:textId="77777777" w:rsidR="00ED49F6" w:rsidRPr="00804836" w:rsidRDefault="00ED49F6" w:rsidP="00ED49F6">
      <w:pPr>
        <w:jc w:val="center"/>
        <w:rPr>
          <w:rFonts w:ascii="Times New Roman" w:hAnsi="Times New Roman" w:cs="Times New Roman"/>
          <w:b/>
          <w:sz w:val="36"/>
          <w:szCs w:val="36"/>
          <w:u w:val="single"/>
          <w:lang w:val="ro-RO"/>
        </w:rPr>
      </w:pPr>
      <w:r w:rsidRPr="00804836">
        <w:rPr>
          <w:rFonts w:ascii="Times New Roman" w:hAnsi="Times New Roman" w:cs="Times New Roman"/>
          <w:b/>
          <w:sz w:val="36"/>
          <w:szCs w:val="36"/>
          <w:u w:val="single"/>
          <w:lang w:val="ro-RO"/>
        </w:rPr>
        <w:t>CAIET DE SARCINI</w:t>
      </w:r>
    </w:p>
    <w:p w14:paraId="60A3D6F9" w14:textId="77777777" w:rsidR="00ED49F6" w:rsidRPr="00804836" w:rsidRDefault="00ED49F6" w:rsidP="00ED49F6">
      <w:pPr>
        <w:jc w:val="center"/>
        <w:rPr>
          <w:rFonts w:ascii="Times New Roman" w:hAnsi="Times New Roman" w:cs="Times New Roman"/>
          <w:b/>
          <w:sz w:val="36"/>
          <w:szCs w:val="36"/>
          <w:u w:val="single"/>
          <w:lang w:val="ro-RO"/>
        </w:rPr>
      </w:pPr>
    </w:p>
    <w:p w14:paraId="087AE933" w14:textId="77777777" w:rsidR="00ED49F6" w:rsidRPr="00804836" w:rsidRDefault="00ED49F6" w:rsidP="00ED49F6">
      <w:pPr>
        <w:jc w:val="center"/>
        <w:rPr>
          <w:rFonts w:ascii="Times New Roman" w:hAnsi="Times New Roman" w:cs="Times New Roman"/>
          <w:b/>
          <w:sz w:val="36"/>
          <w:szCs w:val="36"/>
          <w:u w:val="single"/>
          <w:lang w:val="ro-RO"/>
        </w:rPr>
      </w:pPr>
      <w:r w:rsidRPr="00804836">
        <w:rPr>
          <w:noProof/>
        </w:rPr>
        <w:drawing>
          <wp:inline distT="0" distB="0" distL="0" distR="0" wp14:anchorId="62A42E63" wp14:editId="4F9468F3">
            <wp:extent cx="4400550" cy="3305175"/>
            <wp:effectExtent l="0" t="0" r="0" b="9525"/>
            <wp:docPr id="2" name="Picture 2" descr="poza-spital-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oza-spital-hom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00550" cy="3305175"/>
                    </a:xfrm>
                    <a:prstGeom prst="rect">
                      <a:avLst/>
                    </a:prstGeom>
                    <a:noFill/>
                    <a:ln>
                      <a:noFill/>
                    </a:ln>
                  </pic:spPr>
                </pic:pic>
              </a:graphicData>
            </a:graphic>
          </wp:inline>
        </w:drawing>
      </w:r>
    </w:p>
    <w:p w14:paraId="6E50FBBA" w14:textId="77777777" w:rsidR="00ED49F6" w:rsidRPr="00804836" w:rsidRDefault="00ED49F6" w:rsidP="00ED49F6">
      <w:pPr>
        <w:rPr>
          <w:b/>
          <w:u w:val="single"/>
          <w:lang w:val="ro-RO"/>
        </w:rPr>
      </w:pPr>
    </w:p>
    <w:p w14:paraId="33D6033C" w14:textId="77777777" w:rsidR="00ED49F6" w:rsidRPr="00804836" w:rsidRDefault="00ED49F6" w:rsidP="00ED49F6">
      <w:pPr>
        <w:jc w:val="center"/>
        <w:rPr>
          <w:rFonts w:ascii="Times New Roman" w:hAnsi="Times New Roman" w:cs="Times New Roman"/>
          <w:b/>
          <w:i/>
          <w:sz w:val="32"/>
          <w:szCs w:val="32"/>
          <w:lang w:val="ro-RO"/>
        </w:rPr>
      </w:pPr>
      <w:r w:rsidRPr="00804836">
        <w:rPr>
          <w:rFonts w:ascii="Times New Roman" w:hAnsi="Times New Roman" w:cs="Times New Roman"/>
          <w:b/>
          <w:i/>
          <w:sz w:val="32"/>
          <w:szCs w:val="32"/>
          <w:lang w:val="ro-RO"/>
        </w:rPr>
        <w:t>REPARAȚII ȘI IGIENIZARE SALOANE ȘI GRUPURI SANITARE</w:t>
      </w:r>
    </w:p>
    <w:p w14:paraId="3446E798" w14:textId="77777777" w:rsidR="00ED49F6" w:rsidRPr="00804836" w:rsidRDefault="00ED49F6" w:rsidP="00ED49F6">
      <w:pPr>
        <w:jc w:val="center"/>
        <w:rPr>
          <w:rFonts w:ascii="Times New Roman" w:hAnsi="Times New Roman" w:cs="Times New Roman"/>
          <w:b/>
          <w:i/>
          <w:sz w:val="32"/>
          <w:szCs w:val="32"/>
          <w:lang w:val="ro-RO"/>
        </w:rPr>
      </w:pPr>
      <w:r w:rsidRPr="00804836">
        <w:rPr>
          <w:rFonts w:ascii="Times New Roman" w:hAnsi="Times New Roman" w:cs="Times New Roman"/>
          <w:b/>
          <w:i/>
          <w:sz w:val="32"/>
          <w:szCs w:val="32"/>
          <w:lang w:val="ro-RO"/>
        </w:rPr>
        <w:t>LA ETAJELE 2 ȘI 3</w:t>
      </w:r>
    </w:p>
    <w:p w14:paraId="1F2F810C" w14:textId="77777777" w:rsidR="00ED49F6" w:rsidRPr="00804836" w:rsidRDefault="00ED49F6" w:rsidP="00ED49F6">
      <w:pPr>
        <w:jc w:val="center"/>
        <w:rPr>
          <w:rFonts w:asciiTheme="majorHAnsi" w:eastAsiaTheme="majorEastAsia" w:hAnsiTheme="majorHAnsi" w:cstheme="majorBidi"/>
          <w:b/>
          <w:bCs/>
          <w:i/>
          <w:sz w:val="32"/>
          <w:szCs w:val="32"/>
          <w:lang w:val="ro-RO"/>
        </w:rPr>
      </w:pPr>
      <w:r w:rsidRPr="00804836">
        <w:rPr>
          <w:rFonts w:ascii="Times New Roman" w:hAnsi="Times New Roman" w:cs="Times New Roman"/>
          <w:b/>
          <w:i/>
          <w:sz w:val="32"/>
          <w:szCs w:val="32"/>
          <w:lang w:val="ro-RO"/>
        </w:rPr>
        <w:t>ALE SPITALULUI CLINIC „SFÂNTA MARIA”</w:t>
      </w:r>
    </w:p>
    <w:sdt>
      <w:sdtPr>
        <w:rPr>
          <w:rFonts w:asciiTheme="minorHAnsi" w:eastAsiaTheme="minorEastAsia" w:hAnsiTheme="minorHAnsi" w:cstheme="minorBidi"/>
          <w:b w:val="0"/>
          <w:bCs w:val="0"/>
          <w:color w:val="auto"/>
          <w:sz w:val="22"/>
          <w:szCs w:val="22"/>
          <w:lang w:val="ro-RO"/>
        </w:rPr>
        <w:id w:val="-225000660"/>
        <w:docPartObj>
          <w:docPartGallery w:val="Table of Contents"/>
          <w:docPartUnique/>
        </w:docPartObj>
      </w:sdtPr>
      <w:sdtEndPr>
        <w:rPr>
          <w:rFonts w:ascii="Times New Roman" w:hAnsi="Times New Roman" w:cs="Times New Roman"/>
          <w:noProof/>
        </w:rPr>
      </w:sdtEndPr>
      <w:sdtContent>
        <w:p w14:paraId="7C766021" w14:textId="77777777" w:rsidR="00ED49F6" w:rsidRPr="00804836" w:rsidRDefault="004E769D">
          <w:pPr>
            <w:pStyle w:val="TOCHeading"/>
            <w:rPr>
              <w:rFonts w:ascii="Times New Roman" w:hAnsi="Times New Roman" w:cs="Times New Roman"/>
              <w:sz w:val="32"/>
              <w:szCs w:val="32"/>
              <w:lang w:val="ro-RO"/>
            </w:rPr>
          </w:pPr>
          <w:r w:rsidRPr="00804836">
            <w:rPr>
              <w:rFonts w:ascii="Times New Roman" w:hAnsi="Times New Roman" w:cs="Times New Roman"/>
              <w:sz w:val="32"/>
              <w:szCs w:val="32"/>
              <w:lang w:val="ro-RO"/>
            </w:rPr>
            <w:t>CUPRINS</w:t>
          </w:r>
        </w:p>
        <w:p w14:paraId="6452C9B9" w14:textId="77777777" w:rsidR="004E769D" w:rsidRPr="00804836" w:rsidRDefault="004E769D" w:rsidP="004E769D">
          <w:pPr>
            <w:rPr>
              <w:lang w:val="ro-RO"/>
            </w:rPr>
          </w:pPr>
        </w:p>
        <w:p w14:paraId="3093669E" w14:textId="34B14AA1" w:rsidR="00AC67A6" w:rsidRDefault="00ED49F6">
          <w:pPr>
            <w:pStyle w:val="TOC1"/>
            <w:tabs>
              <w:tab w:val="left" w:pos="480"/>
              <w:tab w:val="right" w:leader="dot" w:pos="9080"/>
            </w:tabs>
            <w:rPr>
              <w:noProof/>
              <w:kern w:val="2"/>
              <w:sz w:val="24"/>
              <w:szCs w:val="24"/>
              <w14:ligatures w14:val="standardContextual"/>
            </w:rPr>
          </w:pPr>
          <w:r w:rsidRPr="00804836">
            <w:rPr>
              <w:rFonts w:ascii="Times New Roman" w:hAnsi="Times New Roman" w:cs="Times New Roman"/>
              <w:lang w:val="ro-RO"/>
            </w:rPr>
            <w:fldChar w:fldCharType="begin"/>
          </w:r>
          <w:r w:rsidRPr="00804836">
            <w:rPr>
              <w:rFonts w:ascii="Times New Roman" w:hAnsi="Times New Roman" w:cs="Times New Roman"/>
              <w:lang w:val="ro-RO"/>
            </w:rPr>
            <w:instrText xml:space="preserve"> TOC \o "1-3" \h \z \u </w:instrText>
          </w:r>
          <w:r w:rsidRPr="00804836">
            <w:rPr>
              <w:rFonts w:ascii="Times New Roman" w:hAnsi="Times New Roman" w:cs="Times New Roman"/>
              <w:lang w:val="ro-RO"/>
            </w:rPr>
            <w:fldChar w:fldCharType="separate"/>
          </w:r>
          <w:hyperlink w:anchor="_Toc244175708" w:history="1">
            <w:r w:rsidR="00AC67A6" w:rsidRPr="001B59BE">
              <w:rPr>
                <w:rStyle w:val="Hyperlink"/>
                <w:noProof/>
                <w:lang w:val="ro-RO"/>
              </w:rPr>
              <w:t>1.</w:t>
            </w:r>
            <w:r w:rsidR="00AC67A6">
              <w:rPr>
                <w:noProof/>
                <w:kern w:val="2"/>
                <w:sz w:val="24"/>
                <w:szCs w:val="24"/>
                <w14:ligatures w14:val="standardContextual"/>
              </w:rPr>
              <w:tab/>
            </w:r>
            <w:r w:rsidR="00AC67A6" w:rsidRPr="001B59BE">
              <w:rPr>
                <w:rStyle w:val="Hyperlink"/>
                <w:noProof/>
                <w:lang w:val="ro-RO"/>
              </w:rPr>
              <w:t>INTRODUCERE</w:t>
            </w:r>
            <w:r w:rsidR="00AC67A6">
              <w:rPr>
                <w:noProof/>
                <w:webHidden/>
              </w:rPr>
              <w:tab/>
            </w:r>
            <w:r w:rsidR="00AC67A6">
              <w:rPr>
                <w:noProof/>
                <w:webHidden/>
              </w:rPr>
              <w:fldChar w:fldCharType="begin"/>
            </w:r>
            <w:r w:rsidR="00AC67A6">
              <w:rPr>
                <w:noProof/>
                <w:webHidden/>
              </w:rPr>
              <w:instrText xml:space="preserve"> PAGEREF _Toc244175708 \h </w:instrText>
            </w:r>
            <w:r w:rsidR="00AC67A6">
              <w:rPr>
                <w:noProof/>
                <w:webHidden/>
              </w:rPr>
            </w:r>
            <w:r w:rsidR="00AC67A6">
              <w:rPr>
                <w:noProof/>
                <w:webHidden/>
              </w:rPr>
              <w:fldChar w:fldCharType="separate"/>
            </w:r>
            <w:r w:rsidR="00AC67A6">
              <w:rPr>
                <w:noProof/>
                <w:webHidden/>
              </w:rPr>
              <w:t>4</w:t>
            </w:r>
            <w:r w:rsidR="00AC67A6">
              <w:rPr>
                <w:noProof/>
                <w:webHidden/>
              </w:rPr>
              <w:fldChar w:fldCharType="end"/>
            </w:r>
          </w:hyperlink>
        </w:p>
        <w:p w14:paraId="21D483A2" w14:textId="418FBB1A" w:rsidR="00AC67A6" w:rsidRDefault="00AC67A6">
          <w:pPr>
            <w:pStyle w:val="TOC1"/>
            <w:tabs>
              <w:tab w:val="left" w:pos="480"/>
              <w:tab w:val="right" w:leader="dot" w:pos="9080"/>
            </w:tabs>
            <w:rPr>
              <w:noProof/>
              <w:kern w:val="2"/>
              <w:sz w:val="24"/>
              <w:szCs w:val="24"/>
              <w14:ligatures w14:val="standardContextual"/>
            </w:rPr>
          </w:pPr>
          <w:hyperlink w:anchor="_Toc244175709" w:history="1">
            <w:r w:rsidRPr="001B59BE">
              <w:rPr>
                <w:rStyle w:val="Hyperlink"/>
                <w:noProof/>
                <w:lang w:val="ro-RO"/>
              </w:rPr>
              <w:t>2.</w:t>
            </w:r>
            <w:r>
              <w:rPr>
                <w:noProof/>
                <w:kern w:val="2"/>
                <w:sz w:val="24"/>
                <w:szCs w:val="24"/>
                <w14:ligatures w14:val="standardContextual"/>
              </w:rPr>
              <w:tab/>
            </w:r>
            <w:r w:rsidRPr="001B59BE">
              <w:rPr>
                <w:rStyle w:val="Hyperlink"/>
                <w:noProof/>
                <w:lang w:val="ro-RO"/>
              </w:rPr>
              <w:t>CONTEXTUL REALIZĂRII ACESTEI ACHIZIȚII DE LUCRĂRI</w:t>
            </w:r>
            <w:r>
              <w:rPr>
                <w:noProof/>
                <w:webHidden/>
              </w:rPr>
              <w:tab/>
            </w:r>
            <w:r>
              <w:rPr>
                <w:noProof/>
                <w:webHidden/>
              </w:rPr>
              <w:fldChar w:fldCharType="begin"/>
            </w:r>
            <w:r>
              <w:rPr>
                <w:noProof/>
                <w:webHidden/>
              </w:rPr>
              <w:instrText xml:space="preserve"> PAGEREF _Toc244175709 \h </w:instrText>
            </w:r>
            <w:r>
              <w:rPr>
                <w:noProof/>
                <w:webHidden/>
              </w:rPr>
            </w:r>
            <w:r>
              <w:rPr>
                <w:noProof/>
                <w:webHidden/>
              </w:rPr>
              <w:fldChar w:fldCharType="separate"/>
            </w:r>
            <w:r>
              <w:rPr>
                <w:noProof/>
                <w:webHidden/>
              </w:rPr>
              <w:t>5</w:t>
            </w:r>
            <w:r>
              <w:rPr>
                <w:noProof/>
                <w:webHidden/>
              </w:rPr>
              <w:fldChar w:fldCharType="end"/>
            </w:r>
          </w:hyperlink>
        </w:p>
        <w:p w14:paraId="70CA9539" w14:textId="688E036E" w:rsidR="00AC67A6" w:rsidRDefault="00AC67A6">
          <w:pPr>
            <w:pStyle w:val="TOC2"/>
            <w:tabs>
              <w:tab w:val="left" w:pos="960"/>
              <w:tab w:val="right" w:leader="dot" w:pos="9080"/>
            </w:tabs>
            <w:rPr>
              <w:noProof/>
              <w:kern w:val="2"/>
              <w:sz w:val="24"/>
              <w:szCs w:val="24"/>
              <w14:ligatures w14:val="standardContextual"/>
            </w:rPr>
          </w:pPr>
          <w:hyperlink w:anchor="_Toc244175710" w:history="1">
            <w:r w:rsidRPr="001B59BE">
              <w:rPr>
                <w:rStyle w:val="Hyperlink"/>
                <w:noProof/>
                <w:lang w:val="ro-RO"/>
              </w:rPr>
              <w:t>2.1.</w:t>
            </w:r>
            <w:r>
              <w:rPr>
                <w:noProof/>
                <w:kern w:val="2"/>
                <w:sz w:val="24"/>
                <w:szCs w:val="24"/>
                <w14:ligatures w14:val="standardContextual"/>
              </w:rPr>
              <w:tab/>
            </w:r>
            <w:r w:rsidRPr="001B59BE">
              <w:rPr>
                <w:rStyle w:val="Hyperlink"/>
                <w:noProof/>
                <w:lang w:val="ro-RO"/>
              </w:rPr>
              <w:t>Informații despre autoritatea contractantă</w:t>
            </w:r>
            <w:r>
              <w:rPr>
                <w:noProof/>
                <w:webHidden/>
              </w:rPr>
              <w:tab/>
            </w:r>
            <w:r>
              <w:rPr>
                <w:noProof/>
                <w:webHidden/>
              </w:rPr>
              <w:fldChar w:fldCharType="begin"/>
            </w:r>
            <w:r>
              <w:rPr>
                <w:noProof/>
                <w:webHidden/>
              </w:rPr>
              <w:instrText xml:space="preserve"> PAGEREF _Toc244175710 \h </w:instrText>
            </w:r>
            <w:r>
              <w:rPr>
                <w:noProof/>
                <w:webHidden/>
              </w:rPr>
            </w:r>
            <w:r>
              <w:rPr>
                <w:noProof/>
                <w:webHidden/>
              </w:rPr>
              <w:fldChar w:fldCharType="separate"/>
            </w:r>
            <w:r>
              <w:rPr>
                <w:noProof/>
                <w:webHidden/>
              </w:rPr>
              <w:t>5</w:t>
            </w:r>
            <w:r>
              <w:rPr>
                <w:noProof/>
                <w:webHidden/>
              </w:rPr>
              <w:fldChar w:fldCharType="end"/>
            </w:r>
          </w:hyperlink>
        </w:p>
        <w:p w14:paraId="26CB8E77" w14:textId="3B0F310B" w:rsidR="00AC67A6" w:rsidRDefault="00AC67A6">
          <w:pPr>
            <w:pStyle w:val="TOC2"/>
            <w:tabs>
              <w:tab w:val="left" w:pos="960"/>
              <w:tab w:val="right" w:leader="dot" w:pos="9080"/>
            </w:tabs>
            <w:rPr>
              <w:noProof/>
              <w:kern w:val="2"/>
              <w:sz w:val="24"/>
              <w:szCs w:val="24"/>
              <w14:ligatures w14:val="standardContextual"/>
            </w:rPr>
          </w:pPr>
          <w:hyperlink w:anchor="_Toc244175711" w:history="1">
            <w:r w:rsidRPr="001B59BE">
              <w:rPr>
                <w:rStyle w:val="Hyperlink"/>
                <w:noProof/>
                <w:lang w:val="ro-RO"/>
              </w:rPr>
              <w:t>2.2.</w:t>
            </w:r>
            <w:r>
              <w:rPr>
                <w:noProof/>
                <w:kern w:val="2"/>
                <w:sz w:val="24"/>
                <w:szCs w:val="24"/>
                <w14:ligatures w14:val="standardContextual"/>
              </w:rPr>
              <w:tab/>
            </w:r>
            <w:r w:rsidRPr="001B59BE">
              <w:rPr>
                <w:rStyle w:val="Hyperlink"/>
                <w:noProof/>
                <w:lang w:val="ro-RO"/>
              </w:rPr>
              <w:t>Informații despre beneficiile anticipate de către autoritatea contractantă</w:t>
            </w:r>
            <w:r>
              <w:rPr>
                <w:noProof/>
                <w:webHidden/>
              </w:rPr>
              <w:tab/>
            </w:r>
            <w:r>
              <w:rPr>
                <w:noProof/>
                <w:webHidden/>
              </w:rPr>
              <w:fldChar w:fldCharType="begin"/>
            </w:r>
            <w:r>
              <w:rPr>
                <w:noProof/>
                <w:webHidden/>
              </w:rPr>
              <w:instrText xml:space="preserve"> PAGEREF _Toc244175711 \h </w:instrText>
            </w:r>
            <w:r>
              <w:rPr>
                <w:noProof/>
                <w:webHidden/>
              </w:rPr>
            </w:r>
            <w:r>
              <w:rPr>
                <w:noProof/>
                <w:webHidden/>
              </w:rPr>
              <w:fldChar w:fldCharType="separate"/>
            </w:r>
            <w:r>
              <w:rPr>
                <w:noProof/>
                <w:webHidden/>
              </w:rPr>
              <w:t>6</w:t>
            </w:r>
            <w:r>
              <w:rPr>
                <w:noProof/>
                <w:webHidden/>
              </w:rPr>
              <w:fldChar w:fldCharType="end"/>
            </w:r>
          </w:hyperlink>
        </w:p>
        <w:p w14:paraId="6A252E4A" w14:textId="15055CA4" w:rsidR="00AC67A6" w:rsidRDefault="00AC67A6">
          <w:pPr>
            <w:pStyle w:val="TOC1"/>
            <w:tabs>
              <w:tab w:val="left" w:pos="480"/>
              <w:tab w:val="right" w:leader="dot" w:pos="9080"/>
            </w:tabs>
            <w:rPr>
              <w:noProof/>
              <w:kern w:val="2"/>
              <w:sz w:val="24"/>
              <w:szCs w:val="24"/>
              <w14:ligatures w14:val="standardContextual"/>
            </w:rPr>
          </w:pPr>
          <w:hyperlink w:anchor="_Toc244175712" w:history="1">
            <w:r w:rsidRPr="001B59BE">
              <w:rPr>
                <w:rStyle w:val="Hyperlink"/>
                <w:noProof/>
                <w:lang w:val="ro-RO"/>
              </w:rPr>
              <w:t>3.</w:t>
            </w:r>
            <w:r>
              <w:rPr>
                <w:noProof/>
                <w:kern w:val="2"/>
                <w:sz w:val="24"/>
                <w:szCs w:val="24"/>
                <w14:ligatures w14:val="standardContextual"/>
              </w:rPr>
              <w:tab/>
            </w:r>
            <w:r w:rsidRPr="001B59BE">
              <w:rPr>
                <w:rStyle w:val="Hyperlink"/>
                <w:noProof/>
                <w:lang w:val="ro-RO"/>
              </w:rPr>
              <w:t>OBIECTUL CONTRACTULUI</w:t>
            </w:r>
            <w:r>
              <w:rPr>
                <w:noProof/>
                <w:webHidden/>
              </w:rPr>
              <w:tab/>
            </w:r>
            <w:r>
              <w:rPr>
                <w:noProof/>
                <w:webHidden/>
              </w:rPr>
              <w:fldChar w:fldCharType="begin"/>
            </w:r>
            <w:r>
              <w:rPr>
                <w:noProof/>
                <w:webHidden/>
              </w:rPr>
              <w:instrText xml:space="preserve"> PAGEREF _Toc244175712 \h </w:instrText>
            </w:r>
            <w:r>
              <w:rPr>
                <w:noProof/>
                <w:webHidden/>
              </w:rPr>
            </w:r>
            <w:r>
              <w:rPr>
                <w:noProof/>
                <w:webHidden/>
              </w:rPr>
              <w:fldChar w:fldCharType="separate"/>
            </w:r>
            <w:r>
              <w:rPr>
                <w:noProof/>
                <w:webHidden/>
              </w:rPr>
              <w:t>6</w:t>
            </w:r>
            <w:r>
              <w:rPr>
                <w:noProof/>
                <w:webHidden/>
              </w:rPr>
              <w:fldChar w:fldCharType="end"/>
            </w:r>
          </w:hyperlink>
        </w:p>
        <w:p w14:paraId="2F6DBC87" w14:textId="6DC22891" w:rsidR="00AC67A6" w:rsidRDefault="00AC67A6">
          <w:pPr>
            <w:pStyle w:val="TOC1"/>
            <w:tabs>
              <w:tab w:val="left" w:pos="480"/>
              <w:tab w:val="right" w:leader="dot" w:pos="9080"/>
            </w:tabs>
            <w:rPr>
              <w:noProof/>
              <w:kern w:val="2"/>
              <w:sz w:val="24"/>
              <w:szCs w:val="24"/>
              <w14:ligatures w14:val="standardContextual"/>
            </w:rPr>
          </w:pPr>
          <w:hyperlink w:anchor="_Toc244175713" w:history="1">
            <w:r w:rsidRPr="001B59BE">
              <w:rPr>
                <w:rStyle w:val="Hyperlink"/>
                <w:noProof/>
                <w:lang w:val="ro-RO"/>
              </w:rPr>
              <w:t>4.</w:t>
            </w:r>
            <w:r>
              <w:rPr>
                <w:noProof/>
                <w:kern w:val="2"/>
                <w:sz w:val="24"/>
                <w:szCs w:val="24"/>
                <w14:ligatures w14:val="standardContextual"/>
              </w:rPr>
              <w:tab/>
            </w:r>
            <w:r w:rsidRPr="001B59BE">
              <w:rPr>
                <w:rStyle w:val="Hyperlink"/>
                <w:noProof/>
                <w:lang w:val="ro-RO"/>
              </w:rPr>
              <w:t>DOMENIUL DE APLICARE</w:t>
            </w:r>
            <w:r>
              <w:rPr>
                <w:noProof/>
                <w:webHidden/>
              </w:rPr>
              <w:tab/>
            </w:r>
            <w:r>
              <w:rPr>
                <w:noProof/>
                <w:webHidden/>
              </w:rPr>
              <w:fldChar w:fldCharType="begin"/>
            </w:r>
            <w:r>
              <w:rPr>
                <w:noProof/>
                <w:webHidden/>
              </w:rPr>
              <w:instrText xml:space="preserve"> PAGEREF _Toc244175713 \h </w:instrText>
            </w:r>
            <w:r>
              <w:rPr>
                <w:noProof/>
                <w:webHidden/>
              </w:rPr>
            </w:r>
            <w:r>
              <w:rPr>
                <w:noProof/>
                <w:webHidden/>
              </w:rPr>
              <w:fldChar w:fldCharType="separate"/>
            </w:r>
            <w:r>
              <w:rPr>
                <w:noProof/>
                <w:webHidden/>
              </w:rPr>
              <w:t>7</w:t>
            </w:r>
            <w:r>
              <w:rPr>
                <w:noProof/>
                <w:webHidden/>
              </w:rPr>
              <w:fldChar w:fldCharType="end"/>
            </w:r>
          </w:hyperlink>
        </w:p>
        <w:p w14:paraId="1FE6533F" w14:textId="5D3D5DDF" w:rsidR="00AC67A6" w:rsidRDefault="00AC67A6">
          <w:pPr>
            <w:pStyle w:val="TOC1"/>
            <w:tabs>
              <w:tab w:val="left" w:pos="480"/>
              <w:tab w:val="right" w:leader="dot" w:pos="9080"/>
            </w:tabs>
            <w:rPr>
              <w:noProof/>
              <w:kern w:val="2"/>
              <w:sz w:val="24"/>
              <w:szCs w:val="24"/>
              <w14:ligatures w14:val="standardContextual"/>
            </w:rPr>
          </w:pPr>
          <w:hyperlink w:anchor="_Toc244175714" w:history="1">
            <w:r w:rsidRPr="001B59BE">
              <w:rPr>
                <w:rStyle w:val="Hyperlink"/>
                <w:noProof/>
                <w:lang w:val="ro-RO"/>
              </w:rPr>
              <w:t>5.</w:t>
            </w:r>
            <w:r>
              <w:rPr>
                <w:noProof/>
                <w:kern w:val="2"/>
                <w:sz w:val="24"/>
                <w:szCs w:val="24"/>
                <w14:ligatures w14:val="standardContextual"/>
              </w:rPr>
              <w:tab/>
            </w:r>
            <w:r w:rsidRPr="001B59BE">
              <w:rPr>
                <w:rStyle w:val="Hyperlink"/>
                <w:noProof/>
                <w:lang w:val="ro-RO"/>
              </w:rPr>
              <w:t>INFORMATII AMPLASAMENT</w:t>
            </w:r>
            <w:r>
              <w:rPr>
                <w:noProof/>
                <w:webHidden/>
              </w:rPr>
              <w:tab/>
            </w:r>
            <w:r>
              <w:rPr>
                <w:noProof/>
                <w:webHidden/>
              </w:rPr>
              <w:fldChar w:fldCharType="begin"/>
            </w:r>
            <w:r>
              <w:rPr>
                <w:noProof/>
                <w:webHidden/>
              </w:rPr>
              <w:instrText xml:space="preserve"> PAGEREF _Toc244175714 \h </w:instrText>
            </w:r>
            <w:r>
              <w:rPr>
                <w:noProof/>
                <w:webHidden/>
              </w:rPr>
            </w:r>
            <w:r>
              <w:rPr>
                <w:noProof/>
                <w:webHidden/>
              </w:rPr>
              <w:fldChar w:fldCharType="separate"/>
            </w:r>
            <w:r>
              <w:rPr>
                <w:noProof/>
                <w:webHidden/>
              </w:rPr>
              <w:t>8</w:t>
            </w:r>
            <w:r>
              <w:rPr>
                <w:noProof/>
                <w:webHidden/>
              </w:rPr>
              <w:fldChar w:fldCharType="end"/>
            </w:r>
          </w:hyperlink>
        </w:p>
        <w:p w14:paraId="6214674F" w14:textId="46CBE15A" w:rsidR="00AC67A6" w:rsidRDefault="00AC67A6">
          <w:pPr>
            <w:pStyle w:val="TOC1"/>
            <w:tabs>
              <w:tab w:val="left" w:pos="480"/>
              <w:tab w:val="right" w:leader="dot" w:pos="9080"/>
            </w:tabs>
            <w:rPr>
              <w:noProof/>
              <w:kern w:val="2"/>
              <w:sz w:val="24"/>
              <w:szCs w:val="24"/>
              <w14:ligatures w14:val="standardContextual"/>
            </w:rPr>
          </w:pPr>
          <w:hyperlink w:anchor="_Toc244175715" w:history="1">
            <w:r w:rsidRPr="001B59BE">
              <w:rPr>
                <w:rStyle w:val="Hyperlink"/>
                <w:noProof/>
                <w:lang w:val="ro-RO"/>
              </w:rPr>
              <w:t>6.</w:t>
            </w:r>
            <w:r>
              <w:rPr>
                <w:noProof/>
                <w:kern w:val="2"/>
                <w:sz w:val="24"/>
                <w:szCs w:val="24"/>
                <w14:ligatures w14:val="standardContextual"/>
              </w:rPr>
              <w:tab/>
            </w:r>
            <w:r w:rsidRPr="001B59BE">
              <w:rPr>
                <w:rStyle w:val="Hyperlink"/>
                <w:noProof/>
                <w:lang w:val="ro-RO"/>
              </w:rPr>
              <w:t>DATE TEHNICE</w:t>
            </w:r>
            <w:r>
              <w:rPr>
                <w:noProof/>
                <w:webHidden/>
              </w:rPr>
              <w:tab/>
            </w:r>
            <w:r>
              <w:rPr>
                <w:noProof/>
                <w:webHidden/>
              </w:rPr>
              <w:fldChar w:fldCharType="begin"/>
            </w:r>
            <w:r>
              <w:rPr>
                <w:noProof/>
                <w:webHidden/>
              </w:rPr>
              <w:instrText xml:space="preserve"> PAGEREF _Toc244175715 \h </w:instrText>
            </w:r>
            <w:r>
              <w:rPr>
                <w:noProof/>
                <w:webHidden/>
              </w:rPr>
            </w:r>
            <w:r>
              <w:rPr>
                <w:noProof/>
                <w:webHidden/>
              </w:rPr>
              <w:fldChar w:fldCharType="separate"/>
            </w:r>
            <w:r>
              <w:rPr>
                <w:noProof/>
                <w:webHidden/>
              </w:rPr>
              <w:t>8</w:t>
            </w:r>
            <w:r>
              <w:rPr>
                <w:noProof/>
                <w:webHidden/>
              </w:rPr>
              <w:fldChar w:fldCharType="end"/>
            </w:r>
          </w:hyperlink>
        </w:p>
        <w:p w14:paraId="43CC3038" w14:textId="244176F6" w:rsidR="00AC67A6" w:rsidRDefault="00AC67A6">
          <w:pPr>
            <w:pStyle w:val="TOC2"/>
            <w:tabs>
              <w:tab w:val="left" w:pos="960"/>
              <w:tab w:val="right" w:leader="dot" w:pos="9080"/>
            </w:tabs>
            <w:rPr>
              <w:noProof/>
              <w:kern w:val="2"/>
              <w:sz w:val="24"/>
              <w:szCs w:val="24"/>
              <w14:ligatures w14:val="standardContextual"/>
            </w:rPr>
          </w:pPr>
          <w:hyperlink w:anchor="_Toc244175716" w:history="1">
            <w:r w:rsidRPr="001B59BE">
              <w:rPr>
                <w:rStyle w:val="Hyperlink"/>
                <w:noProof/>
                <w:lang w:val="ro-RO"/>
              </w:rPr>
              <w:t>6.1</w:t>
            </w:r>
            <w:r>
              <w:rPr>
                <w:noProof/>
                <w:kern w:val="2"/>
                <w:sz w:val="24"/>
                <w:szCs w:val="24"/>
                <w14:ligatures w14:val="standardContextual"/>
              </w:rPr>
              <w:tab/>
            </w:r>
            <w:r w:rsidRPr="001B59BE">
              <w:rPr>
                <w:rStyle w:val="Hyperlink"/>
                <w:noProof/>
                <w:lang w:val="ro-RO"/>
              </w:rPr>
              <w:t>Materialele și utilitatile</w:t>
            </w:r>
            <w:r>
              <w:rPr>
                <w:noProof/>
                <w:webHidden/>
              </w:rPr>
              <w:tab/>
            </w:r>
            <w:r>
              <w:rPr>
                <w:noProof/>
                <w:webHidden/>
              </w:rPr>
              <w:fldChar w:fldCharType="begin"/>
            </w:r>
            <w:r>
              <w:rPr>
                <w:noProof/>
                <w:webHidden/>
              </w:rPr>
              <w:instrText xml:space="preserve"> PAGEREF _Toc244175716 \h </w:instrText>
            </w:r>
            <w:r>
              <w:rPr>
                <w:noProof/>
                <w:webHidden/>
              </w:rPr>
            </w:r>
            <w:r>
              <w:rPr>
                <w:noProof/>
                <w:webHidden/>
              </w:rPr>
              <w:fldChar w:fldCharType="separate"/>
            </w:r>
            <w:r>
              <w:rPr>
                <w:noProof/>
                <w:webHidden/>
              </w:rPr>
              <w:t>8</w:t>
            </w:r>
            <w:r>
              <w:rPr>
                <w:noProof/>
                <w:webHidden/>
              </w:rPr>
              <w:fldChar w:fldCharType="end"/>
            </w:r>
          </w:hyperlink>
        </w:p>
        <w:p w14:paraId="0B62AB1D" w14:textId="0E131804" w:rsidR="00AC67A6" w:rsidRDefault="00AC67A6">
          <w:pPr>
            <w:pStyle w:val="TOC2"/>
            <w:tabs>
              <w:tab w:val="left" w:pos="960"/>
              <w:tab w:val="right" w:leader="dot" w:pos="9080"/>
            </w:tabs>
            <w:rPr>
              <w:noProof/>
              <w:kern w:val="2"/>
              <w:sz w:val="24"/>
              <w:szCs w:val="24"/>
              <w14:ligatures w14:val="standardContextual"/>
            </w:rPr>
          </w:pPr>
          <w:hyperlink w:anchor="_Toc244175717" w:history="1">
            <w:r w:rsidRPr="001B59BE">
              <w:rPr>
                <w:rStyle w:val="Hyperlink"/>
                <w:noProof/>
                <w:lang w:val="ro-RO"/>
              </w:rPr>
              <w:t>6.2</w:t>
            </w:r>
            <w:r>
              <w:rPr>
                <w:noProof/>
                <w:kern w:val="2"/>
                <w:sz w:val="24"/>
                <w:szCs w:val="24"/>
                <w14:ligatures w14:val="standardContextual"/>
              </w:rPr>
              <w:tab/>
            </w:r>
            <w:r w:rsidRPr="001B59BE">
              <w:rPr>
                <w:rStyle w:val="Hyperlink"/>
                <w:noProof/>
                <w:lang w:val="ro-RO"/>
              </w:rPr>
              <w:t>Livrarea, transportul, manipularea și depozitarea materialelor</w:t>
            </w:r>
            <w:r>
              <w:rPr>
                <w:noProof/>
                <w:webHidden/>
              </w:rPr>
              <w:tab/>
            </w:r>
            <w:r>
              <w:rPr>
                <w:noProof/>
                <w:webHidden/>
              </w:rPr>
              <w:fldChar w:fldCharType="begin"/>
            </w:r>
            <w:r>
              <w:rPr>
                <w:noProof/>
                <w:webHidden/>
              </w:rPr>
              <w:instrText xml:space="preserve"> PAGEREF _Toc244175717 \h </w:instrText>
            </w:r>
            <w:r>
              <w:rPr>
                <w:noProof/>
                <w:webHidden/>
              </w:rPr>
            </w:r>
            <w:r>
              <w:rPr>
                <w:noProof/>
                <w:webHidden/>
              </w:rPr>
              <w:fldChar w:fldCharType="separate"/>
            </w:r>
            <w:r>
              <w:rPr>
                <w:noProof/>
                <w:webHidden/>
              </w:rPr>
              <w:t>8</w:t>
            </w:r>
            <w:r>
              <w:rPr>
                <w:noProof/>
                <w:webHidden/>
              </w:rPr>
              <w:fldChar w:fldCharType="end"/>
            </w:r>
          </w:hyperlink>
        </w:p>
        <w:p w14:paraId="634B380C" w14:textId="677EE65B" w:rsidR="00AC67A6" w:rsidRDefault="00AC67A6">
          <w:pPr>
            <w:pStyle w:val="TOC2"/>
            <w:tabs>
              <w:tab w:val="left" w:pos="960"/>
              <w:tab w:val="right" w:leader="dot" w:pos="9080"/>
            </w:tabs>
            <w:rPr>
              <w:noProof/>
              <w:kern w:val="2"/>
              <w:sz w:val="24"/>
              <w:szCs w:val="24"/>
              <w14:ligatures w14:val="standardContextual"/>
            </w:rPr>
          </w:pPr>
          <w:hyperlink w:anchor="_Toc244175718" w:history="1">
            <w:r w:rsidRPr="001B59BE">
              <w:rPr>
                <w:rStyle w:val="Hyperlink"/>
                <w:noProof/>
                <w:lang w:val="ro-RO"/>
              </w:rPr>
              <w:t>6.3</w:t>
            </w:r>
            <w:r>
              <w:rPr>
                <w:noProof/>
                <w:kern w:val="2"/>
                <w:sz w:val="24"/>
                <w:szCs w:val="24"/>
                <w14:ligatures w14:val="standardContextual"/>
              </w:rPr>
              <w:tab/>
            </w:r>
            <w:r w:rsidRPr="001B59BE">
              <w:rPr>
                <w:rStyle w:val="Hyperlink"/>
                <w:noProof/>
                <w:lang w:val="ro-RO"/>
              </w:rPr>
              <w:t>Echipamente, unelte, personal</w:t>
            </w:r>
            <w:r>
              <w:rPr>
                <w:noProof/>
                <w:webHidden/>
              </w:rPr>
              <w:tab/>
            </w:r>
            <w:r>
              <w:rPr>
                <w:noProof/>
                <w:webHidden/>
              </w:rPr>
              <w:fldChar w:fldCharType="begin"/>
            </w:r>
            <w:r>
              <w:rPr>
                <w:noProof/>
                <w:webHidden/>
              </w:rPr>
              <w:instrText xml:space="preserve"> PAGEREF _Toc244175718 \h </w:instrText>
            </w:r>
            <w:r>
              <w:rPr>
                <w:noProof/>
                <w:webHidden/>
              </w:rPr>
            </w:r>
            <w:r>
              <w:rPr>
                <w:noProof/>
                <w:webHidden/>
              </w:rPr>
              <w:fldChar w:fldCharType="separate"/>
            </w:r>
            <w:r>
              <w:rPr>
                <w:noProof/>
                <w:webHidden/>
              </w:rPr>
              <w:t>9</w:t>
            </w:r>
            <w:r>
              <w:rPr>
                <w:noProof/>
                <w:webHidden/>
              </w:rPr>
              <w:fldChar w:fldCharType="end"/>
            </w:r>
          </w:hyperlink>
        </w:p>
        <w:p w14:paraId="57B20D42" w14:textId="37CFDB77" w:rsidR="00AC67A6" w:rsidRDefault="00AC67A6">
          <w:pPr>
            <w:pStyle w:val="TOC1"/>
            <w:tabs>
              <w:tab w:val="left" w:pos="480"/>
              <w:tab w:val="right" w:leader="dot" w:pos="9080"/>
            </w:tabs>
            <w:rPr>
              <w:noProof/>
              <w:kern w:val="2"/>
              <w:sz w:val="24"/>
              <w:szCs w:val="24"/>
              <w14:ligatures w14:val="standardContextual"/>
            </w:rPr>
          </w:pPr>
          <w:hyperlink w:anchor="_Toc244175719" w:history="1">
            <w:r w:rsidRPr="001B59BE">
              <w:rPr>
                <w:rStyle w:val="Hyperlink"/>
                <w:noProof/>
                <w:lang w:val="ro-RO"/>
              </w:rPr>
              <w:t>7.</w:t>
            </w:r>
            <w:r>
              <w:rPr>
                <w:noProof/>
                <w:kern w:val="2"/>
                <w:sz w:val="24"/>
                <w:szCs w:val="24"/>
                <w14:ligatures w14:val="standardContextual"/>
              </w:rPr>
              <w:tab/>
            </w:r>
            <w:r w:rsidRPr="001B59BE">
              <w:rPr>
                <w:rStyle w:val="Hyperlink"/>
                <w:noProof/>
                <w:lang w:val="ro-RO"/>
              </w:rPr>
              <w:t>CONDITII DE CALITATE, VERIFICAREA SI RECEPTIA LUCRĂRILOR</w:t>
            </w:r>
            <w:r>
              <w:rPr>
                <w:noProof/>
                <w:webHidden/>
              </w:rPr>
              <w:tab/>
            </w:r>
            <w:r>
              <w:rPr>
                <w:noProof/>
                <w:webHidden/>
              </w:rPr>
              <w:fldChar w:fldCharType="begin"/>
            </w:r>
            <w:r>
              <w:rPr>
                <w:noProof/>
                <w:webHidden/>
              </w:rPr>
              <w:instrText xml:space="preserve"> PAGEREF _Toc244175719 \h </w:instrText>
            </w:r>
            <w:r>
              <w:rPr>
                <w:noProof/>
                <w:webHidden/>
              </w:rPr>
            </w:r>
            <w:r>
              <w:rPr>
                <w:noProof/>
                <w:webHidden/>
              </w:rPr>
              <w:fldChar w:fldCharType="separate"/>
            </w:r>
            <w:r>
              <w:rPr>
                <w:noProof/>
                <w:webHidden/>
              </w:rPr>
              <w:t>9</w:t>
            </w:r>
            <w:r>
              <w:rPr>
                <w:noProof/>
                <w:webHidden/>
              </w:rPr>
              <w:fldChar w:fldCharType="end"/>
            </w:r>
          </w:hyperlink>
        </w:p>
        <w:p w14:paraId="64B38234" w14:textId="089AD1DA" w:rsidR="00AC67A6" w:rsidRDefault="00AC67A6">
          <w:pPr>
            <w:pStyle w:val="TOC1"/>
            <w:tabs>
              <w:tab w:val="left" w:pos="480"/>
              <w:tab w:val="right" w:leader="dot" w:pos="9080"/>
            </w:tabs>
            <w:rPr>
              <w:noProof/>
              <w:kern w:val="2"/>
              <w:sz w:val="24"/>
              <w:szCs w:val="24"/>
              <w14:ligatures w14:val="standardContextual"/>
            </w:rPr>
          </w:pPr>
          <w:hyperlink w:anchor="_Toc244175720" w:history="1">
            <w:r w:rsidRPr="001B59BE">
              <w:rPr>
                <w:rStyle w:val="Hyperlink"/>
                <w:noProof/>
                <w:lang w:val="ro-RO"/>
              </w:rPr>
              <w:t>8.</w:t>
            </w:r>
            <w:r>
              <w:rPr>
                <w:noProof/>
                <w:kern w:val="2"/>
                <w:sz w:val="24"/>
                <w:szCs w:val="24"/>
                <w14:ligatures w14:val="standardContextual"/>
              </w:rPr>
              <w:tab/>
            </w:r>
            <w:r w:rsidRPr="001B59BE">
              <w:rPr>
                <w:rStyle w:val="Hyperlink"/>
                <w:noProof/>
                <w:lang w:val="ro-RO"/>
              </w:rPr>
              <w:t>CERINTE GENERALE PRIVIND EXECUȚIA LUCRĂRİLOR</w:t>
            </w:r>
            <w:r>
              <w:rPr>
                <w:noProof/>
                <w:webHidden/>
              </w:rPr>
              <w:tab/>
            </w:r>
            <w:r>
              <w:rPr>
                <w:noProof/>
                <w:webHidden/>
              </w:rPr>
              <w:fldChar w:fldCharType="begin"/>
            </w:r>
            <w:r>
              <w:rPr>
                <w:noProof/>
                <w:webHidden/>
              </w:rPr>
              <w:instrText xml:space="preserve"> PAGEREF _Toc244175720 \h </w:instrText>
            </w:r>
            <w:r>
              <w:rPr>
                <w:noProof/>
                <w:webHidden/>
              </w:rPr>
            </w:r>
            <w:r>
              <w:rPr>
                <w:noProof/>
                <w:webHidden/>
              </w:rPr>
              <w:fldChar w:fldCharType="separate"/>
            </w:r>
            <w:r>
              <w:rPr>
                <w:noProof/>
                <w:webHidden/>
              </w:rPr>
              <w:t>10</w:t>
            </w:r>
            <w:r>
              <w:rPr>
                <w:noProof/>
                <w:webHidden/>
              </w:rPr>
              <w:fldChar w:fldCharType="end"/>
            </w:r>
          </w:hyperlink>
        </w:p>
        <w:p w14:paraId="5596EDF0" w14:textId="536AD81A" w:rsidR="00AC67A6" w:rsidRDefault="00AC67A6">
          <w:pPr>
            <w:pStyle w:val="TOC2"/>
            <w:tabs>
              <w:tab w:val="left" w:pos="960"/>
              <w:tab w:val="right" w:leader="dot" w:pos="9080"/>
            </w:tabs>
            <w:rPr>
              <w:noProof/>
              <w:kern w:val="2"/>
              <w:sz w:val="24"/>
              <w:szCs w:val="24"/>
              <w14:ligatures w14:val="standardContextual"/>
            </w:rPr>
          </w:pPr>
          <w:hyperlink w:anchor="_Toc244175721" w:history="1">
            <w:r w:rsidRPr="001B59BE">
              <w:rPr>
                <w:rStyle w:val="Hyperlink"/>
                <w:noProof/>
                <w:lang w:val="ro-RO"/>
              </w:rPr>
              <w:t>8.1</w:t>
            </w:r>
            <w:r>
              <w:rPr>
                <w:noProof/>
                <w:kern w:val="2"/>
                <w:sz w:val="24"/>
                <w:szCs w:val="24"/>
                <w14:ligatures w14:val="standardContextual"/>
              </w:rPr>
              <w:tab/>
            </w:r>
            <w:r w:rsidRPr="001B59BE">
              <w:rPr>
                <w:rStyle w:val="Hyperlink"/>
                <w:noProof/>
                <w:lang w:val="ro-RO"/>
              </w:rPr>
              <w:t>Măsuri generale</w:t>
            </w:r>
            <w:r>
              <w:rPr>
                <w:noProof/>
                <w:webHidden/>
              </w:rPr>
              <w:tab/>
            </w:r>
            <w:r>
              <w:rPr>
                <w:noProof/>
                <w:webHidden/>
              </w:rPr>
              <w:fldChar w:fldCharType="begin"/>
            </w:r>
            <w:r>
              <w:rPr>
                <w:noProof/>
                <w:webHidden/>
              </w:rPr>
              <w:instrText xml:space="preserve"> PAGEREF _Toc244175721 \h </w:instrText>
            </w:r>
            <w:r>
              <w:rPr>
                <w:noProof/>
                <w:webHidden/>
              </w:rPr>
            </w:r>
            <w:r>
              <w:rPr>
                <w:noProof/>
                <w:webHidden/>
              </w:rPr>
              <w:fldChar w:fldCharType="separate"/>
            </w:r>
            <w:r>
              <w:rPr>
                <w:noProof/>
                <w:webHidden/>
              </w:rPr>
              <w:t>10</w:t>
            </w:r>
            <w:r>
              <w:rPr>
                <w:noProof/>
                <w:webHidden/>
              </w:rPr>
              <w:fldChar w:fldCharType="end"/>
            </w:r>
          </w:hyperlink>
        </w:p>
        <w:p w14:paraId="1A33035B" w14:textId="4566A700" w:rsidR="00AC67A6" w:rsidRDefault="00AC67A6">
          <w:pPr>
            <w:pStyle w:val="TOC2"/>
            <w:tabs>
              <w:tab w:val="left" w:pos="960"/>
              <w:tab w:val="right" w:leader="dot" w:pos="9080"/>
            </w:tabs>
            <w:rPr>
              <w:noProof/>
              <w:kern w:val="2"/>
              <w:sz w:val="24"/>
              <w:szCs w:val="24"/>
              <w14:ligatures w14:val="standardContextual"/>
            </w:rPr>
          </w:pPr>
          <w:hyperlink w:anchor="_Toc244175722" w:history="1">
            <w:r w:rsidRPr="001B59BE">
              <w:rPr>
                <w:rStyle w:val="Hyperlink"/>
                <w:noProof/>
                <w:lang w:val="ro-RO"/>
              </w:rPr>
              <w:t>8.2</w:t>
            </w:r>
            <w:r>
              <w:rPr>
                <w:noProof/>
                <w:kern w:val="2"/>
                <w:sz w:val="24"/>
                <w:szCs w:val="24"/>
                <w14:ligatures w14:val="standardContextual"/>
              </w:rPr>
              <w:tab/>
            </w:r>
            <w:r w:rsidRPr="001B59BE">
              <w:rPr>
                <w:rStyle w:val="Hyperlink"/>
                <w:noProof/>
                <w:lang w:val="ro-RO"/>
              </w:rPr>
              <w:t>Durabilitatea. Întretinerea</w:t>
            </w:r>
            <w:r>
              <w:rPr>
                <w:noProof/>
                <w:webHidden/>
              </w:rPr>
              <w:tab/>
            </w:r>
            <w:r>
              <w:rPr>
                <w:noProof/>
                <w:webHidden/>
              </w:rPr>
              <w:fldChar w:fldCharType="begin"/>
            </w:r>
            <w:r>
              <w:rPr>
                <w:noProof/>
                <w:webHidden/>
              </w:rPr>
              <w:instrText xml:space="preserve"> PAGEREF _Toc244175722 \h </w:instrText>
            </w:r>
            <w:r>
              <w:rPr>
                <w:noProof/>
                <w:webHidden/>
              </w:rPr>
            </w:r>
            <w:r>
              <w:rPr>
                <w:noProof/>
                <w:webHidden/>
              </w:rPr>
              <w:fldChar w:fldCharType="separate"/>
            </w:r>
            <w:r>
              <w:rPr>
                <w:noProof/>
                <w:webHidden/>
              </w:rPr>
              <w:t>10</w:t>
            </w:r>
            <w:r>
              <w:rPr>
                <w:noProof/>
                <w:webHidden/>
              </w:rPr>
              <w:fldChar w:fldCharType="end"/>
            </w:r>
          </w:hyperlink>
        </w:p>
        <w:p w14:paraId="32147481" w14:textId="6E96A997" w:rsidR="00AC67A6" w:rsidRDefault="00AC67A6">
          <w:pPr>
            <w:pStyle w:val="TOC2"/>
            <w:tabs>
              <w:tab w:val="left" w:pos="960"/>
              <w:tab w:val="right" w:leader="dot" w:pos="9080"/>
            </w:tabs>
            <w:rPr>
              <w:noProof/>
              <w:kern w:val="2"/>
              <w:sz w:val="24"/>
              <w:szCs w:val="24"/>
              <w14:ligatures w14:val="standardContextual"/>
            </w:rPr>
          </w:pPr>
          <w:hyperlink w:anchor="_Toc244175723" w:history="1">
            <w:r w:rsidRPr="001B59BE">
              <w:rPr>
                <w:rStyle w:val="Hyperlink"/>
                <w:noProof/>
                <w:lang w:val="ro-RO"/>
              </w:rPr>
              <w:t>8.3</w:t>
            </w:r>
            <w:r>
              <w:rPr>
                <w:noProof/>
                <w:kern w:val="2"/>
                <w:sz w:val="24"/>
                <w:szCs w:val="24"/>
                <w14:ligatures w14:val="standardContextual"/>
              </w:rPr>
              <w:tab/>
            </w:r>
            <w:r w:rsidRPr="001B59BE">
              <w:rPr>
                <w:rStyle w:val="Hyperlink"/>
                <w:noProof/>
                <w:lang w:val="ro-RO"/>
              </w:rPr>
              <w:t>Siguranta utilizatorilor</w:t>
            </w:r>
            <w:r>
              <w:rPr>
                <w:noProof/>
                <w:webHidden/>
              </w:rPr>
              <w:tab/>
            </w:r>
            <w:r>
              <w:rPr>
                <w:noProof/>
                <w:webHidden/>
              </w:rPr>
              <w:fldChar w:fldCharType="begin"/>
            </w:r>
            <w:r>
              <w:rPr>
                <w:noProof/>
                <w:webHidden/>
              </w:rPr>
              <w:instrText xml:space="preserve"> PAGEREF _Toc244175723 \h </w:instrText>
            </w:r>
            <w:r>
              <w:rPr>
                <w:noProof/>
                <w:webHidden/>
              </w:rPr>
            </w:r>
            <w:r>
              <w:rPr>
                <w:noProof/>
                <w:webHidden/>
              </w:rPr>
              <w:fldChar w:fldCharType="separate"/>
            </w:r>
            <w:r>
              <w:rPr>
                <w:noProof/>
                <w:webHidden/>
              </w:rPr>
              <w:t>11</w:t>
            </w:r>
            <w:r>
              <w:rPr>
                <w:noProof/>
                <w:webHidden/>
              </w:rPr>
              <w:fldChar w:fldCharType="end"/>
            </w:r>
          </w:hyperlink>
        </w:p>
        <w:p w14:paraId="55C6466A" w14:textId="7839A4E0" w:rsidR="00AC67A6" w:rsidRDefault="00AC67A6">
          <w:pPr>
            <w:pStyle w:val="TOC2"/>
            <w:tabs>
              <w:tab w:val="left" w:pos="960"/>
              <w:tab w:val="right" w:leader="dot" w:pos="9080"/>
            </w:tabs>
            <w:rPr>
              <w:noProof/>
              <w:kern w:val="2"/>
              <w:sz w:val="24"/>
              <w:szCs w:val="24"/>
              <w14:ligatures w14:val="standardContextual"/>
            </w:rPr>
          </w:pPr>
          <w:hyperlink w:anchor="_Toc244175724" w:history="1">
            <w:r w:rsidRPr="001B59BE">
              <w:rPr>
                <w:rStyle w:val="Hyperlink"/>
                <w:noProof/>
                <w:lang w:val="ro-RO"/>
              </w:rPr>
              <w:t>8.4</w:t>
            </w:r>
            <w:r>
              <w:rPr>
                <w:noProof/>
                <w:kern w:val="2"/>
                <w:sz w:val="24"/>
                <w:szCs w:val="24"/>
                <w14:ligatures w14:val="standardContextual"/>
              </w:rPr>
              <w:tab/>
            </w:r>
            <w:r w:rsidRPr="001B59BE">
              <w:rPr>
                <w:rStyle w:val="Hyperlink"/>
                <w:noProof/>
                <w:lang w:val="ro-RO"/>
              </w:rPr>
              <w:t>Precizări suplimentare</w:t>
            </w:r>
            <w:r>
              <w:rPr>
                <w:noProof/>
                <w:webHidden/>
              </w:rPr>
              <w:tab/>
            </w:r>
            <w:r>
              <w:rPr>
                <w:noProof/>
                <w:webHidden/>
              </w:rPr>
              <w:fldChar w:fldCharType="begin"/>
            </w:r>
            <w:r>
              <w:rPr>
                <w:noProof/>
                <w:webHidden/>
              </w:rPr>
              <w:instrText xml:space="preserve"> PAGEREF _Toc244175724 \h </w:instrText>
            </w:r>
            <w:r>
              <w:rPr>
                <w:noProof/>
                <w:webHidden/>
              </w:rPr>
            </w:r>
            <w:r>
              <w:rPr>
                <w:noProof/>
                <w:webHidden/>
              </w:rPr>
              <w:fldChar w:fldCharType="separate"/>
            </w:r>
            <w:r>
              <w:rPr>
                <w:noProof/>
                <w:webHidden/>
              </w:rPr>
              <w:t>11</w:t>
            </w:r>
            <w:r>
              <w:rPr>
                <w:noProof/>
                <w:webHidden/>
              </w:rPr>
              <w:fldChar w:fldCharType="end"/>
            </w:r>
          </w:hyperlink>
        </w:p>
        <w:p w14:paraId="32882A46" w14:textId="004C265A" w:rsidR="00AC67A6" w:rsidRDefault="00AC67A6">
          <w:pPr>
            <w:pStyle w:val="TOC1"/>
            <w:tabs>
              <w:tab w:val="left" w:pos="480"/>
              <w:tab w:val="right" w:leader="dot" w:pos="9080"/>
            </w:tabs>
            <w:rPr>
              <w:noProof/>
              <w:kern w:val="2"/>
              <w:sz w:val="24"/>
              <w:szCs w:val="24"/>
              <w14:ligatures w14:val="standardContextual"/>
            </w:rPr>
          </w:pPr>
          <w:hyperlink w:anchor="_Toc244175725" w:history="1">
            <w:r w:rsidRPr="001B59BE">
              <w:rPr>
                <w:rStyle w:val="Hyperlink"/>
                <w:noProof/>
                <w:lang w:val="ro-RO"/>
              </w:rPr>
              <w:t>9.</w:t>
            </w:r>
            <w:r>
              <w:rPr>
                <w:noProof/>
                <w:kern w:val="2"/>
                <w:sz w:val="24"/>
                <w:szCs w:val="24"/>
                <w14:ligatures w14:val="standardContextual"/>
              </w:rPr>
              <w:tab/>
            </w:r>
            <w:r w:rsidRPr="001B59BE">
              <w:rPr>
                <w:rStyle w:val="Hyperlink"/>
                <w:noProof/>
                <w:lang w:val="ro-RO"/>
              </w:rPr>
              <w:t>MASURI DE SECURITATE SI SANATATE IN MUNCA, PREVENIREA SI STINGEREA INCENDIILOR SI PROTECJIA MEDIULUI</w:t>
            </w:r>
            <w:r>
              <w:rPr>
                <w:noProof/>
                <w:webHidden/>
              </w:rPr>
              <w:tab/>
            </w:r>
            <w:r>
              <w:rPr>
                <w:noProof/>
                <w:webHidden/>
              </w:rPr>
              <w:fldChar w:fldCharType="begin"/>
            </w:r>
            <w:r>
              <w:rPr>
                <w:noProof/>
                <w:webHidden/>
              </w:rPr>
              <w:instrText xml:space="preserve"> PAGEREF _Toc244175725 \h </w:instrText>
            </w:r>
            <w:r>
              <w:rPr>
                <w:noProof/>
                <w:webHidden/>
              </w:rPr>
            </w:r>
            <w:r>
              <w:rPr>
                <w:noProof/>
                <w:webHidden/>
              </w:rPr>
              <w:fldChar w:fldCharType="separate"/>
            </w:r>
            <w:r>
              <w:rPr>
                <w:noProof/>
                <w:webHidden/>
              </w:rPr>
              <w:t>11</w:t>
            </w:r>
            <w:r>
              <w:rPr>
                <w:noProof/>
                <w:webHidden/>
              </w:rPr>
              <w:fldChar w:fldCharType="end"/>
            </w:r>
          </w:hyperlink>
        </w:p>
        <w:p w14:paraId="2CCA8A22" w14:textId="229020CC" w:rsidR="00AC67A6" w:rsidRDefault="00AC67A6">
          <w:pPr>
            <w:pStyle w:val="TOC1"/>
            <w:tabs>
              <w:tab w:val="left" w:pos="720"/>
              <w:tab w:val="right" w:leader="dot" w:pos="9080"/>
            </w:tabs>
            <w:rPr>
              <w:noProof/>
              <w:kern w:val="2"/>
              <w:sz w:val="24"/>
              <w:szCs w:val="24"/>
              <w14:ligatures w14:val="standardContextual"/>
            </w:rPr>
          </w:pPr>
          <w:hyperlink w:anchor="_Toc244175726" w:history="1">
            <w:r w:rsidRPr="001B59BE">
              <w:rPr>
                <w:rStyle w:val="Hyperlink"/>
                <w:noProof/>
                <w:lang w:val="ro-RO"/>
              </w:rPr>
              <w:t>10.</w:t>
            </w:r>
            <w:r>
              <w:rPr>
                <w:noProof/>
                <w:kern w:val="2"/>
                <w:sz w:val="24"/>
                <w:szCs w:val="24"/>
                <w14:ligatures w14:val="standardContextual"/>
              </w:rPr>
              <w:tab/>
            </w:r>
            <w:r w:rsidRPr="001B59BE">
              <w:rPr>
                <w:rStyle w:val="Hyperlink"/>
                <w:noProof/>
                <w:lang w:val="ro-RO"/>
              </w:rPr>
              <w:t>GARANTIE</w:t>
            </w:r>
            <w:r>
              <w:rPr>
                <w:noProof/>
                <w:webHidden/>
              </w:rPr>
              <w:tab/>
            </w:r>
            <w:r>
              <w:rPr>
                <w:noProof/>
                <w:webHidden/>
              </w:rPr>
              <w:fldChar w:fldCharType="begin"/>
            </w:r>
            <w:r>
              <w:rPr>
                <w:noProof/>
                <w:webHidden/>
              </w:rPr>
              <w:instrText xml:space="preserve"> PAGEREF _Toc244175726 \h </w:instrText>
            </w:r>
            <w:r>
              <w:rPr>
                <w:noProof/>
                <w:webHidden/>
              </w:rPr>
            </w:r>
            <w:r>
              <w:rPr>
                <w:noProof/>
                <w:webHidden/>
              </w:rPr>
              <w:fldChar w:fldCharType="separate"/>
            </w:r>
            <w:r>
              <w:rPr>
                <w:noProof/>
                <w:webHidden/>
              </w:rPr>
              <w:t>13</w:t>
            </w:r>
            <w:r>
              <w:rPr>
                <w:noProof/>
                <w:webHidden/>
              </w:rPr>
              <w:fldChar w:fldCharType="end"/>
            </w:r>
          </w:hyperlink>
        </w:p>
        <w:p w14:paraId="712217DC" w14:textId="117CBF08" w:rsidR="00AC67A6" w:rsidRDefault="00AC67A6">
          <w:pPr>
            <w:pStyle w:val="TOC1"/>
            <w:tabs>
              <w:tab w:val="left" w:pos="720"/>
              <w:tab w:val="right" w:leader="dot" w:pos="9080"/>
            </w:tabs>
            <w:rPr>
              <w:noProof/>
              <w:kern w:val="2"/>
              <w:sz w:val="24"/>
              <w:szCs w:val="24"/>
              <w14:ligatures w14:val="standardContextual"/>
            </w:rPr>
          </w:pPr>
          <w:hyperlink w:anchor="_Toc244175727" w:history="1">
            <w:r w:rsidRPr="001B59BE">
              <w:rPr>
                <w:rStyle w:val="Hyperlink"/>
                <w:noProof/>
                <w:lang w:val="ro-RO"/>
              </w:rPr>
              <w:t>11.</w:t>
            </w:r>
            <w:r>
              <w:rPr>
                <w:noProof/>
                <w:kern w:val="2"/>
                <w:sz w:val="24"/>
                <w:szCs w:val="24"/>
                <w14:ligatures w14:val="standardContextual"/>
              </w:rPr>
              <w:tab/>
            </w:r>
            <w:r w:rsidRPr="001B59BE">
              <w:rPr>
                <w:rStyle w:val="Hyperlink"/>
                <w:noProof/>
                <w:lang w:val="ro-RO"/>
              </w:rPr>
              <w:t>DESCRIEREA OPERAȚIUNILOR PENTRU LUCRĂRILE DE CONSTRUCȚII ȘI INSTALAȚII</w:t>
            </w:r>
            <w:r>
              <w:rPr>
                <w:noProof/>
                <w:webHidden/>
              </w:rPr>
              <w:tab/>
            </w:r>
            <w:r>
              <w:rPr>
                <w:noProof/>
                <w:webHidden/>
              </w:rPr>
              <w:fldChar w:fldCharType="begin"/>
            </w:r>
            <w:r>
              <w:rPr>
                <w:noProof/>
                <w:webHidden/>
              </w:rPr>
              <w:instrText xml:space="preserve"> PAGEREF _Toc244175727 \h </w:instrText>
            </w:r>
            <w:r>
              <w:rPr>
                <w:noProof/>
                <w:webHidden/>
              </w:rPr>
            </w:r>
            <w:r>
              <w:rPr>
                <w:noProof/>
                <w:webHidden/>
              </w:rPr>
              <w:fldChar w:fldCharType="separate"/>
            </w:r>
            <w:r>
              <w:rPr>
                <w:noProof/>
                <w:webHidden/>
              </w:rPr>
              <w:t>13</w:t>
            </w:r>
            <w:r>
              <w:rPr>
                <w:noProof/>
                <w:webHidden/>
              </w:rPr>
              <w:fldChar w:fldCharType="end"/>
            </w:r>
          </w:hyperlink>
        </w:p>
        <w:p w14:paraId="43FA4723" w14:textId="75853B9F" w:rsidR="00AC67A6" w:rsidRDefault="00AC67A6">
          <w:pPr>
            <w:pStyle w:val="TOC2"/>
            <w:tabs>
              <w:tab w:val="left" w:pos="960"/>
              <w:tab w:val="right" w:leader="dot" w:pos="9080"/>
            </w:tabs>
            <w:rPr>
              <w:noProof/>
              <w:kern w:val="2"/>
              <w:sz w:val="24"/>
              <w:szCs w:val="24"/>
              <w14:ligatures w14:val="standardContextual"/>
            </w:rPr>
          </w:pPr>
          <w:hyperlink w:anchor="_Toc244175728" w:history="1">
            <w:r w:rsidRPr="001B59BE">
              <w:rPr>
                <w:rStyle w:val="Hyperlink"/>
                <w:noProof/>
                <w:lang w:val="ro-RO"/>
              </w:rPr>
              <w:t>11.1</w:t>
            </w:r>
            <w:r>
              <w:rPr>
                <w:noProof/>
                <w:kern w:val="2"/>
                <w:sz w:val="24"/>
                <w:szCs w:val="24"/>
                <w14:ligatures w14:val="standardContextual"/>
              </w:rPr>
              <w:tab/>
            </w:r>
            <w:r w:rsidRPr="001B59BE">
              <w:rPr>
                <w:rStyle w:val="Hyperlink"/>
                <w:noProof/>
                <w:lang w:val="ro-RO"/>
              </w:rPr>
              <w:t>Lucrări de construcții – saloane și grupuri sanitare</w:t>
            </w:r>
            <w:r>
              <w:rPr>
                <w:noProof/>
                <w:webHidden/>
              </w:rPr>
              <w:tab/>
            </w:r>
            <w:r>
              <w:rPr>
                <w:noProof/>
                <w:webHidden/>
              </w:rPr>
              <w:fldChar w:fldCharType="begin"/>
            </w:r>
            <w:r>
              <w:rPr>
                <w:noProof/>
                <w:webHidden/>
              </w:rPr>
              <w:instrText xml:space="preserve"> PAGEREF _Toc244175728 \h </w:instrText>
            </w:r>
            <w:r>
              <w:rPr>
                <w:noProof/>
                <w:webHidden/>
              </w:rPr>
            </w:r>
            <w:r>
              <w:rPr>
                <w:noProof/>
                <w:webHidden/>
              </w:rPr>
              <w:fldChar w:fldCharType="separate"/>
            </w:r>
            <w:r>
              <w:rPr>
                <w:noProof/>
                <w:webHidden/>
              </w:rPr>
              <w:t>13</w:t>
            </w:r>
            <w:r>
              <w:rPr>
                <w:noProof/>
                <w:webHidden/>
              </w:rPr>
              <w:fldChar w:fldCharType="end"/>
            </w:r>
          </w:hyperlink>
        </w:p>
        <w:p w14:paraId="7387D910" w14:textId="20933040" w:rsidR="00AC67A6" w:rsidRDefault="00AC67A6">
          <w:pPr>
            <w:pStyle w:val="TOC2"/>
            <w:tabs>
              <w:tab w:val="left" w:pos="960"/>
              <w:tab w:val="right" w:leader="dot" w:pos="9080"/>
            </w:tabs>
            <w:rPr>
              <w:noProof/>
              <w:kern w:val="2"/>
              <w:sz w:val="24"/>
              <w:szCs w:val="24"/>
              <w14:ligatures w14:val="standardContextual"/>
            </w:rPr>
          </w:pPr>
          <w:hyperlink w:anchor="_Toc244175729" w:history="1">
            <w:r w:rsidRPr="001B59BE">
              <w:rPr>
                <w:rStyle w:val="Hyperlink"/>
                <w:noProof/>
                <w:lang w:val="ro-RO"/>
              </w:rPr>
              <w:t>11.2</w:t>
            </w:r>
            <w:r>
              <w:rPr>
                <w:noProof/>
                <w:kern w:val="2"/>
                <w:sz w:val="24"/>
                <w:szCs w:val="24"/>
                <w14:ligatures w14:val="standardContextual"/>
              </w:rPr>
              <w:tab/>
            </w:r>
            <w:r w:rsidRPr="001B59BE">
              <w:rPr>
                <w:rStyle w:val="Hyperlink"/>
                <w:noProof/>
                <w:lang w:val="ro-RO"/>
              </w:rPr>
              <w:t>Lucrări de instalații – grup sanitar etajul 2</w:t>
            </w:r>
            <w:r>
              <w:rPr>
                <w:noProof/>
                <w:webHidden/>
              </w:rPr>
              <w:tab/>
            </w:r>
            <w:r>
              <w:rPr>
                <w:noProof/>
                <w:webHidden/>
              </w:rPr>
              <w:fldChar w:fldCharType="begin"/>
            </w:r>
            <w:r>
              <w:rPr>
                <w:noProof/>
                <w:webHidden/>
              </w:rPr>
              <w:instrText xml:space="preserve"> PAGEREF _Toc244175729 \h </w:instrText>
            </w:r>
            <w:r>
              <w:rPr>
                <w:noProof/>
                <w:webHidden/>
              </w:rPr>
            </w:r>
            <w:r>
              <w:rPr>
                <w:noProof/>
                <w:webHidden/>
              </w:rPr>
              <w:fldChar w:fldCharType="separate"/>
            </w:r>
            <w:r>
              <w:rPr>
                <w:noProof/>
                <w:webHidden/>
              </w:rPr>
              <w:t>13</w:t>
            </w:r>
            <w:r>
              <w:rPr>
                <w:noProof/>
                <w:webHidden/>
              </w:rPr>
              <w:fldChar w:fldCharType="end"/>
            </w:r>
          </w:hyperlink>
        </w:p>
        <w:p w14:paraId="3D9F225D" w14:textId="1E1E0425" w:rsidR="00AC67A6" w:rsidRDefault="00AC67A6">
          <w:pPr>
            <w:pStyle w:val="TOC2"/>
            <w:tabs>
              <w:tab w:val="left" w:pos="960"/>
              <w:tab w:val="right" w:leader="dot" w:pos="9080"/>
            </w:tabs>
            <w:rPr>
              <w:noProof/>
              <w:kern w:val="2"/>
              <w:sz w:val="24"/>
              <w:szCs w:val="24"/>
              <w14:ligatures w14:val="standardContextual"/>
            </w:rPr>
          </w:pPr>
          <w:hyperlink w:anchor="_Toc244175730" w:history="1">
            <w:r w:rsidRPr="001B59BE">
              <w:rPr>
                <w:rStyle w:val="Hyperlink"/>
                <w:noProof/>
                <w:lang w:val="ro-RO"/>
              </w:rPr>
              <w:t>11.3</w:t>
            </w:r>
            <w:r>
              <w:rPr>
                <w:noProof/>
                <w:kern w:val="2"/>
                <w:sz w:val="24"/>
                <w:szCs w:val="24"/>
                <w14:ligatures w14:val="standardContextual"/>
              </w:rPr>
              <w:tab/>
            </w:r>
            <w:r w:rsidRPr="001B59BE">
              <w:rPr>
                <w:rStyle w:val="Hyperlink"/>
                <w:noProof/>
                <w:lang w:val="ro-RO"/>
              </w:rPr>
              <w:t>Lucrări de instalații – grupuri sanitare etajul 3 (Lista C)</w:t>
            </w:r>
            <w:r>
              <w:rPr>
                <w:noProof/>
                <w:webHidden/>
              </w:rPr>
              <w:tab/>
            </w:r>
            <w:r>
              <w:rPr>
                <w:noProof/>
                <w:webHidden/>
              </w:rPr>
              <w:fldChar w:fldCharType="begin"/>
            </w:r>
            <w:r>
              <w:rPr>
                <w:noProof/>
                <w:webHidden/>
              </w:rPr>
              <w:instrText xml:space="preserve"> PAGEREF _Toc244175730 \h </w:instrText>
            </w:r>
            <w:r>
              <w:rPr>
                <w:noProof/>
                <w:webHidden/>
              </w:rPr>
            </w:r>
            <w:r>
              <w:rPr>
                <w:noProof/>
                <w:webHidden/>
              </w:rPr>
              <w:fldChar w:fldCharType="separate"/>
            </w:r>
            <w:r>
              <w:rPr>
                <w:noProof/>
                <w:webHidden/>
              </w:rPr>
              <w:t>14</w:t>
            </w:r>
            <w:r>
              <w:rPr>
                <w:noProof/>
                <w:webHidden/>
              </w:rPr>
              <w:fldChar w:fldCharType="end"/>
            </w:r>
          </w:hyperlink>
        </w:p>
        <w:p w14:paraId="1CF624D3" w14:textId="78B28772" w:rsidR="00AC67A6" w:rsidRDefault="00AC67A6">
          <w:pPr>
            <w:pStyle w:val="TOC2"/>
            <w:tabs>
              <w:tab w:val="left" w:pos="960"/>
              <w:tab w:val="right" w:leader="dot" w:pos="9080"/>
            </w:tabs>
            <w:rPr>
              <w:noProof/>
              <w:kern w:val="2"/>
              <w:sz w:val="24"/>
              <w:szCs w:val="24"/>
              <w14:ligatures w14:val="standardContextual"/>
            </w:rPr>
          </w:pPr>
          <w:hyperlink w:anchor="_Toc244175731" w:history="1">
            <w:r w:rsidRPr="001B59BE">
              <w:rPr>
                <w:rStyle w:val="Hyperlink"/>
                <w:noProof/>
                <w:lang w:val="ro-RO"/>
              </w:rPr>
              <w:t>11.4</w:t>
            </w:r>
            <w:r>
              <w:rPr>
                <w:noProof/>
                <w:kern w:val="2"/>
                <w:sz w:val="24"/>
                <w:szCs w:val="24"/>
                <w14:ligatures w14:val="standardContextual"/>
              </w:rPr>
              <w:tab/>
            </w:r>
            <w:r w:rsidRPr="001B59BE">
              <w:rPr>
                <w:rStyle w:val="Hyperlink"/>
                <w:noProof/>
                <w:lang w:val="ro-RO"/>
              </w:rPr>
              <w:t>Lucrări de instalații – grup sanitar etajul 3 (Lista D)</w:t>
            </w:r>
            <w:r>
              <w:rPr>
                <w:noProof/>
                <w:webHidden/>
              </w:rPr>
              <w:tab/>
            </w:r>
            <w:r>
              <w:rPr>
                <w:noProof/>
                <w:webHidden/>
              </w:rPr>
              <w:fldChar w:fldCharType="begin"/>
            </w:r>
            <w:r>
              <w:rPr>
                <w:noProof/>
                <w:webHidden/>
              </w:rPr>
              <w:instrText xml:space="preserve"> PAGEREF _Toc244175731 \h </w:instrText>
            </w:r>
            <w:r>
              <w:rPr>
                <w:noProof/>
                <w:webHidden/>
              </w:rPr>
            </w:r>
            <w:r>
              <w:rPr>
                <w:noProof/>
                <w:webHidden/>
              </w:rPr>
              <w:fldChar w:fldCharType="separate"/>
            </w:r>
            <w:r>
              <w:rPr>
                <w:noProof/>
                <w:webHidden/>
              </w:rPr>
              <w:t>14</w:t>
            </w:r>
            <w:r>
              <w:rPr>
                <w:noProof/>
                <w:webHidden/>
              </w:rPr>
              <w:fldChar w:fldCharType="end"/>
            </w:r>
          </w:hyperlink>
        </w:p>
        <w:p w14:paraId="29EF80BB" w14:textId="3CE92A38" w:rsidR="00AC67A6" w:rsidRDefault="00AC67A6">
          <w:pPr>
            <w:pStyle w:val="TOC2"/>
            <w:tabs>
              <w:tab w:val="left" w:pos="960"/>
              <w:tab w:val="right" w:leader="dot" w:pos="9080"/>
            </w:tabs>
            <w:rPr>
              <w:noProof/>
              <w:kern w:val="2"/>
              <w:sz w:val="24"/>
              <w:szCs w:val="24"/>
              <w14:ligatures w14:val="standardContextual"/>
            </w:rPr>
          </w:pPr>
          <w:hyperlink w:anchor="_Toc244175732" w:history="1">
            <w:r w:rsidRPr="001B59BE">
              <w:rPr>
                <w:rStyle w:val="Hyperlink"/>
                <w:noProof/>
                <w:lang w:val="ro-RO"/>
              </w:rPr>
              <w:t>11.5</w:t>
            </w:r>
            <w:r>
              <w:rPr>
                <w:noProof/>
                <w:kern w:val="2"/>
                <w:sz w:val="24"/>
                <w:szCs w:val="24"/>
                <w14:ligatures w14:val="standardContextual"/>
              </w:rPr>
              <w:tab/>
            </w:r>
            <w:r w:rsidRPr="001B59BE">
              <w:rPr>
                <w:rStyle w:val="Hyperlink"/>
                <w:noProof/>
                <w:lang w:val="ro-RO"/>
              </w:rPr>
              <w:t>Dezafectări, manipulare și evacuare deșeuri, închideri provizorii ale zonei de lucru</w:t>
            </w:r>
            <w:r>
              <w:rPr>
                <w:noProof/>
                <w:webHidden/>
              </w:rPr>
              <w:tab/>
            </w:r>
            <w:r>
              <w:rPr>
                <w:noProof/>
                <w:webHidden/>
              </w:rPr>
              <w:fldChar w:fldCharType="begin"/>
            </w:r>
            <w:r>
              <w:rPr>
                <w:noProof/>
                <w:webHidden/>
              </w:rPr>
              <w:instrText xml:space="preserve"> PAGEREF _Toc244175732 \h </w:instrText>
            </w:r>
            <w:r>
              <w:rPr>
                <w:noProof/>
                <w:webHidden/>
              </w:rPr>
            </w:r>
            <w:r>
              <w:rPr>
                <w:noProof/>
                <w:webHidden/>
              </w:rPr>
              <w:fldChar w:fldCharType="separate"/>
            </w:r>
            <w:r>
              <w:rPr>
                <w:noProof/>
                <w:webHidden/>
              </w:rPr>
              <w:t>14</w:t>
            </w:r>
            <w:r>
              <w:rPr>
                <w:noProof/>
                <w:webHidden/>
              </w:rPr>
              <w:fldChar w:fldCharType="end"/>
            </w:r>
          </w:hyperlink>
        </w:p>
        <w:p w14:paraId="642A43BF" w14:textId="15EBE84B" w:rsidR="00AC67A6" w:rsidRDefault="00AC67A6">
          <w:pPr>
            <w:pStyle w:val="TOC1"/>
            <w:tabs>
              <w:tab w:val="left" w:pos="720"/>
              <w:tab w:val="right" w:leader="dot" w:pos="9080"/>
            </w:tabs>
            <w:rPr>
              <w:noProof/>
              <w:kern w:val="2"/>
              <w:sz w:val="24"/>
              <w:szCs w:val="24"/>
              <w14:ligatures w14:val="standardContextual"/>
            </w:rPr>
          </w:pPr>
          <w:hyperlink w:anchor="_Toc244175733" w:history="1">
            <w:r w:rsidRPr="001B59BE">
              <w:rPr>
                <w:rStyle w:val="Hyperlink"/>
                <w:noProof/>
                <w:lang w:val="ro-RO"/>
              </w:rPr>
              <w:t>12.</w:t>
            </w:r>
            <w:r>
              <w:rPr>
                <w:noProof/>
                <w:kern w:val="2"/>
                <w:sz w:val="24"/>
                <w:szCs w:val="24"/>
                <w14:ligatures w14:val="standardContextual"/>
              </w:rPr>
              <w:tab/>
            </w:r>
            <w:r w:rsidRPr="001B59BE">
              <w:rPr>
                <w:rStyle w:val="Hyperlink"/>
                <w:noProof/>
                <w:lang w:val="ro-RO"/>
              </w:rPr>
              <w:t>EXPLICAȚII ALE OPERAȚIUNILOR</w:t>
            </w:r>
            <w:r>
              <w:rPr>
                <w:noProof/>
                <w:webHidden/>
              </w:rPr>
              <w:tab/>
            </w:r>
            <w:r>
              <w:rPr>
                <w:noProof/>
                <w:webHidden/>
              </w:rPr>
              <w:fldChar w:fldCharType="begin"/>
            </w:r>
            <w:r>
              <w:rPr>
                <w:noProof/>
                <w:webHidden/>
              </w:rPr>
              <w:instrText xml:space="preserve"> PAGEREF _Toc244175733 \h </w:instrText>
            </w:r>
            <w:r>
              <w:rPr>
                <w:noProof/>
                <w:webHidden/>
              </w:rPr>
            </w:r>
            <w:r>
              <w:rPr>
                <w:noProof/>
                <w:webHidden/>
              </w:rPr>
              <w:fldChar w:fldCharType="separate"/>
            </w:r>
            <w:r>
              <w:rPr>
                <w:noProof/>
                <w:webHidden/>
              </w:rPr>
              <w:t>14</w:t>
            </w:r>
            <w:r>
              <w:rPr>
                <w:noProof/>
                <w:webHidden/>
              </w:rPr>
              <w:fldChar w:fldCharType="end"/>
            </w:r>
          </w:hyperlink>
        </w:p>
        <w:p w14:paraId="4475F0F8" w14:textId="58C767A8" w:rsidR="00AC67A6" w:rsidRDefault="00AC67A6">
          <w:pPr>
            <w:pStyle w:val="TOC2"/>
            <w:tabs>
              <w:tab w:val="left" w:pos="960"/>
              <w:tab w:val="right" w:leader="dot" w:pos="9080"/>
            </w:tabs>
            <w:rPr>
              <w:noProof/>
              <w:kern w:val="2"/>
              <w:sz w:val="24"/>
              <w:szCs w:val="24"/>
              <w14:ligatures w14:val="standardContextual"/>
            </w:rPr>
          </w:pPr>
          <w:hyperlink w:anchor="_Toc244175734" w:history="1">
            <w:r w:rsidRPr="001B59BE">
              <w:rPr>
                <w:rStyle w:val="Hyperlink"/>
                <w:noProof/>
                <w:lang w:val="ro-RO"/>
              </w:rPr>
              <w:t>12.1</w:t>
            </w:r>
            <w:r>
              <w:rPr>
                <w:noProof/>
                <w:kern w:val="2"/>
                <w:sz w:val="24"/>
                <w:szCs w:val="24"/>
                <w14:ligatures w14:val="standardContextual"/>
              </w:rPr>
              <w:tab/>
            </w:r>
            <w:r w:rsidRPr="001B59BE">
              <w:rPr>
                <w:rStyle w:val="Hyperlink"/>
                <w:noProof/>
                <w:lang w:val="ro-RO"/>
              </w:rPr>
              <w:t>Lucrări de construcții</w:t>
            </w:r>
            <w:r>
              <w:rPr>
                <w:noProof/>
                <w:webHidden/>
              </w:rPr>
              <w:tab/>
            </w:r>
            <w:r>
              <w:rPr>
                <w:noProof/>
                <w:webHidden/>
              </w:rPr>
              <w:fldChar w:fldCharType="begin"/>
            </w:r>
            <w:r>
              <w:rPr>
                <w:noProof/>
                <w:webHidden/>
              </w:rPr>
              <w:instrText xml:space="preserve"> PAGEREF _Toc244175734 \h </w:instrText>
            </w:r>
            <w:r>
              <w:rPr>
                <w:noProof/>
                <w:webHidden/>
              </w:rPr>
            </w:r>
            <w:r>
              <w:rPr>
                <w:noProof/>
                <w:webHidden/>
              </w:rPr>
              <w:fldChar w:fldCharType="separate"/>
            </w:r>
            <w:r>
              <w:rPr>
                <w:noProof/>
                <w:webHidden/>
              </w:rPr>
              <w:t>14</w:t>
            </w:r>
            <w:r>
              <w:rPr>
                <w:noProof/>
                <w:webHidden/>
              </w:rPr>
              <w:fldChar w:fldCharType="end"/>
            </w:r>
          </w:hyperlink>
        </w:p>
        <w:p w14:paraId="7BAA3A39" w14:textId="55B35B9C" w:rsidR="00AC67A6" w:rsidRDefault="00AC67A6">
          <w:pPr>
            <w:pStyle w:val="TOC2"/>
            <w:tabs>
              <w:tab w:val="left" w:pos="960"/>
              <w:tab w:val="right" w:leader="dot" w:pos="9080"/>
            </w:tabs>
            <w:rPr>
              <w:noProof/>
              <w:kern w:val="2"/>
              <w:sz w:val="24"/>
              <w:szCs w:val="24"/>
              <w14:ligatures w14:val="standardContextual"/>
            </w:rPr>
          </w:pPr>
          <w:hyperlink w:anchor="_Toc244175735" w:history="1">
            <w:r w:rsidRPr="001B59BE">
              <w:rPr>
                <w:rStyle w:val="Hyperlink"/>
                <w:noProof/>
                <w:lang w:val="ro-RO"/>
              </w:rPr>
              <w:t>12.2</w:t>
            </w:r>
            <w:r>
              <w:rPr>
                <w:noProof/>
                <w:kern w:val="2"/>
                <w:sz w:val="24"/>
                <w:szCs w:val="24"/>
                <w14:ligatures w14:val="standardContextual"/>
              </w:rPr>
              <w:tab/>
            </w:r>
            <w:r w:rsidRPr="001B59BE">
              <w:rPr>
                <w:rStyle w:val="Hyperlink"/>
                <w:noProof/>
                <w:lang w:val="ro-RO"/>
              </w:rPr>
              <w:t>Lucrări de instalații</w:t>
            </w:r>
            <w:r>
              <w:rPr>
                <w:noProof/>
                <w:webHidden/>
              </w:rPr>
              <w:tab/>
            </w:r>
            <w:r>
              <w:rPr>
                <w:noProof/>
                <w:webHidden/>
              </w:rPr>
              <w:fldChar w:fldCharType="begin"/>
            </w:r>
            <w:r>
              <w:rPr>
                <w:noProof/>
                <w:webHidden/>
              </w:rPr>
              <w:instrText xml:space="preserve"> PAGEREF _Toc244175735 \h </w:instrText>
            </w:r>
            <w:r>
              <w:rPr>
                <w:noProof/>
                <w:webHidden/>
              </w:rPr>
            </w:r>
            <w:r>
              <w:rPr>
                <w:noProof/>
                <w:webHidden/>
              </w:rPr>
              <w:fldChar w:fldCharType="separate"/>
            </w:r>
            <w:r>
              <w:rPr>
                <w:noProof/>
                <w:webHidden/>
              </w:rPr>
              <w:t>15</w:t>
            </w:r>
            <w:r>
              <w:rPr>
                <w:noProof/>
                <w:webHidden/>
              </w:rPr>
              <w:fldChar w:fldCharType="end"/>
            </w:r>
          </w:hyperlink>
        </w:p>
        <w:p w14:paraId="4C889EA2" w14:textId="632767DA" w:rsidR="00AC67A6" w:rsidRDefault="00AC67A6">
          <w:pPr>
            <w:pStyle w:val="TOC1"/>
            <w:tabs>
              <w:tab w:val="left" w:pos="720"/>
              <w:tab w:val="right" w:leader="dot" w:pos="9080"/>
            </w:tabs>
            <w:rPr>
              <w:noProof/>
              <w:kern w:val="2"/>
              <w:sz w:val="24"/>
              <w:szCs w:val="24"/>
              <w14:ligatures w14:val="standardContextual"/>
            </w:rPr>
          </w:pPr>
          <w:hyperlink w:anchor="_Toc244175736" w:history="1">
            <w:r w:rsidRPr="001B59BE">
              <w:rPr>
                <w:rStyle w:val="Hyperlink"/>
                <w:noProof/>
                <w:lang w:val="ro-RO"/>
              </w:rPr>
              <w:t>13.</w:t>
            </w:r>
            <w:r>
              <w:rPr>
                <w:noProof/>
                <w:kern w:val="2"/>
                <w:sz w:val="24"/>
                <w:szCs w:val="24"/>
                <w14:ligatures w14:val="standardContextual"/>
              </w:rPr>
              <w:tab/>
            </w:r>
            <w:r w:rsidRPr="001B59BE">
              <w:rPr>
                <w:rStyle w:val="Hyperlink"/>
                <w:noProof/>
                <w:lang w:val="ro-RO"/>
              </w:rPr>
              <w:t>CADRUL LEGAL CARE GUVERNEAZĂ RELAȚIA DINTRE AUTORITATEA CONTRACTANTĂ ȘI CONTRACTANT</w:t>
            </w:r>
            <w:r>
              <w:rPr>
                <w:noProof/>
                <w:webHidden/>
              </w:rPr>
              <w:tab/>
            </w:r>
            <w:r>
              <w:rPr>
                <w:noProof/>
                <w:webHidden/>
              </w:rPr>
              <w:fldChar w:fldCharType="begin"/>
            </w:r>
            <w:r>
              <w:rPr>
                <w:noProof/>
                <w:webHidden/>
              </w:rPr>
              <w:instrText xml:space="preserve"> PAGEREF _Toc244175736 \h </w:instrText>
            </w:r>
            <w:r>
              <w:rPr>
                <w:noProof/>
                <w:webHidden/>
              </w:rPr>
            </w:r>
            <w:r>
              <w:rPr>
                <w:noProof/>
                <w:webHidden/>
              </w:rPr>
              <w:fldChar w:fldCharType="separate"/>
            </w:r>
            <w:r>
              <w:rPr>
                <w:noProof/>
                <w:webHidden/>
              </w:rPr>
              <w:t>15</w:t>
            </w:r>
            <w:r>
              <w:rPr>
                <w:noProof/>
                <w:webHidden/>
              </w:rPr>
              <w:fldChar w:fldCharType="end"/>
            </w:r>
          </w:hyperlink>
        </w:p>
        <w:p w14:paraId="303A857E" w14:textId="515A5099" w:rsidR="00AC67A6" w:rsidRDefault="00AC67A6">
          <w:pPr>
            <w:pStyle w:val="TOC1"/>
            <w:tabs>
              <w:tab w:val="left" w:pos="720"/>
              <w:tab w:val="right" w:leader="dot" w:pos="9080"/>
            </w:tabs>
            <w:rPr>
              <w:noProof/>
              <w:kern w:val="2"/>
              <w:sz w:val="24"/>
              <w:szCs w:val="24"/>
              <w14:ligatures w14:val="standardContextual"/>
            </w:rPr>
          </w:pPr>
          <w:hyperlink w:anchor="_Toc244175737" w:history="1">
            <w:r w:rsidRPr="001B59BE">
              <w:rPr>
                <w:rStyle w:val="Hyperlink"/>
                <w:noProof/>
                <w:lang w:val="ro-RO"/>
              </w:rPr>
              <w:t>14.</w:t>
            </w:r>
            <w:r>
              <w:rPr>
                <w:noProof/>
                <w:kern w:val="2"/>
                <w:sz w:val="24"/>
                <w:szCs w:val="24"/>
                <w14:ligatures w14:val="standardContextual"/>
              </w:rPr>
              <w:tab/>
            </w:r>
            <w:r w:rsidRPr="001B59BE">
              <w:rPr>
                <w:rStyle w:val="Hyperlink"/>
                <w:noProof/>
                <w:lang w:val="ro-RO"/>
              </w:rPr>
              <w:t>MODUL DE ALOCARE A RISCURILOR ÎN CADRUL CONTRACTULUI, PRECUM ȘI MĂSURILE DE GESTIONARE A ACESTORA</w:t>
            </w:r>
            <w:r>
              <w:rPr>
                <w:noProof/>
                <w:webHidden/>
              </w:rPr>
              <w:tab/>
            </w:r>
            <w:r>
              <w:rPr>
                <w:noProof/>
                <w:webHidden/>
              </w:rPr>
              <w:fldChar w:fldCharType="begin"/>
            </w:r>
            <w:r>
              <w:rPr>
                <w:noProof/>
                <w:webHidden/>
              </w:rPr>
              <w:instrText xml:space="preserve"> PAGEREF _Toc244175737 \h </w:instrText>
            </w:r>
            <w:r>
              <w:rPr>
                <w:noProof/>
                <w:webHidden/>
              </w:rPr>
            </w:r>
            <w:r>
              <w:rPr>
                <w:noProof/>
                <w:webHidden/>
              </w:rPr>
              <w:fldChar w:fldCharType="separate"/>
            </w:r>
            <w:r>
              <w:rPr>
                <w:noProof/>
                <w:webHidden/>
              </w:rPr>
              <w:t>17</w:t>
            </w:r>
            <w:r>
              <w:rPr>
                <w:noProof/>
                <w:webHidden/>
              </w:rPr>
              <w:fldChar w:fldCharType="end"/>
            </w:r>
          </w:hyperlink>
        </w:p>
        <w:p w14:paraId="5020080B" w14:textId="3EECF4C9" w:rsidR="00AC67A6" w:rsidRDefault="00AC67A6">
          <w:pPr>
            <w:pStyle w:val="TOC1"/>
            <w:tabs>
              <w:tab w:val="left" w:pos="720"/>
              <w:tab w:val="right" w:leader="dot" w:pos="9080"/>
            </w:tabs>
            <w:rPr>
              <w:noProof/>
              <w:kern w:val="2"/>
              <w:sz w:val="24"/>
              <w:szCs w:val="24"/>
              <w14:ligatures w14:val="standardContextual"/>
            </w:rPr>
          </w:pPr>
          <w:hyperlink w:anchor="_Toc244175738" w:history="1">
            <w:r w:rsidRPr="001B59BE">
              <w:rPr>
                <w:rStyle w:val="Hyperlink"/>
                <w:noProof/>
                <w:lang w:val="ro-RO"/>
              </w:rPr>
              <w:t>15.</w:t>
            </w:r>
            <w:r>
              <w:rPr>
                <w:noProof/>
                <w:kern w:val="2"/>
                <w:sz w:val="24"/>
                <w:szCs w:val="24"/>
                <w14:ligatures w14:val="standardContextual"/>
              </w:rPr>
              <w:tab/>
            </w:r>
            <w:r w:rsidRPr="001B59BE">
              <w:rPr>
                <w:rStyle w:val="Hyperlink"/>
                <w:noProof/>
                <w:lang w:val="ro-RO"/>
              </w:rPr>
              <w:t>MODUL DE PREZENTARE AL PROPUNERII TEHNICE</w:t>
            </w:r>
            <w:r>
              <w:rPr>
                <w:noProof/>
                <w:webHidden/>
              </w:rPr>
              <w:tab/>
            </w:r>
            <w:r>
              <w:rPr>
                <w:noProof/>
                <w:webHidden/>
              </w:rPr>
              <w:fldChar w:fldCharType="begin"/>
            </w:r>
            <w:r>
              <w:rPr>
                <w:noProof/>
                <w:webHidden/>
              </w:rPr>
              <w:instrText xml:space="preserve"> PAGEREF _Toc244175738 \h </w:instrText>
            </w:r>
            <w:r>
              <w:rPr>
                <w:noProof/>
                <w:webHidden/>
              </w:rPr>
            </w:r>
            <w:r>
              <w:rPr>
                <w:noProof/>
                <w:webHidden/>
              </w:rPr>
              <w:fldChar w:fldCharType="separate"/>
            </w:r>
            <w:r>
              <w:rPr>
                <w:noProof/>
                <w:webHidden/>
              </w:rPr>
              <w:t>18</w:t>
            </w:r>
            <w:r>
              <w:rPr>
                <w:noProof/>
                <w:webHidden/>
              </w:rPr>
              <w:fldChar w:fldCharType="end"/>
            </w:r>
          </w:hyperlink>
        </w:p>
        <w:p w14:paraId="77E15C98" w14:textId="08E3E51C" w:rsidR="00AC67A6" w:rsidRDefault="00AC67A6">
          <w:pPr>
            <w:pStyle w:val="TOC1"/>
            <w:tabs>
              <w:tab w:val="left" w:pos="720"/>
              <w:tab w:val="right" w:leader="dot" w:pos="9080"/>
            </w:tabs>
            <w:rPr>
              <w:noProof/>
              <w:kern w:val="2"/>
              <w:sz w:val="24"/>
              <w:szCs w:val="24"/>
              <w14:ligatures w14:val="standardContextual"/>
            </w:rPr>
          </w:pPr>
          <w:hyperlink w:anchor="_Toc244175739" w:history="1">
            <w:r w:rsidRPr="001B59BE">
              <w:rPr>
                <w:rStyle w:val="Hyperlink"/>
                <w:noProof/>
                <w:lang w:val="ro-RO"/>
              </w:rPr>
              <w:t>16.</w:t>
            </w:r>
            <w:r>
              <w:rPr>
                <w:noProof/>
                <w:kern w:val="2"/>
                <w:sz w:val="24"/>
                <w:szCs w:val="24"/>
                <w14:ligatures w14:val="standardContextual"/>
              </w:rPr>
              <w:tab/>
            </w:r>
            <w:r w:rsidRPr="001B59BE">
              <w:rPr>
                <w:rStyle w:val="Hyperlink"/>
                <w:noProof/>
                <w:lang w:val="ro-RO"/>
              </w:rPr>
              <w:t>MODUL DE PREZENTARE AL PROPUNERII FINANCIARE</w:t>
            </w:r>
            <w:r>
              <w:rPr>
                <w:noProof/>
                <w:webHidden/>
              </w:rPr>
              <w:tab/>
            </w:r>
            <w:r>
              <w:rPr>
                <w:noProof/>
                <w:webHidden/>
              </w:rPr>
              <w:fldChar w:fldCharType="begin"/>
            </w:r>
            <w:r>
              <w:rPr>
                <w:noProof/>
                <w:webHidden/>
              </w:rPr>
              <w:instrText xml:space="preserve"> PAGEREF _Toc244175739 \h </w:instrText>
            </w:r>
            <w:r>
              <w:rPr>
                <w:noProof/>
                <w:webHidden/>
              </w:rPr>
            </w:r>
            <w:r>
              <w:rPr>
                <w:noProof/>
                <w:webHidden/>
              </w:rPr>
              <w:fldChar w:fldCharType="separate"/>
            </w:r>
            <w:r>
              <w:rPr>
                <w:noProof/>
                <w:webHidden/>
              </w:rPr>
              <w:t>19</w:t>
            </w:r>
            <w:r>
              <w:rPr>
                <w:noProof/>
                <w:webHidden/>
              </w:rPr>
              <w:fldChar w:fldCharType="end"/>
            </w:r>
          </w:hyperlink>
        </w:p>
        <w:p w14:paraId="1BAA21D1" w14:textId="77095FAB" w:rsidR="00AC67A6" w:rsidRDefault="00AC67A6">
          <w:pPr>
            <w:pStyle w:val="TOC1"/>
            <w:tabs>
              <w:tab w:val="right" w:leader="dot" w:pos="9080"/>
            </w:tabs>
            <w:rPr>
              <w:noProof/>
              <w:kern w:val="2"/>
              <w:sz w:val="24"/>
              <w:szCs w:val="24"/>
              <w14:ligatures w14:val="standardContextual"/>
            </w:rPr>
          </w:pPr>
          <w:hyperlink w:anchor="_Toc244175740" w:history="1">
            <w:r w:rsidRPr="001B59BE">
              <w:rPr>
                <w:rStyle w:val="Hyperlink"/>
                <w:noProof/>
                <w:lang w:val="ro-RO"/>
              </w:rPr>
              <w:t>ANEXA – LISTE DE CANTITĂȚI</w:t>
            </w:r>
            <w:r>
              <w:rPr>
                <w:noProof/>
                <w:webHidden/>
              </w:rPr>
              <w:tab/>
            </w:r>
            <w:r>
              <w:rPr>
                <w:noProof/>
                <w:webHidden/>
              </w:rPr>
              <w:fldChar w:fldCharType="begin"/>
            </w:r>
            <w:r>
              <w:rPr>
                <w:noProof/>
                <w:webHidden/>
              </w:rPr>
              <w:instrText xml:space="preserve"> PAGEREF _Toc244175740 \h </w:instrText>
            </w:r>
            <w:r>
              <w:rPr>
                <w:noProof/>
                <w:webHidden/>
              </w:rPr>
            </w:r>
            <w:r>
              <w:rPr>
                <w:noProof/>
                <w:webHidden/>
              </w:rPr>
              <w:fldChar w:fldCharType="separate"/>
            </w:r>
            <w:r>
              <w:rPr>
                <w:noProof/>
                <w:webHidden/>
              </w:rPr>
              <w:t>20</w:t>
            </w:r>
            <w:r>
              <w:rPr>
                <w:noProof/>
                <w:webHidden/>
              </w:rPr>
              <w:fldChar w:fldCharType="end"/>
            </w:r>
          </w:hyperlink>
        </w:p>
        <w:p w14:paraId="4CC814AE" w14:textId="68E0064C" w:rsidR="00ED49F6" w:rsidRPr="00804836" w:rsidRDefault="00ED49F6">
          <w:pPr>
            <w:rPr>
              <w:rFonts w:ascii="Times New Roman" w:hAnsi="Times New Roman" w:cs="Times New Roman"/>
              <w:lang w:val="ro-RO"/>
            </w:rPr>
          </w:pPr>
          <w:r w:rsidRPr="00804836">
            <w:rPr>
              <w:rFonts w:ascii="Times New Roman" w:hAnsi="Times New Roman" w:cs="Times New Roman"/>
              <w:b/>
              <w:bCs/>
              <w:noProof/>
              <w:lang w:val="ro-RO"/>
            </w:rPr>
            <w:fldChar w:fldCharType="end"/>
          </w:r>
        </w:p>
      </w:sdtContent>
    </w:sdt>
    <w:p w14:paraId="32CE3625" w14:textId="77777777" w:rsidR="00ED49F6" w:rsidRPr="00804836" w:rsidRDefault="00ED49F6" w:rsidP="004E769D">
      <w:pPr>
        <w:jc w:val="both"/>
        <w:rPr>
          <w:rFonts w:asciiTheme="majorHAnsi" w:eastAsiaTheme="majorEastAsia" w:hAnsiTheme="majorHAnsi" w:cstheme="majorBidi"/>
          <w:b/>
          <w:bCs/>
          <w:sz w:val="28"/>
          <w:szCs w:val="28"/>
          <w:lang w:val="ro-RO"/>
        </w:rPr>
      </w:pPr>
      <w:r w:rsidRPr="00804836">
        <w:rPr>
          <w:lang w:val="ro-RO"/>
        </w:rPr>
        <w:br w:type="page"/>
      </w:r>
    </w:p>
    <w:p w14:paraId="2C00089A" w14:textId="77777777" w:rsidR="00ED49F6" w:rsidRPr="00804836" w:rsidRDefault="00ED49F6" w:rsidP="00ED49F6">
      <w:pPr>
        <w:pStyle w:val="Heading1"/>
        <w:spacing w:after="120"/>
        <w:ind w:left="720"/>
        <w:rPr>
          <w:color w:val="auto"/>
          <w:lang w:val="ro-RO"/>
        </w:rPr>
      </w:pPr>
    </w:p>
    <w:p w14:paraId="1856C9A6" w14:textId="77777777" w:rsidR="002537CD" w:rsidRPr="00804836" w:rsidRDefault="002537CD" w:rsidP="002537CD">
      <w:pPr>
        <w:pStyle w:val="Heading1"/>
        <w:numPr>
          <w:ilvl w:val="0"/>
          <w:numId w:val="15"/>
        </w:numPr>
        <w:spacing w:after="120"/>
        <w:rPr>
          <w:color w:val="auto"/>
          <w:lang w:val="ro-RO"/>
        </w:rPr>
      </w:pPr>
      <w:bookmarkStart w:id="1" w:name="_Toc244175708"/>
      <w:r w:rsidRPr="00804836">
        <w:rPr>
          <w:color w:val="auto"/>
          <w:lang w:val="ro-RO"/>
        </w:rPr>
        <w:t>INTRODUCERE</w:t>
      </w:r>
      <w:bookmarkEnd w:id="0"/>
      <w:bookmarkEnd w:id="1"/>
    </w:p>
    <w:p w14:paraId="5482A6A4" w14:textId="77777777" w:rsidR="000157B5" w:rsidRPr="00804836" w:rsidRDefault="00B05AF7" w:rsidP="00D1798B">
      <w:pPr>
        <w:jc w:val="both"/>
        <w:rPr>
          <w:rFonts w:ascii="Times New Roman" w:hAnsi="Times New Roman" w:cs="Times New Roman"/>
          <w:sz w:val="24"/>
          <w:szCs w:val="24"/>
          <w:lang w:val="ro-RO"/>
        </w:rPr>
      </w:pPr>
      <w:r w:rsidRPr="00804836">
        <w:rPr>
          <w:rFonts w:ascii="Times New Roman" w:hAnsi="Times New Roman" w:cs="Times New Roman"/>
          <w:sz w:val="24"/>
          <w:szCs w:val="24"/>
          <w:lang w:val="ro-RO"/>
        </w:rPr>
        <w:t>Caietul de sarcini face parte integrant</w:t>
      </w:r>
      <w:r w:rsidR="00F11635" w:rsidRPr="00804836">
        <w:rPr>
          <w:rFonts w:ascii="Times New Roman" w:hAnsi="Times New Roman" w:cs="Times New Roman"/>
          <w:sz w:val="24"/>
          <w:szCs w:val="24"/>
          <w:lang w:val="ro-RO"/>
        </w:rPr>
        <w:t>ă</w:t>
      </w:r>
      <w:r w:rsidRPr="00804836">
        <w:rPr>
          <w:rFonts w:ascii="Times New Roman" w:hAnsi="Times New Roman" w:cs="Times New Roman"/>
          <w:sz w:val="24"/>
          <w:szCs w:val="24"/>
          <w:lang w:val="ro-RO"/>
        </w:rPr>
        <w:t xml:space="preserve"> din documentatia pentru atribuirea contractului și constituie ansamblul cerin|elor pe baza c</w:t>
      </w:r>
      <w:r w:rsidR="00F11635" w:rsidRPr="00804836">
        <w:rPr>
          <w:rFonts w:ascii="Times New Roman" w:hAnsi="Times New Roman" w:cs="Times New Roman"/>
          <w:sz w:val="24"/>
          <w:szCs w:val="24"/>
          <w:lang w:val="ro-RO"/>
        </w:rPr>
        <w:t>ă</w:t>
      </w:r>
      <w:r w:rsidRPr="00804836">
        <w:rPr>
          <w:rFonts w:ascii="Times New Roman" w:hAnsi="Times New Roman" w:cs="Times New Roman"/>
          <w:sz w:val="24"/>
          <w:szCs w:val="24"/>
          <w:lang w:val="ro-RO"/>
        </w:rPr>
        <w:t>rora se elaboreaz</w:t>
      </w:r>
      <w:r w:rsidR="00F11635" w:rsidRPr="00804836">
        <w:rPr>
          <w:rFonts w:ascii="Times New Roman" w:hAnsi="Times New Roman" w:cs="Times New Roman"/>
          <w:sz w:val="24"/>
          <w:szCs w:val="24"/>
          <w:lang w:val="ro-RO"/>
        </w:rPr>
        <w:t>ă</w:t>
      </w:r>
      <w:r w:rsidRPr="00804836">
        <w:rPr>
          <w:rFonts w:ascii="Times New Roman" w:hAnsi="Times New Roman" w:cs="Times New Roman"/>
          <w:sz w:val="24"/>
          <w:szCs w:val="24"/>
          <w:lang w:val="ro-RO"/>
        </w:rPr>
        <w:t xml:space="preserve"> de c</w:t>
      </w:r>
      <w:r w:rsidR="00F11635" w:rsidRPr="00804836">
        <w:rPr>
          <w:rFonts w:ascii="Times New Roman" w:hAnsi="Times New Roman" w:cs="Times New Roman"/>
          <w:sz w:val="24"/>
          <w:szCs w:val="24"/>
          <w:lang w:val="ro-RO"/>
        </w:rPr>
        <w:t>ă</w:t>
      </w:r>
      <w:r w:rsidRPr="00804836">
        <w:rPr>
          <w:rFonts w:ascii="Times New Roman" w:hAnsi="Times New Roman" w:cs="Times New Roman"/>
          <w:sz w:val="24"/>
          <w:szCs w:val="24"/>
          <w:lang w:val="ro-RO"/>
        </w:rPr>
        <w:t>tre fiecare ofertant propunerea tehnic</w:t>
      </w:r>
      <w:r w:rsidR="00F11635" w:rsidRPr="00804836">
        <w:rPr>
          <w:rFonts w:ascii="Times New Roman" w:hAnsi="Times New Roman" w:cs="Times New Roman"/>
          <w:sz w:val="24"/>
          <w:szCs w:val="24"/>
          <w:lang w:val="ro-RO"/>
        </w:rPr>
        <w:t>ă</w:t>
      </w:r>
      <w:r w:rsidRPr="00804836">
        <w:rPr>
          <w:rFonts w:ascii="Times New Roman" w:hAnsi="Times New Roman" w:cs="Times New Roman"/>
          <w:sz w:val="24"/>
          <w:szCs w:val="24"/>
          <w:lang w:val="ro-RO"/>
        </w:rPr>
        <w:t>.</w:t>
      </w:r>
    </w:p>
    <w:p w14:paraId="333FCA67" w14:textId="77777777" w:rsidR="000157B5" w:rsidRPr="00804836" w:rsidRDefault="00B05AF7" w:rsidP="00D1798B">
      <w:pPr>
        <w:jc w:val="both"/>
        <w:rPr>
          <w:rFonts w:ascii="Times New Roman" w:hAnsi="Times New Roman" w:cs="Times New Roman"/>
          <w:sz w:val="24"/>
          <w:szCs w:val="24"/>
          <w:lang w:val="ro-RO"/>
        </w:rPr>
      </w:pPr>
      <w:r w:rsidRPr="00804836">
        <w:rPr>
          <w:rFonts w:ascii="Times New Roman" w:hAnsi="Times New Roman" w:cs="Times New Roman"/>
          <w:sz w:val="24"/>
          <w:szCs w:val="24"/>
          <w:lang w:val="ro-RO"/>
        </w:rPr>
        <w:t xml:space="preserve">Propunerea tehnica va contine fise tehnice, cataloage, </w:t>
      </w:r>
      <w:r w:rsidR="00D1798B" w:rsidRPr="00804836">
        <w:rPr>
          <w:rFonts w:ascii="Times New Roman" w:hAnsi="Times New Roman" w:cs="Times New Roman"/>
          <w:sz w:val="24"/>
          <w:szCs w:val="24"/>
          <w:lang w:val="ro-RO"/>
        </w:rPr>
        <w:t xml:space="preserve">manuale, documentatii tehnice, standarde aplicabile, precum și </w:t>
      </w:r>
      <w:r w:rsidRPr="00804836">
        <w:rPr>
          <w:rFonts w:ascii="Times New Roman" w:hAnsi="Times New Roman" w:cs="Times New Roman"/>
          <w:sz w:val="24"/>
          <w:szCs w:val="24"/>
          <w:lang w:val="ro-RO"/>
        </w:rPr>
        <w:t>alte documentatii similare care sa prezinte caracteristicile si proprietatile materialelor ce urmeaza a fi folosite, instructiuni de depozitare, intretinere si utilizare intocmite de producator s</w:t>
      </w:r>
      <w:r w:rsidR="002537CD" w:rsidRPr="00804836">
        <w:rPr>
          <w:rFonts w:ascii="Times New Roman" w:hAnsi="Times New Roman" w:cs="Times New Roman"/>
          <w:sz w:val="24"/>
          <w:szCs w:val="24"/>
          <w:lang w:val="ro-RO"/>
        </w:rPr>
        <w:t>i perioada de garantie tehnica.</w:t>
      </w:r>
    </w:p>
    <w:p w14:paraId="3144AFAE" w14:textId="77777777" w:rsidR="002537CD" w:rsidRPr="00804836" w:rsidRDefault="002537CD" w:rsidP="002537CD">
      <w:pPr>
        <w:jc w:val="both"/>
        <w:rPr>
          <w:rFonts w:ascii="Times New Roman" w:hAnsi="Times New Roman" w:cs="Times New Roman"/>
          <w:sz w:val="24"/>
          <w:szCs w:val="24"/>
          <w:lang w:val="ro-RO"/>
        </w:rPr>
      </w:pPr>
      <w:r w:rsidRPr="00804836">
        <w:rPr>
          <w:rFonts w:ascii="Times New Roman" w:hAnsi="Times New Roman" w:cs="Times New Roman"/>
          <w:sz w:val="24"/>
          <w:szCs w:val="24"/>
          <w:lang w:val="ro-RO"/>
        </w:rPr>
        <w:t xml:space="preserve">Pentru scopul prezentului caiet de sarcini, orice activitate descrisă într-un anumit capitol din Caietul de sarcini și documentele care îl însoțesc și nespecificată explicit în alt capitol, trebuie interpretată ca fiind menționată în toate capitolele unde sensul și înțelesul respectivelor cerințe conduc la concluzia că o atare activitate trebuia menționată explicit pentru asigurarea îndeplinirii obiectului contractului ce urmează să fie atribuit. </w:t>
      </w:r>
    </w:p>
    <w:p w14:paraId="33146D05" w14:textId="77777777" w:rsidR="002537CD" w:rsidRPr="00804836" w:rsidRDefault="002537CD" w:rsidP="002537CD">
      <w:pPr>
        <w:jc w:val="both"/>
        <w:rPr>
          <w:rFonts w:ascii="Times New Roman" w:hAnsi="Times New Roman" w:cs="Times New Roman"/>
          <w:sz w:val="24"/>
          <w:szCs w:val="24"/>
          <w:lang w:val="ro-RO"/>
        </w:rPr>
      </w:pPr>
      <w:r w:rsidRPr="00804836">
        <w:rPr>
          <w:rFonts w:ascii="Times New Roman" w:hAnsi="Times New Roman" w:cs="Times New Roman"/>
          <w:sz w:val="24"/>
          <w:szCs w:val="24"/>
          <w:lang w:val="ro-RO"/>
        </w:rPr>
        <w:t xml:space="preserve">Orice referire din cuprinsul prezentei documentații de atribuire, prin care se indică o anumită atestare/autorizare/certificare, origine, sursă, producție, un procedeu special, o marcă de fabrică sau de comerț, un brevet de invenție și/sau o licență de fabricație se va citi și interpreta ca fiind însoțită de mențiunea </w:t>
      </w:r>
      <w:r w:rsidRPr="00804836">
        <w:rPr>
          <w:rFonts w:ascii="Times New Roman" w:hAnsi="Times New Roman" w:cs="Times New Roman"/>
          <w:i/>
          <w:iCs/>
          <w:sz w:val="24"/>
          <w:szCs w:val="24"/>
          <w:lang w:val="ro-RO"/>
        </w:rPr>
        <w:t>„sau echivalent”.</w:t>
      </w:r>
    </w:p>
    <w:p w14:paraId="31A7253F" w14:textId="77777777" w:rsidR="000157B5" w:rsidRPr="00804836" w:rsidRDefault="00D1798B" w:rsidP="00D1798B">
      <w:pPr>
        <w:jc w:val="both"/>
        <w:rPr>
          <w:rFonts w:ascii="Times New Roman" w:hAnsi="Times New Roman" w:cs="Times New Roman"/>
          <w:sz w:val="24"/>
          <w:szCs w:val="24"/>
          <w:lang w:val="ro-RO"/>
        </w:rPr>
      </w:pPr>
      <w:r w:rsidRPr="00804836">
        <w:rPr>
          <w:rFonts w:ascii="Times New Roman" w:hAnsi="Times New Roman" w:cs="Times New Roman"/>
          <w:sz w:val="24"/>
          <w:szCs w:val="24"/>
          <w:lang w:val="ro-RO"/>
        </w:rPr>
        <w:t>O</w:t>
      </w:r>
      <w:r w:rsidR="00B05AF7" w:rsidRPr="00804836">
        <w:rPr>
          <w:rFonts w:ascii="Times New Roman" w:hAnsi="Times New Roman" w:cs="Times New Roman"/>
          <w:sz w:val="24"/>
          <w:szCs w:val="24"/>
          <w:lang w:val="ro-RO"/>
        </w:rPr>
        <w:t>fertantii vor prezenta urmatoarele documente</w:t>
      </w:r>
      <w:r w:rsidR="00A97EFA">
        <w:rPr>
          <w:rFonts w:ascii="Times New Roman" w:hAnsi="Times New Roman" w:cs="Times New Roman"/>
          <w:sz w:val="24"/>
          <w:szCs w:val="24"/>
          <w:lang w:val="ro-RO"/>
        </w:rPr>
        <w:t xml:space="preserve"> la punerea in opera</w:t>
      </w:r>
      <w:r w:rsidR="00B05AF7" w:rsidRPr="00804836">
        <w:rPr>
          <w:rFonts w:ascii="Times New Roman" w:hAnsi="Times New Roman" w:cs="Times New Roman"/>
          <w:sz w:val="24"/>
          <w:szCs w:val="24"/>
          <w:lang w:val="ro-RO"/>
        </w:rPr>
        <w:t>:</w:t>
      </w:r>
    </w:p>
    <w:p w14:paraId="744C9FD9" w14:textId="2A6A8DBD" w:rsidR="000157B5" w:rsidRPr="00804836" w:rsidRDefault="00B05AF7" w:rsidP="00D1798B">
      <w:pPr>
        <w:pStyle w:val="ListParagraph"/>
        <w:numPr>
          <w:ilvl w:val="0"/>
          <w:numId w:val="11"/>
        </w:numPr>
        <w:jc w:val="both"/>
        <w:rPr>
          <w:rFonts w:ascii="Times New Roman" w:hAnsi="Times New Roman" w:cs="Times New Roman"/>
          <w:sz w:val="24"/>
          <w:szCs w:val="24"/>
          <w:lang w:val="ro-RO"/>
        </w:rPr>
      </w:pPr>
      <w:r w:rsidRPr="00804836">
        <w:rPr>
          <w:rFonts w:ascii="Times New Roman" w:hAnsi="Times New Roman" w:cs="Times New Roman"/>
          <w:sz w:val="24"/>
          <w:szCs w:val="24"/>
          <w:lang w:val="ro-RO"/>
        </w:rPr>
        <w:t>Fiș</w:t>
      </w:r>
      <w:r w:rsidR="005C5285">
        <w:rPr>
          <w:rFonts w:ascii="Times New Roman" w:hAnsi="Times New Roman" w:cs="Times New Roman"/>
          <w:sz w:val="24"/>
          <w:szCs w:val="24"/>
          <w:lang w:val="ro-RO"/>
        </w:rPr>
        <w:t>e</w:t>
      </w:r>
      <w:r w:rsidRPr="00804836">
        <w:rPr>
          <w:rFonts w:ascii="Times New Roman" w:hAnsi="Times New Roman" w:cs="Times New Roman"/>
          <w:sz w:val="24"/>
          <w:szCs w:val="24"/>
          <w:lang w:val="ro-RO"/>
        </w:rPr>
        <w:t xml:space="preserve"> tehnic</w:t>
      </w:r>
      <w:r w:rsidR="005C5285">
        <w:rPr>
          <w:rFonts w:ascii="Times New Roman" w:hAnsi="Times New Roman" w:cs="Times New Roman"/>
          <w:sz w:val="24"/>
          <w:szCs w:val="24"/>
          <w:lang w:val="ro-RO"/>
        </w:rPr>
        <w:t>e</w:t>
      </w:r>
      <w:r w:rsidRPr="00804836">
        <w:rPr>
          <w:rFonts w:ascii="Times New Roman" w:hAnsi="Times New Roman" w:cs="Times New Roman"/>
          <w:sz w:val="24"/>
          <w:szCs w:val="24"/>
          <w:lang w:val="ro-RO"/>
        </w:rPr>
        <w:t xml:space="preserve"> emis</w:t>
      </w:r>
      <w:r w:rsidR="005C5285">
        <w:rPr>
          <w:rFonts w:ascii="Times New Roman" w:hAnsi="Times New Roman" w:cs="Times New Roman"/>
          <w:sz w:val="24"/>
          <w:szCs w:val="24"/>
          <w:lang w:val="ro-RO"/>
        </w:rPr>
        <w:t>e</w:t>
      </w:r>
      <w:r w:rsidRPr="00804836">
        <w:rPr>
          <w:rFonts w:ascii="Times New Roman" w:hAnsi="Times New Roman" w:cs="Times New Roman"/>
          <w:sz w:val="24"/>
          <w:szCs w:val="24"/>
          <w:lang w:val="ro-RO"/>
        </w:rPr>
        <w:t xml:space="preserve"> de către producător;</w:t>
      </w:r>
    </w:p>
    <w:p w14:paraId="3A9D505A" w14:textId="77777777" w:rsidR="000157B5" w:rsidRPr="00804836" w:rsidRDefault="00B05AF7" w:rsidP="00D1798B">
      <w:pPr>
        <w:pStyle w:val="ListParagraph"/>
        <w:numPr>
          <w:ilvl w:val="0"/>
          <w:numId w:val="11"/>
        </w:numPr>
        <w:ind w:right="-858"/>
        <w:jc w:val="both"/>
        <w:rPr>
          <w:rFonts w:ascii="Times New Roman" w:hAnsi="Times New Roman" w:cs="Times New Roman"/>
          <w:sz w:val="24"/>
          <w:szCs w:val="24"/>
          <w:lang w:val="ro-RO"/>
        </w:rPr>
      </w:pPr>
      <w:r w:rsidRPr="00804836">
        <w:rPr>
          <w:rFonts w:ascii="Times New Roman" w:hAnsi="Times New Roman" w:cs="Times New Roman"/>
          <w:sz w:val="24"/>
          <w:szCs w:val="24"/>
          <w:lang w:val="ro-RO"/>
        </w:rPr>
        <w:t>Certificate de conformitate / declarații de performanță;</w:t>
      </w:r>
    </w:p>
    <w:p w14:paraId="402064BD" w14:textId="77777777" w:rsidR="000157B5" w:rsidRPr="00804836" w:rsidRDefault="002663EF" w:rsidP="00D1798B">
      <w:pPr>
        <w:pStyle w:val="ListParagraph"/>
        <w:numPr>
          <w:ilvl w:val="0"/>
          <w:numId w:val="11"/>
        </w:numPr>
        <w:jc w:val="both"/>
        <w:rPr>
          <w:rFonts w:ascii="Times New Roman" w:hAnsi="Times New Roman" w:cs="Times New Roman"/>
          <w:sz w:val="24"/>
          <w:szCs w:val="24"/>
          <w:lang w:val="ro-RO"/>
        </w:rPr>
      </w:pPr>
      <w:r w:rsidRPr="00804836">
        <w:rPr>
          <w:rFonts w:ascii="Times New Roman" w:hAnsi="Times New Roman" w:cs="Times New Roman"/>
          <w:sz w:val="24"/>
          <w:szCs w:val="24"/>
          <w:lang w:val="ro-RO"/>
        </w:rPr>
        <w:t>Manual tehnic / instrucțiuni de montaj, utilizare și întreținere;</w:t>
      </w:r>
    </w:p>
    <w:p w14:paraId="35C56A8C" w14:textId="77777777" w:rsidR="000157B5" w:rsidRPr="00804836" w:rsidRDefault="002663EF" w:rsidP="00D1798B">
      <w:pPr>
        <w:pStyle w:val="ListParagraph"/>
        <w:numPr>
          <w:ilvl w:val="0"/>
          <w:numId w:val="11"/>
        </w:numPr>
        <w:jc w:val="both"/>
        <w:rPr>
          <w:rFonts w:ascii="Times New Roman" w:hAnsi="Times New Roman" w:cs="Times New Roman"/>
          <w:sz w:val="24"/>
          <w:szCs w:val="24"/>
          <w:lang w:val="ro-RO"/>
        </w:rPr>
      </w:pPr>
      <w:r w:rsidRPr="00804836">
        <w:rPr>
          <w:rFonts w:ascii="Times New Roman" w:hAnsi="Times New Roman" w:cs="Times New Roman"/>
          <w:sz w:val="24"/>
          <w:szCs w:val="24"/>
          <w:lang w:val="ro-RO"/>
        </w:rPr>
        <w:t>Agrement tehnic, dacă este cazul.</w:t>
      </w:r>
    </w:p>
    <w:p w14:paraId="71954610" w14:textId="77777777" w:rsidR="000157B5" w:rsidRPr="00804836" w:rsidRDefault="00B05AF7" w:rsidP="00D1798B">
      <w:pPr>
        <w:jc w:val="both"/>
        <w:rPr>
          <w:rFonts w:ascii="Times New Roman" w:hAnsi="Times New Roman" w:cs="Times New Roman"/>
          <w:sz w:val="24"/>
          <w:szCs w:val="24"/>
          <w:lang w:val="ro-RO"/>
        </w:rPr>
      </w:pPr>
      <w:r w:rsidRPr="00804836">
        <w:rPr>
          <w:rFonts w:ascii="Times New Roman" w:hAnsi="Times New Roman" w:cs="Times New Roman"/>
          <w:sz w:val="24"/>
          <w:szCs w:val="24"/>
          <w:lang w:val="ro-RO"/>
        </w:rPr>
        <w:t xml:space="preserve">Caietul de sarcini contine, în mod obligatoriu, specificatii tehnice. </w:t>
      </w:r>
      <w:r w:rsidR="00D1798B" w:rsidRPr="00804836">
        <w:rPr>
          <w:rFonts w:ascii="Times New Roman" w:hAnsi="Times New Roman" w:cs="Times New Roman"/>
          <w:sz w:val="24"/>
          <w:szCs w:val="24"/>
          <w:lang w:val="ro-RO"/>
        </w:rPr>
        <w:t>Cerinț</w:t>
      </w:r>
      <w:r w:rsidRPr="00804836">
        <w:rPr>
          <w:rFonts w:ascii="Times New Roman" w:hAnsi="Times New Roman" w:cs="Times New Roman"/>
          <w:sz w:val="24"/>
          <w:szCs w:val="24"/>
          <w:lang w:val="ro-RO"/>
        </w:rPr>
        <w:t>ele impuse vor fi considerate ca find minimale.</w:t>
      </w:r>
    </w:p>
    <w:p w14:paraId="06ADBF6A" w14:textId="77777777" w:rsidR="000157B5" w:rsidRPr="00804836" w:rsidRDefault="00D1798B" w:rsidP="00D1798B">
      <w:pPr>
        <w:jc w:val="both"/>
        <w:rPr>
          <w:rFonts w:ascii="Times New Roman" w:hAnsi="Times New Roman" w:cs="Times New Roman"/>
          <w:sz w:val="24"/>
          <w:szCs w:val="24"/>
          <w:lang w:val="ro-RO"/>
        </w:rPr>
      </w:pPr>
      <w:r w:rsidRPr="00804836">
        <w:rPr>
          <w:rFonts w:ascii="Times New Roman" w:hAnsi="Times New Roman" w:cs="Times New Roman"/>
          <w:sz w:val="24"/>
          <w:szCs w:val="24"/>
          <w:lang w:val="ro-RO"/>
        </w:rPr>
        <w:t>În acest sens, orice ofertă prezentată care se abate de la prevederile Caietului de sarcini va fi luată în considerare numai în măsura în care propunerea tehnică presupune asigurarea unui nivel calitativ superior cerințelor minimale din Caietul de sarcini. Ofertarea de lucrări inferioare celor prevăzute în caietul de sarcini va conduce la declararea ofertei ca neconformă și la respingerea acesteia.</w:t>
      </w:r>
    </w:p>
    <w:p w14:paraId="5294F2B0" w14:textId="77777777" w:rsidR="002537CD" w:rsidRPr="00804836" w:rsidRDefault="002537CD" w:rsidP="002537CD">
      <w:pPr>
        <w:pStyle w:val="Heading1"/>
        <w:numPr>
          <w:ilvl w:val="0"/>
          <w:numId w:val="15"/>
        </w:numPr>
        <w:spacing w:after="120"/>
        <w:rPr>
          <w:color w:val="auto"/>
          <w:lang w:val="ro-RO"/>
        </w:rPr>
      </w:pPr>
      <w:bookmarkStart w:id="2" w:name="_Toc213597437"/>
      <w:bookmarkStart w:id="3" w:name="_Toc244175709"/>
      <w:r w:rsidRPr="00804836">
        <w:rPr>
          <w:color w:val="auto"/>
          <w:lang w:val="ro-RO"/>
        </w:rPr>
        <w:lastRenderedPageBreak/>
        <w:t>CONTEXTUL REALIZĂRII ACESTEI ACHIZIȚII DE LUCRĂRI</w:t>
      </w:r>
      <w:bookmarkEnd w:id="2"/>
      <w:bookmarkEnd w:id="3"/>
    </w:p>
    <w:p w14:paraId="372F3815" w14:textId="77777777" w:rsidR="002537CD" w:rsidRPr="00804836" w:rsidRDefault="00A00304" w:rsidP="002537CD">
      <w:pPr>
        <w:pStyle w:val="Heading2"/>
        <w:numPr>
          <w:ilvl w:val="0"/>
          <w:numId w:val="16"/>
        </w:numPr>
        <w:rPr>
          <w:color w:val="auto"/>
          <w:lang w:val="ro-RO"/>
        </w:rPr>
      </w:pPr>
      <w:bookmarkStart w:id="4" w:name="_Toc213597438"/>
      <w:bookmarkStart w:id="5" w:name="_Toc244175710"/>
      <w:r w:rsidRPr="00804836">
        <w:rPr>
          <w:color w:val="auto"/>
          <w:lang w:val="ro-RO"/>
        </w:rPr>
        <w:t>Informații despre autoritatea contractantă</w:t>
      </w:r>
      <w:bookmarkEnd w:id="4"/>
      <w:bookmarkEnd w:id="5"/>
    </w:p>
    <w:p w14:paraId="298757EB" w14:textId="77777777" w:rsidR="002537CD" w:rsidRPr="00804836" w:rsidRDefault="002537CD" w:rsidP="002537CD">
      <w:pPr>
        <w:spacing w:after="0"/>
        <w:jc w:val="both"/>
        <w:rPr>
          <w:rFonts w:ascii="Times New Roman" w:hAnsi="Times New Roman" w:cs="Times New Roman"/>
          <w:sz w:val="24"/>
          <w:szCs w:val="24"/>
          <w:lang w:val="ro-RO"/>
        </w:rPr>
      </w:pPr>
    </w:p>
    <w:p w14:paraId="4844A77D" w14:textId="77777777" w:rsidR="002537CD" w:rsidRPr="00804836" w:rsidRDefault="002537CD" w:rsidP="002537CD">
      <w:pPr>
        <w:spacing w:after="0"/>
        <w:rPr>
          <w:rFonts w:ascii="Times New Roman" w:eastAsiaTheme="majorEastAsia" w:hAnsi="Times New Roman" w:cs="Times New Roman"/>
          <w:bCs/>
          <w:sz w:val="24"/>
          <w:szCs w:val="24"/>
          <w:lang w:val="ro-RO"/>
        </w:rPr>
      </w:pPr>
    </w:p>
    <w:p w14:paraId="0CDA4D71" w14:textId="77777777" w:rsidR="002537CD" w:rsidRPr="00804836" w:rsidRDefault="002537CD" w:rsidP="002537CD">
      <w:pPr>
        <w:jc w:val="both"/>
        <w:rPr>
          <w:rFonts w:ascii="Times New Roman" w:eastAsiaTheme="majorEastAsia" w:hAnsi="Times New Roman" w:cs="Times New Roman"/>
          <w:bCs/>
          <w:sz w:val="24"/>
          <w:szCs w:val="24"/>
          <w:lang w:val="ro-RO"/>
        </w:rPr>
      </w:pPr>
      <w:r w:rsidRPr="00804836">
        <w:rPr>
          <w:rFonts w:ascii="Times New Roman" w:eastAsiaTheme="majorEastAsia" w:hAnsi="Times New Roman" w:cs="Times New Roman"/>
          <w:bCs/>
          <w:sz w:val="24"/>
          <w:szCs w:val="24"/>
          <w:lang w:val="ro-RO"/>
        </w:rPr>
        <w:t>Spitalul Clinic „Sfânta Maria” este o unitate sanitară publică cu personalitate juridică, aflată în administrarea Primăriei Municipiului București prin Administrația Spitalelor și Serviciilor Medicale București (A.S.S.M.B.). Activitatea spitalului este structurată multidisciplinar și orientată către furnizarea de servicii medicale integrate, de înaltă calitate, adaptate necesităților complexe ale pacienților, inclusiv celor cu afecțiuni severe sau rare.</w:t>
      </w:r>
    </w:p>
    <w:p w14:paraId="2DD99229" w14:textId="77777777" w:rsidR="002537CD" w:rsidRPr="00804836" w:rsidRDefault="002537CD" w:rsidP="002537CD">
      <w:pPr>
        <w:jc w:val="both"/>
        <w:rPr>
          <w:rFonts w:ascii="Times New Roman" w:eastAsiaTheme="majorEastAsia" w:hAnsi="Times New Roman" w:cs="Times New Roman"/>
          <w:bCs/>
          <w:sz w:val="24"/>
          <w:szCs w:val="24"/>
          <w:lang w:val="ro-RO"/>
        </w:rPr>
      </w:pPr>
      <w:r w:rsidRPr="00804836">
        <w:rPr>
          <w:rFonts w:ascii="Times New Roman" w:eastAsiaTheme="majorEastAsia" w:hAnsi="Times New Roman" w:cs="Times New Roman"/>
          <w:bCs/>
          <w:sz w:val="24"/>
          <w:szCs w:val="24"/>
          <w:lang w:val="ro-RO"/>
        </w:rPr>
        <w:t>Structura organizatorică a spitalului cuprinde secții clinice și compartimente specializate, între care se regăsesc Secția clinică de Medicină Internă (cu Compartiment Oncologie Medicală, Compartiment Neurologie și Compartiment Cardiologie), Secția clinică de Reumatologie, Secția clinică de Chirurgie Generală I, precum și Secția clinică de Chirurgie Generală II, care integrează Compartimentul de Chirurgie Plastică și Microchirurgie Reconstructivă, Compartimentul de Chirurgie Orală și Maxilo-facială, Compartimentul de Chirurgie Toracică și Compartimentul de Urologie. Activitatea medicală este completată de Compartimentul de Gastroenterologie, Compartimentul de Pneumologie, Secția clinică ORL, Secția ATI, precum și de structurile de spitalizare continuă și spitalizare de zi.</w:t>
      </w:r>
    </w:p>
    <w:p w14:paraId="0EC90BE2" w14:textId="77777777" w:rsidR="002537CD" w:rsidRPr="00804836" w:rsidRDefault="002537CD" w:rsidP="002537CD">
      <w:pPr>
        <w:jc w:val="both"/>
        <w:rPr>
          <w:rFonts w:ascii="Times New Roman" w:eastAsiaTheme="majorEastAsia" w:hAnsi="Times New Roman" w:cs="Times New Roman"/>
          <w:bCs/>
          <w:sz w:val="24"/>
          <w:szCs w:val="24"/>
          <w:lang w:val="ro-RO"/>
        </w:rPr>
      </w:pPr>
      <w:r w:rsidRPr="00804836">
        <w:rPr>
          <w:rFonts w:ascii="Times New Roman" w:eastAsiaTheme="majorEastAsia" w:hAnsi="Times New Roman" w:cs="Times New Roman"/>
          <w:bCs/>
          <w:sz w:val="24"/>
          <w:szCs w:val="24"/>
          <w:lang w:val="ro-RO"/>
        </w:rPr>
        <w:t>Spitalul dispune de laboratoare specializate în analize medicale, radiologie și imagistică, explorări funcționale și anatomie patologică, precum și de un Compartiment de Primiri Urgențe, bloc operator modern, sterilizare centralizată, punct de transfuzie sanguină, CPCIN, farmacie și alte compartimente suport esențiale pentru activitatea clinică. Ambulatoriul integrat asigură servicii medicale în multiple specialități, precum Medicină Internă, Reumatologie, Recuperare, Cardiologie, Oncologie Medicală, Neurologie, Psihiatrie, Chirurgie Generală, ORL, Urologie, Ortopedie, Oftalmologie, Ginecologie, Dermato-venerologie, Alergologie și Acupunctură, facilitând accesul pacienților la diagnostic și tratament într-un cadru ambulatoriu modern.</w:t>
      </w:r>
    </w:p>
    <w:p w14:paraId="51D9A089" w14:textId="77777777" w:rsidR="002537CD" w:rsidRPr="00804836" w:rsidRDefault="002537CD" w:rsidP="002537CD">
      <w:pPr>
        <w:jc w:val="both"/>
        <w:rPr>
          <w:rFonts w:ascii="Times New Roman" w:eastAsiaTheme="majorEastAsia" w:hAnsi="Times New Roman" w:cs="Times New Roman"/>
          <w:bCs/>
          <w:sz w:val="24"/>
          <w:szCs w:val="24"/>
          <w:lang w:val="ro-RO"/>
        </w:rPr>
      </w:pPr>
      <w:r w:rsidRPr="00804836">
        <w:rPr>
          <w:rFonts w:ascii="Times New Roman" w:eastAsiaTheme="majorEastAsia" w:hAnsi="Times New Roman" w:cs="Times New Roman"/>
          <w:bCs/>
          <w:sz w:val="24"/>
          <w:szCs w:val="24"/>
          <w:lang w:val="ro-RO"/>
        </w:rPr>
        <w:t>Având o structură complexă, spitalul este acreditat pentru activități medicale avansate, inclusiv pentru programe de transplant hepatic și pulmonar, și integrează o clinică de senologie. Prin natura serviciilor pe care le oferă, unitatea medicală necesită infrastructură funcțională adecvată și spații moderne, conforme cu cerințele actuale privind siguranța, igiena, fluxurile medicale și eficiența operațională. În acest context, investițiile în lucrări de amenajare, modernizare și reconfigurare a spațiilor sunt esențiale pentru menținerea unui nivel ridicat al actului medical și pentru asigurarea unor condiții corespunzătoare pacienților, personalului medical și activităților integrate de diagnostic și tratament.</w:t>
      </w:r>
    </w:p>
    <w:p w14:paraId="24F093E5" w14:textId="77777777" w:rsidR="006C46F6" w:rsidRPr="00804836" w:rsidRDefault="006C46F6" w:rsidP="002537CD">
      <w:pPr>
        <w:jc w:val="both"/>
        <w:rPr>
          <w:rFonts w:ascii="Times New Roman" w:eastAsiaTheme="majorEastAsia" w:hAnsi="Times New Roman" w:cs="Times New Roman"/>
          <w:bCs/>
          <w:sz w:val="24"/>
          <w:szCs w:val="24"/>
          <w:lang w:val="ro-RO"/>
        </w:rPr>
      </w:pPr>
    </w:p>
    <w:p w14:paraId="3C666FCA" w14:textId="77777777" w:rsidR="002537CD" w:rsidRPr="00804836" w:rsidRDefault="00A00304" w:rsidP="00A00304">
      <w:pPr>
        <w:pStyle w:val="Heading2"/>
        <w:numPr>
          <w:ilvl w:val="0"/>
          <w:numId w:val="16"/>
        </w:numPr>
        <w:ind w:left="0" w:firstLine="0"/>
        <w:rPr>
          <w:color w:val="auto"/>
          <w:lang w:val="ro-RO"/>
        </w:rPr>
      </w:pPr>
      <w:bookmarkStart w:id="6" w:name="_Toc213597439"/>
      <w:bookmarkStart w:id="7" w:name="_Toc244175711"/>
      <w:r w:rsidRPr="00804836">
        <w:rPr>
          <w:color w:val="auto"/>
          <w:lang w:val="ro-RO"/>
        </w:rPr>
        <w:lastRenderedPageBreak/>
        <w:t>Informații despre beneficiile anticipate de către autoritatea contractantă</w:t>
      </w:r>
      <w:bookmarkEnd w:id="6"/>
      <w:bookmarkEnd w:id="7"/>
    </w:p>
    <w:p w14:paraId="40DB69AE" w14:textId="77777777" w:rsidR="004C1D72" w:rsidRPr="00804836" w:rsidRDefault="004C1D72" w:rsidP="004C1D72">
      <w:pPr>
        <w:jc w:val="both"/>
        <w:rPr>
          <w:rFonts w:ascii="Times New Roman" w:hAnsi="Times New Roman" w:cs="Times New Roman"/>
          <w:sz w:val="24"/>
          <w:szCs w:val="24"/>
          <w:lang w:val="ro-RO"/>
        </w:rPr>
      </w:pPr>
      <w:r w:rsidRPr="00804836">
        <w:rPr>
          <w:rFonts w:ascii="Times New Roman" w:hAnsi="Times New Roman" w:cs="Times New Roman"/>
          <w:sz w:val="24"/>
          <w:szCs w:val="24"/>
          <w:lang w:val="ro-RO"/>
        </w:rPr>
        <w:t>Spațiile de spitalizare reprezintă o componentă esențială a actului medical, iar menținerea acestora în condiții optime de igienă, siguranță și confort constituie o obligație permanentă a unității sanitare. În urma evaluărilor interne efectuate, s-a constatat că o parte dintre saloanele de spitalizare și grupurile sanitare aferente prezintă un grad avansat de uzură, determinat de vechimea finisajelor, de utilizarea intensă și continuă, de expunerea permanentă la umiditate și la agenți de curățare/dezinfectare, precum și de intervențiile succesive punctuale, care nu mai pot asigura un standard unitar de calitate.</w:t>
      </w:r>
    </w:p>
    <w:p w14:paraId="3C72151F" w14:textId="77777777" w:rsidR="004C1D72" w:rsidRPr="00804836" w:rsidRDefault="004C1D72" w:rsidP="004C1D72">
      <w:pPr>
        <w:jc w:val="both"/>
        <w:rPr>
          <w:rFonts w:ascii="Times New Roman" w:hAnsi="Times New Roman" w:cs="Times New Roman"/>
          <w:sz w:val="24"/>
          <w:szCs w:val="24"/>
          <w:lang w:val="ro-RO"/>
        </w:rPr>
      </w:pPr>
      <w:r w:rsidRPr="00804836">
        <w:rPr>
          <w:rFonts w:ascii="Times New Roman" w:hAnsi="Times New Roman" w:cs="Times New Roman"/>
          <w:sz w:val="24"/>
          <w:szCs w:val="24"/>
          <w:lang w:val="ro-RO"/>
        </w:rPr>
        <w:t>Deficiențele identificate – degradarea pereților, a pardoselilor și a obiectelor sanitare, pierderea etanșeității instalațiilor – pot favoriza apariția unor riscuri sanitare, afectând respectarea normelor de igienă și de control al infecțiilor asociate asistenței medicale, confortul și siguranța pacienților internați, precum și condițiile de muncă ale personalului medical.</w:t>
      </w:r>
    </w:p>
    <w:p w14:paraId="7FA12917" w14:textId="77777777" w:rsidR="004C1D72" w:rsidRPr="00804836" w:rsidRDefault="004C1D72" w:rsidP="004C1D72">
      <w:pPr>
        <w:jc w:val="both"/>
        <w:rPr>
          <w:rFonts w:ascii="Times New Roman" w:hAnsi="Times New Roman" w:cs="Times New Roman"/>
          <w:sz w:val="24"/>
          <w:szCs w:val="24"/>
          <w:lang w:val="ro-RO"/>
        </w:rPr>
      </w:pPr>
      <w:r w:rsidRPr="00804836">
        <w:rPr>
          <w:rFonts w:ascii="Times New Roman" w:hAnsi="Times New Roman" w:cs="Times New Roman"/>
          <w:sz w:val="24"/>
          <w:szCs w:val="24"/>
          <w:lang w:val="ro-RO"/>
        </w:rPr>
        <w:t>Prin realizarea lucrărilor de reparații și igienizare, autoritatea contractantă urmărește: creșterea nivelului de siguranță și igienă pentru pacienți; reducerea riscului de infecții asociate asistenței medicale; îmbunătățirea condițiilor hoteliere și a imaginii unității; conformarea cu cerințele Direcției de Sănătate Publică și cu normele sanitare în vigoare.</w:t>
      </w:r>
    </w:p>
    <w:p w14:paraId="64B24799" w14:textId="77777777" w:rsidR="004C1D72" w:rsidRPr="00804836" w:rsidRDefault="004C1D72" w:rsidP="004C1D72">
      <w:pPr>
        <w:jc w:val="both"/>
        <w:rPr>
          <w:rFonts w:ascii="Times New Roman" w:hAnsi="Times New Roman" w:cs="Times New Roman"/>
          <w:sz w:val="24"/>
          <w:szCs w:val="24"/>
          <w:lang w:val="ro-RO"/>
        </w:rPr>
      </w:pPr>
      <w:r w:rsidRPr="00804836">
        <w:rPr>
          <w:rFonts w:ascii="Times New Roman" w:hAnsi="Times New Roman" w:cs="Times New Roman"/>
          <w:sz w:val="24"/>
          <w:szCs w:val="24"/>
          <w:lang w:val="ro-RO"/>
        </w:rPr>
        <w:t>Lucrările sunt finanțate din fondurile alocate de Administrația Spitalelor și Serviciilor Medicale București (A.S.S.M.B.), în baza solicitării de finanțare a Spitalului Clinic „Sfânta Maria” nr. 21534/15.09.2026, înregistrată la A.S.S.M.B. sub nr. 23310/15.09.2026.</w:t>
      </w:r>
    </w:p>
    <w:p w14:paraId="26719652" w14:textId="77777777" w:rsidR="000157B5" w:rsidRPr="00804836" w:rsidRDefault="00B05AF7" w:rsidP="006C46F6">
      <w:pPr>
        <w:pStyle w:val="Heading1"/>
        <w:numPr>
          <w:ilvl w:val="0"/>
          <w:numId w:val="15"/>
        </w:numPr>
        <w:spacing w:after="120"/>
        <w:rPr>
          <w:color w:val="auto"/>
          <w:lang w:val="ro-RO"/>
        </w:rPr>
      </w:pPr>
      <w:bookmarkStart w:id="8" w:name="_Toc244175712"/>
      <w:r w:rsidRPr="00804836">
        <w:rPr>
          <w:color w:val="auto"/>
          <w:lang w:val="ro-RO"/>
        </w:rPr>
        <w:t>OBIECTUL</w:t>
      </w:r>
      <w:r w:rsidR="006C46F6" w:rsidRPr="00804836">
        <w:rPr>
          <w:color w:val="auto"/>
          <w:lang w:val="ro-RO"/>
        </w:rPr>
        <w:t xml:space="preserve"> CONTRACTULUI</w:t>
      </w:r>
      <w:bookmarkEnd w:id="8"/>
    </w:p>
    <w:p w14:paraId="6EA0842E" w14:textId="2756115B" w:rsidR="007172A0" w:rsidRPr="007172A0" w:rsidRDefault="00007D2D" w:rsidP="007172A0">
      <w:pPr>
        <w:jc w:val="both"/>
        <w:rPr>
          <w:rFonts w:ascii="Times New Roman" w:hAnsi="Times New Roman" w:cs="Times New Roman"/>
          <w:sz w:val="24"/>
          <w:szCs w:val="24"/>
          <w:lang w:val="ro-RO"/>
        </w:rPr>
      </w:pPr>
      <w:r w:rsidRPr="00804836">
        <w:rPr>
          <w:rFonts w:ascii="Times New Roman" w:hAnsi="Times New Roman" w:cs="Times New Roman"/>
          <w:sz w:val="24"/>
          <w:szCs w:val="24"/>
          <w:lang w:val="ro-RO"/>
        </w:rPr>
        <w:t>Obiectul contractului constă în execuția lucrărilor de reparații curente și igienizare a unor saloane de spitalizare și a grupurilor sanitare aferente, situate la etajele 2</w:t>
      </w:r>
      <w:r w:rsidR="0079790B">
        <w:rPr>
          <w:rFonts w:ascii="Times New Roman" w:hAnsi="Times New Roman" w:cs="Times New Roman"/>
          <w:sz w:val="24"/>
          <w:szCs w:val="24"/>
          <w:lang w:val="ro-RO"/>
        </w:rPr>
        <w:t>,</w:t>
      </w:r>
      <w:r w:rsidRPr="00804836">
        <w:rPr>
          <w:rFonts w:ascii="Times New Roman" w:hAnsi="Times New Roman" w:cs="Times New Roman"/>
          <w:sz w:val="24"/>
          <w:szCs w:val="24"/>
          <w:lang w:val="ro-RO"/>
        </w:rPr>
        <w:t xml:space="preserve"> 3 </w:t>
      </w:r>
      <w:r w:rsidR="0079790B">
        <w:rPr>
          <w:rFonts w:ascii="Times New Roman" w:hAnsi="Times New Roman" w:cs="Times New Roman"/>
          <w:sz w:val="24"/>
          <w:szCs w:val="24"/>
          <w:lang w:val="ro-RO"/>
        </w:rPr>
        <w:t xml:space="preserve">si 7 </w:t>
      </w:r>
      <w:r w:rsidRPr="00804836">
        <w:rPr>
          <w:rFonts w:ascii="Times New Roman" w:hAnsi="Times New Roman" w:cs="Times New Roman"/>
          <w:sz w:val="24"/>
          <w:szCs w:val="24"/>
          <w:lang w:val="ro-RO"/>
        </w:rPr>
        <w:t>ale Spitalului Clinic „Sfânta Maria”, în vederea aducerii acestor spații la standardele sanitare actuale. Lucrările cuprind:</w:t>
      </w:r>
    </w:p>
    <w:p w14:paraId="1EFBC1FD" w14:textId="77777777" w:rsidR="007172A0" w:rsidRPr="00B92B2A" w:rsidRDefault="007172A0" w:rsidP="00B92B2A">
      <w:pPr>
        <w:pStyle w:val="ListParagraph"/>
        <w:numPr>
          <w:ilvl w:val="0"/>
          <w:numId w:val="27"/>
        </w:numPr>
        <w:jc w:val="both"/>
        <w:rPr>
          <w:rFonts w:ascii="Times New Roman" w:hAnsi="Times New Roman" w:cs="Times New Roman"/>
          <w:sz w:val="24"/>
          <w:szCs w:val="24"/>
          <w:lang w:val="ro-RO"/>
        </w:rPr>
      </w:pPr>
      <w:r w:rsidRPr="00B92B2A">
        <w:rPr>
          <w:rFonts w:ascii="Times New Roman" w:hAnsi="Times New Roman" w:cs="Times New Roman"/>
          <w:sz w:val="24"/>
          <w:szCs w:val="24"/>
          <w:lang w:val="ro-RO"/>
        </w:rPr>
        <w:t>lucrări de construcții (finisaje) în saloane și grupuri sanitare: desfacerea placajelor ceramice și a tapetelor existente, reparații ale pereților și ale stratului suport al pardoselilor, hidroizolații, tapet PVC, pardoseli din covor PVC cu scafă, vopsitorii lavabile antibacteriene, tavane suspendate, înlocuirea ușilor;</w:t>
      </w:r>
    </w:p>
    <w:p w14:paraId="3B4DC254" w14:textId="413DB0FC" w:rsidR="007172A0" w:rsidRPr="00B92B2A" w:rsidRDefault="007172A0" w:rsidP="00B92B2A">
      <w:pPr>
        <w:pStyle w:val="ListParagraph"/>
        <w:numPr>
          <w:ilvl w:val="0"/>
          <w:numId w:val="27"/>
        </w:numPr>
        <w:jc w:val="both"/>
        <w:rPr>
          <w:rFonts w:ascii="Times New Roman" w:hAnsi="Times New Roman" w:cs="Times New Roman"/>
          <w:sz w:val="24"/>
          <w:szCs w:val="24"/>
          <w:lang w:val="ro-RO"/>
        </w:rPr>
      </w:pPr>
      <w:r w:rsidRPr="00B92B2A">
        <w:rPr>
          <w:rFonts w:ascii="Times New Roman" w:hAnsi="Times New Roman" w:cs="Times New Roman"/>
          <w:sz w:val="24"/>
          <w:szCs w:val="24"/>
          <w:lang w:val="ro-RO"/>
        </w:rPr>
        <w:t>lucrări de instalații sanitare în grupurile sanitare de la etajul 2 (1 grup sanitar) și etajul 3 (</w:t>
      </w:r>
      <w:r w:rsidR="0079790B">
        <w:rPr>
          <w:rFonts w:ascii="Times New Roman" w:hAnsi="Times New Roman" w:cs="Times New Roman"/>
          <w:sz w:val="24"/>
          <w:szCs w:val="24"/>
          <w:lang w:val="ro-RO"/>
        </w:rPr>
        <w:t>3</w:t>
      </w:r>
      <w:r w:rsidRPr="00B92B2A">
        <w:rPr>
          <w:rFonts w:ascii="Times New Roman" w:hAnsi="Times New Roman" w:cs="Times New Roman"/>
          <w:sz w:val="24"/>
          <w:szCs w:val="24"/>
          <w:lang w:val="ro-RO"/>
        </w:rPr>
        <w:t xml:space="preserve"> grupuri sanitare)</w:t>
      </w:r>
      <w:r w:rsidR="0079790B">
        <w:rPr>
          <w:rFonts w:ascii="Times New Roman" w:hAnsi="Times New Roman" w:cs="Times New Roman"/>
          <w:sz w:val="24"/>
          <w:szCs w:val="24"/>
          <w:lang w:val="ro-RO"/>
        </w:rPr>
        <w:t xml:space="preserve"> si etajul 7</w:t>
      </w:r>
      <w:r w:rsidRPr="00B92B2A">
        <w:rPr>
          <w:rFonts w:ascii="Times New Roman" w:hAnsi="Times New Roman" w:cs="Times New Roman"/>
          <w:sz w:val="24"/>
          <w:szCs w:val="24"/>
          <w:lang w:val="ro-RO"/>
        </w:rPr>
        <w:t>: demontarea obiectelor sanitare uzate și montarea de obiecte sanitare, baterii, robinete și accesorii noi, remedieri ale conductelor existente;</w:t>
      </w:r>
    </w:p>
    <w:p w14:paraId="3124EBEE" w14:textId="77777777" w:rsidR="007172A0" w:rsidRPr="00B92B2A" w:rsidRDefault="007172A0" w:rsidP="00B92B2A">
      <w:pPr>
        <w:pStyle w:val="ListParagraph"/>
        <w:numPr>
          <w:ilvl w:val="0"/>
          <w:numId w:val="27"/>
        </w:numPr>
        <w:jc w:val="both"/>
        <w:rPr>
          <w:rFonts w:ascii="Times New Roman" w:hAnsi="Times New Roman" w:cs="Times New Roman"/>
          <w:sz w:val="24"/>
          <w:szCs w:val="24"/>
          <w:lang w:val="ro-RO"/>
        </w:rPr>
      </w:pPr>
      <w:r w:rsidRPr="00B92B2A">
        <w:rPr>
          <w:rFonts w:ascii="Times New Roman" w:hAnsi="Times New Roman" w:cs="Times New Roman"/>
          <w:sz w:val="24"/>
          <w:szCs w:val="24"/>
          <w:lang w:val="ro-RO"/>
        </w:rPr>
        <w:t>lucrări de instalații electrice, de ventilație și de semnalizare aferente: corpuri de iluminat cu LED, prize și întrerupătoare, ventilatoare axiale de extracție, detectoare de fum, butoane de apel pacient – soră, bare de sprijin.</w:t>
      </w:r>
    </w:p>
    <w:p w14:paraId="707BD403" w14:textId="77777777" w:rsidR="00127FAB" w:rsidRPr="00804836" w:rsidRDefault="007172A0" w:rsidP="007172A0">
      <w:pPr>
        <w:jc w:val="both"/>
        <w:rPr>
          <w:rFonts w:ascii="Times New Roman" w:hAnsi="Times New Roman" w:cs="Times New Roman"/>
          <w:sz w:val="24"/>
          <w:szCs w:val="24"/>
          <w:lang w:val="ro-RO"/>
        </w:rPr>
      </w:pPr>
      <w:r>
        <w:rPr>
          <w:rFonts w:ascii="Times New Roman" w:hAnsi="Times New Roman" w:cs="Times New Roman"/>
          <w:sz w:val="24"/>
          <w:szCs w:val="24"/>
          <w:lang w:val="ro-RO"/>
        </w:rPr>
        <w:lastRenderedPageBreak/>
        <w:t>Cantitățile de lucrări sunt prezentate în Anexa – Liste de cantități, parte integrantă din prezentul caiet de sarcini. Ofertantul va oferta toate articolele din listele de cantități, la cantitățile indicate.</w:t>
      </w:r>
    </w:p>
    <w:p w14:paraId="59816D07" w14:textId="77777777" w:rsidR="00B7471F" w:rsidRPr="00804836" w:rsidRDefault="00007D2D" w:rsidP="00D1798B">
      <w:pPr>
        <w:jc w:val="both"/>
        <w:rPr>
          <w:rFonts w:ascii="Times New Roman" w:hAnsi="Times New Roman" w:cs="Times New Roman"/>
          <w:sz w:val="24"/>
          <w:szCs w:val="24"/>
          <w:lang w:val="ro-RO"/>
        </w:rPr>
      </w:pPr>
      <w:r w:rsidRPr="00804836">
        <w:rPr>
          <w:rFonts w:ascii="Times New Roman" w:hAnsi="Times New Roman" w:cs="Times New Roman"/>
          <w:sz w:val="24"/>
          <w:szCs w:val="24"/>
          <w:lang w:val="ro-RO"/>
        </w:rPr>
        <w:t>Lucrările se vor executa în spații aflate în exploatare, în secții cu activitate medicală continuă. Execuția se va organiza etapizat, pe încăperi, de comun acord cu reprezentanții autorității contractante și cu șefii secțiilor, astfel încât să nu fie scoase simultan din uz toate grupurile sanitare de pe același etaj.</w:t>
      </w:r>
    </w:p>
    <w:p w14:paraId="55407BC9" w14:textId="64398C15" w:rsidR="000157B5" w:rsidRPr="00804836" w:rsidRDefault="00B05AF7" w:rsidP="00D1798B">
      <w:pPr>
        <w:jc w:val="both"/>
        <w:rPr>
          <w:rFonts w:ascii="Times New Roman" w:hAnsi="Times New Roman" w:cs="Times New Roman"/>
          <w:sz w:val="24"/>
          <w:szCs w:val="24"/>
          <w:lang w:val="ro-RO"/>
        </w:rPr>
      </w:pPr>
      <w:r w:rsidRPr="0051053B">
        <w:rPr>
          <w:rFonts w:ascii="Times New Roman" w:hAnsi="Times New Roman" w:cs="Times New Roman"/>
          <w:sz w:val="24"/>
          <w:szCs w:val="24"/>
          <w:lang w:val="ro-RO"/>
        </w:rPr>
        <w:t>Se vor lua în calcul de către ofertanți toate operațiile conexe</w:t>
      </w:r>
      <w:r w:rsidR="00305E6B" w:rsidRPr="0051053B">
        <w:rPr>
          <w:rFonts w:ascii="Times New Roman" w:hAnsi="Times New Roman" w:cs="Times New Roman"/>
          <w:sz w:val="24"/>
          <w:szCs w:val="24"/>
          <w:lang w:val="ro-RO"/>
        </w:rPr>
        <w:t xml:space="preserve"> necesare executiei lucrarilor</w:t>
      </w:r>
      <w:r w:rsidRPr="0051053B">
        <w:rPr>
          <w:rFonts w:ascii="Times New Roman" w:hAnsi="Times New Roman" w:cs="Times New Roman"/>
          <w:sz w:val="24"/>
          <w:szCs w:val="24"/>
          <w:lang w:val="ro-RO"/>
        </w:rPr>
        <w:t xml:space="preserve">: </w:t>
      </w:r>
      <w:r w:rsidR="00305E6B" w:rsidRPr="0051053B">
        <w:rPr>
          <w:rFonts w:ascii="Times New Roman" w:hAnsi="Times New Roman" w:cs="Times New Roman"/>
          <w:sz w:val="24"/>
          <w:szCs w:val="24"/>
          <w:lang w:val="ro-RO"/>
        </w:rPr>
        <w:t>(</w:t>
      </w:r>
      <w:r w:rsidRPr="0051053B">
        <w:rPr>
          <w:rFonts w:ascii="Times New Roman" w:hAnsi="Times New Roman" w:cs="Times New Roman"/>
          <w:sz w:val="24"/>
          <w:szCs w:val="24"/>
          <w:lang w:val="ro-RO"/>
        </w:rPr>
        <w:t>schele ușoare de interior, protecția mobilierului, a aparaturii și a tâmplăriei, transportul și manipularea materialelor, evacuarea molozului rezultat în urma lucrărilor, curățenia finală a spațiilor etc</w:t>
      </w:r>
      <w:r w:rsidR="00305E6B" w:rsidRPr="0051053B">
        <w:rPr>
          <w:rFonts w:ascii="Times New Roman" w:hAnsi="Times New Roman" w:cs="Times New Roman"/>
          <w:sz w:val="24"/>
          <w:szCs w:val="24"/>
          <w:lang w:val="ro-RO"/>
        </w:rPr>
        <w:t>)</w:t>
      </w:r>
      <w:r w:rsidRPr="0051053B">
        <w:rPr>
          <w:rFonts w:ascii="Times New Roman" w:hAnsi="Times New Roman" w:cs="Times New Roman"/>
          <w:sz w:val="24"/>
          <w:szCs w:val="24"/>
          <w:lang w:val="ro-RO"/>
        </w:rPr>
        <w:t>.</w:t>
      </w:r>
    </w:p>
    <w:p w14:paraId="25D9AA7C" w14:textId="77777777" w:rsidR="000157B5" w:rsidRPr="00804836" w:rsidRDefault="00B05AF7" w:rsidP="00D1798B">
      <w:pPr>
        <w:jc w:val="both"/>
        <w:rPr>
          <w:rFonts w:ascii="Times New Roman" w:hAnsi="Times New Roman" w:cs="Times New Roman"/>
          <w:sz w:val="24"/>
          <w:szCs w:val="24"/>
          <w:lang w:val="ro-RO"/>
        </w:rPr>
      </w:pPr>
      <w:r w:rsidRPr="00804836">
        <w:rPr>
          <w:rFonts w:ascii="Times New Roman" w:hAnsi="Times New Roman" w:cs="Times New Roman"/>
          <w:sz w:val="24"/>
          <w:szCs w:val="24"/>
          <w:lang w:val="ro-RO"/>
        </w:rPr>
        <w:t>Se recomandă vizitarea amplasamentului, ofertanții având dreptul de a utiliza propriile consumuri de resurse în funcție de specificul lucrării și de propria tehnologie de execuție. Vizitarea se poate programa prin solicitare transmisă la adresa achizitii@spitalsfmaria.ro.</w:t>
      </w:r>
    </w:p>
    <w:p w14:paraId="2A6E1012" w14:textId="77777777" w:rsidR="000157B5" w:rsidRPr="00804836" w:rsidRDefault="00B05AF7" w:rsidP="00D1798B">
      <w:pPr>
        <w:jc w:val="both"/>
        <w:rPr>
          <w:rFonts w:ascii="Times New Roman" w:hAnsi="Times New Roman" w:cs="Times New Roman"/>
          <w:sz w:val="24"/>
          <w:szCs w:val="24"/>
          <w:lang w:val="ro-RO"/>
        </w:rPr>
      </w:pPr>
      <w:r w:rsidRPr="00804836">
        <w:rPr>
          <w:rFonts w:ascii="Times New Roman" w:hAnsi="Times New Roman" w:cs="Times New Roman"/>
          <w:sz w:val="24"/>
          <w:szCs w:val="24"/>
          <w:lang w:val="ro-RO"/>
        </w:rPr>
        <w:t>Prezentul caiet de sarcini stabilește conditiile tehnice și de calitate minimale pentru executarea lucr</w:t>
      </w:r>
      <w:r w:rsidR="00F11635" w:rsidRPr="00804836">
        <w:rPr>
          <w:rFonts w:ascii="Times New Roman" w:hAnsi="Times New Roman" w:cs="Times New Roman"/>
          <w:sz w:val="24"/>
          <w:szCs w:val="24"/>
          <w:lang w:val="ro-RO"/>
        </w:rPr>
        <w:t>ă</w:t>
      </w:r>
      <w:r w:rsidRPr="00804836">
        <w:rPr>
          <w:rFonts w:ascii="Times New Roman" w:hAnsi="Times New Roman" w:cs="Times New Roman"/>
          <w:sz w:val="24"/>
          <w:szCs w:val="24"/>
          <w:lang w:val="ro-RO"/>
        </w:rPr>
        <w:t>rilor.</w:t>
      </w:r>
    </w:p>
    <w:p w14:paraId="5B6B3EC8" w14:textId="77777777" w:rsidR="000157B5" w:rsidRPr="00804836" w:rsidRDefault="00B05AF7" w:rsidP="006C46F6">
      <w:pPr>
        <w:pStyle w:val="Heading1"/>
        <w:numPr>
          <w:ilvl w:val="0"/>
          <w:numId w:val="15"/>
        </w:numPr>
        <w:spacing w:after="120"/>
        <w:rPr>
          <w:color w:val="auto"/>
          <w:lang w:val="ro-RO"/>
        </w:rPr>
      </w:pPr>
      <w:bookmarkStart w:id="9" w:name="_Toc244175713"/>
      <w:r w:rsidRPr="00804836">
        <w:rPr>
          <w:color w:val="auto"/>
          <w:lang w:val="ro-RO"/>
        </w:rPr>
        <w:t>DOMENIUL DE APLICARE</w:t>
      </w:r>
      <w:bookmarkEnd w:id="9"/>
    </w:p>
    <w:p w14:paraId="3C5459FF" w14:textId="77777777" w:rsidR="000157B5" w:rsidRPr="00804836" w:rsidRDefault="00B05AF7" w:rsidP="00D1798B">
      <w:pPr>
        <w:jc w:val="both"/>
        <w:rPr>
          <w:rFonts w:ascii="Times New Roman" w:hAnsi="Times New Roman" w:cs="Times New Roman"/>
          <w:sz w:val="24"/>
          <w:szCs w:val="24"/>
          <w:lang w:val="ro-RO"/>
        </w:rPr>
      </w:pPr>
      <w:r w:rsidRPr="00804836">
        <w:rPr>
          <w:rFonts w:ascii="Times New Roman" w:hAnsi="Times New Roman" w:cs="Times New Roman"/>
          <w:sz w:val="24"/>
          <w:szCs w:val="24"/>
          <w:lang w:val="ro-RO"/>
        </w:rPr>
        <w:t>Prevederile prezentului Caiet de sarcini nu anuleaz</w:t>
      </w:r>
      <w:r w:rsidR="00F11635" w:rsidRPr="00804836">
        <w:rPr>
          <w:rFonts w:ascii="Times New Roman" w:hAnsi="Times New Roman" w:cs="Times New Roman"/>
          <w:sz w:val="24"/>
          <w:szCs w:val="24"/>
          <w:lang w:val="ro-RO"/>
        </w:rPr>
        <w:t>ă</w:t>
      </w:r>
      <w:r w:rsidRPr="00804836">
        <w:rPr>
          <w:rFonts w:ascii="Times New Roman" w:hAnsi="Times New Roman" w:cs="Times New Roman"/>
          <w:sz w:val="24"/>
          <w:szCs w:val="24"/>
          <w:lang w:val="ro-RO"/>
        </w:rPr>
        <w:t xml:space="preserve"> obligatiile executantului de a respecta legislatia, normativele și standardele specifice, aplicabile, aflate în vigoare la data executarii lucr</w:t>
      </w:r>
      <w:r w:rsidR="00F11635" w:rsidRPr="00804836">
        <w:rPr>
          <w:rFonts w:ascii="Times New Roman" w:hAnsi="Times New Roman" w:cs="Times New Roman"/>
          <w:sz w:val="24"/>
          <w:szCs w:val="24"/>
          <w:lang w:val="ro-RO"/>
        </w:rPr>
        <w:t>ă</w:t>
      </w:r>
      <w:r w:rsidRPr="00804836">
        <w:rPr>
          <w:rFonts w:ascii="Times New Roman" w:hAnsi="Times New Roman" w:cs="Times New Roman"/>
          <w:sz w:val="24"/>
          <w:szCs w:val="24"/>
          <w:lang w:val="ro-RO"/>
        </w:rPr>
        <w:t>rilor.</w:t>
      </w:r>
    </w:p>
    <w:p w14:paraId="0B0D4F3A" w14:textId="77777777" w:rsidR="000157B5" w:rsidRPr="00804836" w:rsidRDefault="00B05AF7" w:rsidP="00D1798B">
      <w:pPr>
        <w:jc w:val="both"/>
        <w:rPr>
          <w:rFonts w:ascii="Times New Roman" w:hAnsi="Times New Roman" w:cs="Times New Roman"/>
          <w:sz w:val="24"/>
          <w:szCs w:val="24"/>
          <w:lang w:val="ro-RO"/>
        </w:rPr>
      </w:pPr>
      <w:r w:rsidRPr="00804836">
        <w:rPr>
          <w:rFonts w:ascii="Times New Roman" w:hAnsi="Times New Roman" w:cs="Times New Roman"/>
          <w:sz w:val="24"/>
          <w:szCs w:val="24"/>
          <w:lang w:val="ro-RO"/>
        </w:rPr>
        <w:t>Acest Caiet de Sarcini definește standardele minime pentru executia lucr</w:t>
      </w:r>
      <w:r w:rsidR="00F11635" w:rsidRPr="00804836">
        <w:rPr>
          <w:rFonts w:ascii="Times New Roman" w:hAnsi="Times New Roman" w:cs="Times New Roman"/>
          <w:sz w:val="24"/>
          <w:szCs w:val="24"/>
          <w:lang w:val="ro-RO"/>
        </w:rPr>
        <w:t>ă</w:t>
      </w:r>
      <w:r w:rsidRPr="00804836">
        <w:rPr>
          <w:rFonts w:ascii="Times New Roman" w:hAnsi="Times New Roman" w:cs="Times New Roman"/>
          <w:sz w:val="24"/>
          <w:szCs w:val="24"/>
          <w:lang w:val="ro-RO"/>
        </w:rPr>
        <w:t>rii.</w:t>
      </w:r>
    </w:p>
    <w:p w14:paraId="18A51168" w14:textId="77777777" w:rsidR="000157B5" w:rsidRPr="00804836" w:rsidRDefault="00B05AF7" w:rsidP="00D1798B">
      <w:pPr>
        <w:jc w:val="both"/>
        <w:rPr>
          <w:rFonts w:ascii="Times New Roman" w:hAnsi="Times New Roman" w:cs="Times New Roman"/>
          <w:sz w:val="24"/>
          <w:szCs w:val="24"/>
          <w:lang w:val="ro-RO"/>
        </w:rPr>
      </w:pPr>
      <w:r w:rsidRPr="00804836">
        <w:rPr>
          <w:rFonts w:ascii="Times New Roman" w:hAnsi="Times New Roman" w:cs="Times New Roman"/>
          <w:sz w:val="24"/>
          <w:szCs w:val="24"/>
          <w:lang w:val="ro-RO"/>
        </w:rPr>
        <w:t>Conditiile tehnice și de calitate stipulate în prezentul Caiet de sarcini au fost stabilite pe baza prescriptiilor tehnice și normativelor din legislatia specifica in vigoare.</w:t>
      </w:r>
    </w:p>
    <w:p w14:paraId="0F997224" w14:textId="77777777" w:rsidR="000157B5" w:rsidRPr="00804836" w:rsidRDefault="00B05AF7" w:rsidP="00D1798B">
      <w:pPr>
        <w:jc w:val="both"/>
        <w:rPr>
          <w:rFonts w:ascii="Times New Roman" w:hAnsi="Times New Roman" w:cs="Times New Roman"/>
          <w:sz w:val="24"/>
          <w:szCs w:val="24"/>
          <w:lang w:val="ro-RO"/>
        </w:rPr>
      </w:pPr>
      <w:r w:rsidRPr="00804836">
        <w:rPr>
          <w:rFonts w:ascii="Times New Roman" w:hAnsi="Times New Roman" w:cs="Times New Roman"/>
          <w:sz w:val="24"/>
          <w:szCs w:val="24"/>
          <w:lang w:val="ro-RO"/>
        </w:rPr>
        <w:t>La executia lucr</w:t>
      </w:r>
      <w:r w:rsidR="00F11635" w:rsidRPr="00804836">
        <w:rPr>
          <w:rFonts w:ascii="Times New Roman" w:hAnsi="Times New Roman" w:cs="Times New Roman"/>
          <w:sz w:val="24"/>
          <w:szCs w:val="24"/>
          <w:lang w:val="ro-RO"/>
        </w:rPr>
        <w:t>ă</w:t>
      </w:r>
      <w:r w:rsidRPr="00804836">
        <w:rPr>
          <w:rFonts w:ascii="Times New Roman" w:hAnsi="Times New Roman" w:cs="Times New Roman"/>
          <w:sz w:val="24"/>
          <w:szCs w:val="24"/>
          <w:lang w:val="ro-RO"/>
        </w:rPr>
        <w:t>rilor se vor respecta in totalitate cerintele legislatiei in vigoare in domeniul constructiilor, neexhaustiv:</w:t>
      </w:r>
    </w:p>
    <w:p w14:paraId="0CBC7AC4" w14:textId="77777777" w:rsidR="000157B5" w:rsidRPr="00804836" w:rsidRDefault="00B05AF7" w:rsidP="00D1798B">
      <w:pPr>
        <w:pStyle w:val="ListParagraph"/>
        <w:numPr>
          <w:ilvl w:val="0"/>
          <w:numId w:val="14"/>
        </w:numPr>
        <w:jc w:val="both"/>
        <w:rPr>
          <w:rFonts w:ascii="Times New Roman" w:hAnsi="Times New Roman" w:cs="Times New Roman"/>
          <w:sz w:val="24"/>
          <w:szCs w:val="24"/>
          <w:lang w:val="ro-RO"/>
        </w:rPr>
      </w:pPr>
      <w:r w:rsidRPr="00804836">
        <w:rPr>
          <w:rFonts w:ascii="Times New Roman" w:hAnsi="Times New Roman" w:cs="Times New Roman"/>
          <w:sz w:val="24"/>
          <w:szCs w:val="24"/>
          <w:lang w:val="ro-RO"/>
        </w:rPr>
        <w:t xml:space="preserve">Legea nr. 10/1995 </w:t>
      </w:r>
      <w:r w:rsidRPr="00804836">
        <w:rPr>
          <w:rFonts w:ascii="Times New Roman" w:hAnsi="Times New Roman" w:cs="Times New Roman"/>
          <w:sz w:val="24"/>
          <w:szCs w:val="24"/>
          <w:lang w:val="ro-RO"/>
        </w:rPr>
        <w:t>一</w:t>
      </w:r>
      <w:r w:rsidRPr="00804836">
        <w:rPr>
          <w:rFonts w:ascii="Times New Roman" w:hAnsi="Times New Roman" w:cs="Times New Roman"/>
          <w:sz w:val="24"/>
          <w:szCs w:val="24"/>
          <w:lang w:val="ro-RO"/>
        </w:rPr>
        <w:t xml:space="preserve"> privind calitatea in constructii, cu completarile si modificarile ulterioare; </w:t>
      </w:r>
    </w:p>
    <w:p w14:paraId="35BE60B5" w14:textId="77777777" w:rsidR="000157B5" w:rsidRPr="00804836" w:rsidRDefault="00B05AF7" w:rsidP="00D1798B">
      <w:pPr>
        <w:pStyle w:val="ListParagraph"/>
        <w:numPr>
          <w:ilvl w:val="0"/>
          <w:numId w:val="14"/>
        </w:numPr>
        <w:jc w:val="both"/>
        <w:rPr>
          <w:rFonts w:ascii="Times New Roman" w:hAnsi="Times New Roman" w:cs="Times New Roman"/>
          <w:sz w:val="24"/>
          <w:szCs w:val="24"/>
          <w:lang w:val="ro-RO"/>
        </w:rPr>
      </w:pPr>
      <w:r w:rsidRPr="00804836">
        <w:rPr>
          <w:rFonts w:ascii="Times New Roman" w:hAnsi="Times New Roman" w:cs="Times New Roman"/>
          <w:sz w:val="24"/>
          <w:szCs w:val="24"/>
          <w:lang w:val="ro-RO"/>
        </w:rPr>
        <w:t>Legea nr.50/1991 republicata privind autorizarea executarii lucr</w:t>
      </w:r>
      <w:r w:rsidR="00F11635" w:rsidRPr="00804836">
        <w:rPr>
          <w:rFonts w:ascii="Times New Roman" w:hAnsi="Times New Roman" w:cs="Times New Roman"/>
          <w:sz w:val="24"/>
          <w:szCs w:val="24"/>
          <w:lang w:val="ro-RO"/>
        </w:rPr>
        <w:t>ă</w:t>
      </w:r>
      <w:r w:rsidRPr="00804836">
        <w:rPr>
          <w:rFonts w:ascii="Times New Roman" w:hAnsi="Times New Roman" w:cs="Times New Roman"/>
          <w:sz w:val="24"/>
          <w:szCs w:val="24"/>
          <w:lang w:val="ro-RO"/>
        </w:rPr>
        <w:t>rilor de constructii, cu completarile si modificarile ulterioare si modificarile ulterioare;</w:t>
      </w:r>
    </w:p>
    <w:p w14:paraId="6390DFBC" w14:textId="77777777" w:rsidR="000157B5" w:rsidRPr="00804836" w:rsidRDefault="00B05AF7" w:rsidP="00D1798B">
      <w:pPr>
        <w:pStyle w:val="ListParagraph"/>
        <w:numPr>
          <w:ilvl w:val="0"/>
          <w:numId w:val="14"/>
        </w:numPr>
        <w:jc w:val="both"/>
        <w:rPr>
          <w:rFonts w:ascii="Times New Roman" w:hAnsi="Times New Roman" w:cs="Times New Roman"/>
          <w:sz w:val="24"/>
          <w:szCs w:val="24"/>
          <w:lang w:val="ro-RO"/>
        </w:rPr>
      </w:pPr>
      <w:r w:rsidRPr="00804836">
        <w:rPr>
          <w:rFonts w:ascii="Times New Roman" w:hAnsi="Times New Roman" w:cs="Times New Roman"/>
          <w:sz w:val="24"/>
          <w:szCs w:val="24"/>
          <w:lang w:val="ro-RO"/>
        </w:rPr>
        <w:t>HG nr. 766/1997 privind aprobarea unor regulamente privind calitatea în construcții; P 118/1999 – Normativ de siguranță la foc a construcțiilor;</w:t>
      </w:r>
    </w:p>
    <w:p w14:paraId="47E42349" w14:textId="77777777" w:rsidR="00A97EFA" w:rsidRDefault="00B05AF7" w:rsidP="00D1798B">
      <w:pPr>
        <w:pStyle w:val="ListParagraph"/>
        <w:numPr>
          <w:ilvl w:val="0"/>
          <w:numId w:val="14"/>
        </w:numPr>
        <w:jc w:val="both"/>
        <w:rPr>
          <w:rFonts w:ascii="Times New Roman" w:hAnsi="Times New Roman" w:cs="Times New Roman"/>
          <w:sz w:val="24"/>
          <w:szCs w:val="24"/>
          <w:lang w:val="ro-RO"/>
        </w:rPr>
      </w:pPr>
      <w:r w:rsidRPr="00804836">
        <w:rPr>
          <w:rFonts w:ascii="Times New Roman" w:hAnsi="Times New Roman" w:cs="Times New Roman"/>
          <w:sz w:val="24"/>
          <w:szCs w:val="24"/>
          <w:lang w:val="ro-RO"/>
        </w:rPr>
        <w:t>GT041- 2002- Ghid privind reabilitarea finisajelor peretilor și pardoselilor cladirilor</w:t>
      </w:r>
    </w:p>
    <w:p w14:paraId="162A8841" w14:textId="77777777" w:rsidR="000157B5" w:rsidRPr="00804836" w:rsidRDefault="00B05AF7" w:rsidP="00D1798B">
      <w:pPr>
        <w:pStyle w:val="ListParagraph"/>
        <w:numPr>
          <w:ilvl w:val="0"/>
          <w:numId w:val="14"/>
        </w:numPr>
        <w:jc w:val="both"/>
        <w:rPr>
          <w:rFonts w:ascii="Times New Roman" w:hAnsi="Times New Roman" w:cs="Times New Roman"/>
          <w:sz w:val="24"/>
          <w:szCs w:val="24"/>
          <w:lang w:val="ro-RO"/>
        </w:rPr>
      </w:pPr>
      <w:r w:rsidRPr="00804836">
        <w:rPr>
          <w:rFonts w:ascii="Times New Roman" w:hAnsi="Times New Roman" w:cs="Times New Roman"/>
          <w:sz w:val="24"/>
          <w:szCs w:val="24"/>
          <w:lang w:val="ro-RO"/>
        </w:rPr>
        <w:lastRenderedPageBreak/>
        <w:t>I 9-2013 - Normativ pentru proiectarea și executarea instala</w:t>
      </w:r>
      <w:r w:rsidR="00A97EFA">
        <w:rPr>
          <w:rFonts w:ascii="Times New Roman" w:hAnsi="Times New Roman" w:cs="Times New Roman"/>
          <w:sz w:val="24"/>
          <w:szCs w:val="24"/>
          <w:lang w:val="ro-RO"/>
        </w:rPr>
        <w:t>t</w:t>
      </w:r>
      <w:r w:rsidRPr="00804836">
        <w:rPr>
          <w:rFonts w:ascii="Times New Roman" w:hAnsi="Times New Roman" w:cs="Times New Roman"/>
          <w:sz w:val="24"/>
          <w:szCs w:val="24"/>
          <w:lang w:val="ro-RO"/>
        </w:rPr>
        <w:t>iilor sanitare</w:t>
      </w:r>
    </w:p>
    <w:p w14:paraId="0FA7180D" w14:textId="77777777" w:rsidR="000157B5" w:rsidRPr="00804836" w:rsidRDefault="00B05AF7" w:rsidP="00D1798B">
      <w:pPr>
        <w:pStyle w:val="ListParagraph"/>
        <w:numPr>
          <w:ilvl w:val="0"/>
          <w:numId w:val="14"/>
        </w:numPr>
        <w:jc w:val="both"/>
        <w:rPr>
          <w:rFonts w:ascii="Times New Roman" w:hAnsi="Times New Roman" w:cs="Times New Roman"/>
          <w:sz w:val="24"/>
          <w:szCs w:val="24"/>
          <w:lang w:val="ro-RO"/>
        </w:rPr>
      </w:pPr>
      <w:r w:rsidRPr="00804836">
        <w:rPr>
          <w:rFonts w:ascii="Times New Roman" w:hAnsi="Times New Roman" w:cs="Times New Roman"/>
          <w:sz w:val="24"/>
          <w:szCs w:val="24"/>
          <w:lang w:val="ro-RO"/>
        </w:rPr>
        <w:t>C 56-2002 Normativ pentru verificarea calit</w:t>
      </w:r>
      <w:r w:rsidR="00F11635" w:rsidRPr="00804836">
        <w:rPr>
          <w:rFonts w:ascii="Times New Roman" w:hAnsi="Times New Roman" w:cs="Times New Roman"/>
          <w:sz w:val="24"/>
          <w:szCs w:val="24"/>
          <w:lang w:val="ro-RO"/>
        </w:rPr>
        <w:t>ă</w:t>
      </w:r>
      <w:r w:rsidRPr="00804836">
        <w:rPr>
          <w:rFonts w:ascii="Times New Roman" w:hAnsi="Times New Roman" w:cs="Times New Roman"/>
          <w:sz w:val="24"/>
          <w:szCs w:val="24"/>
          <w:lang w:val="ro-RO"/>
        </w:rPr>
        <w:t>fii și receptia lucr</w:t>
      </w:r>
      <w:r w:rsidR="00F11635" w:rsidRPr="00804836">
        <w:rPr>
          <w:rFonts w:ascii="Times New Roman" w:hAnsi="Times New Roman" w:cs="Times New Roman"/>
          <w:sz w:val="24"/>
          <w:szCs w:val="24"/>
          <w:lang w:val="ro-RO"/>
        </w:rPr>
        <w:t>ă</w:t>
      </w:r>
      <w:r w:rsidRPr="00804836">
        <w:rPr>
          <w:rFonts w:ascii="Times New Roman" w:hAnsi="Times New Roman" w:cs="Times New Roman"/>
          <w:sz w:val="24"/>
          <w:szCs w:val="24"/>
          <w:lang w:val="ro-RO"/>
        </w:rPr>
        <w:t>rilor de instalatii aferente constructiilor.</w:t>
      </w:r>
    </w:p>
    <w:p w14:paraId="18527521" w14:textId="77777777" w:rsidR="000157B5" w:rsidRPr="00804836" w:rsidRDefault="00B05AF7" w:rsidP="00D1798B">
      <w:pPr>
        <w:pStyle w:val="ListParagraph"/>
        <w:numPr>
          <w:ilvl w:val="0"/>
          <w:numId w:val="14"/>
        </w:numPr>
        <w:jc w:val="both"/>
        <w:rPr>
          <w:rFonts w:ascii="Times New Roman" w:hAnsi="Times New Roman" w:cs="Times New Roman"/>
          <w:sz w:val="24"/>
          <w:szCs w:val="24"/>
          <w:lang w:val="ro-RO"/>
        </w:rPr>
      </w:pPr>
      <w:r w:rsidRPr="00804836">
        <w:rPr>
          <w:rFonts w:ascii="Times New Roman" w:hAnsi="Times New Roman" w:cs="Times New Roman"/>
          <w:sz w:val="24"/>
          <w:szCs w:val="24"/>
          <w:lang w:val="ro-RO"/>
        </w:rPr>
        <w:t>HG nr. 273/1994 privind aprobarea Regulamentului de recepție a lucrărilor de construcții și instalații aferente acestora, cu modificările și completările ulterioare;</w:t>
      </w:r>
    </w:p>
    <w:p w14:paraId="2E6434A0" w14:textId="77777777" w:rsidR="000157B5" w:rsidRPr="00804836" w:rsidRDefault="00B05AF7" w:rsidP="00D1798B">
      <w:pPr>
        <w:pStyle w:val="ListParagraph"/>
        <w:numPr>
          <w:ilvl w:val="0"/>
          <w:numId w:val="14"/>
        </w:numPr>
        <w:jc w:val="both"/>
        <w:rPr>
          <w:rFonts w:ascii="Times New Roman" w:hAnsi="Times New Roman" w:cs="Times New Roman"/>
          <w:sz w:val="24"/>
          <w:szCs w:val="24"/>
          <w:lang w:val="ro-RO"/>
        </w:rPr>
      </w:pPr>
      <w:r w:rsidRPr="00804836">
        <w:rPr>
          <w:rFonts w:ascii="Times New Roman" w:hAnsi="Times New Roman" w:cs="Times New Roman"/>
          <w:sz w:val="24"/>
          <w:szCs w:val="24"/>
          <w:lang w:val="ro-RO"/>
        </w:rPr>
        <w:t>Ordinul ministrului sănătății nr. 1101/2016 privind aprobarea Normelor de supraveghere, prevenire și limitare a infecțiilor asociate asistenței medicale în unitățile sanitare;</w:t>
      </w:r>
    </w:p>
    <w:p w14:paraId="5543BC75" w14:textId="77777777" w:rsidR="000157B5" w:rsidRPr="00804836" w:rsidRDefault="00B05AF7" w:rsidP="00D1798B">
      <w:pPr>
        <w:pStyle w:val="ListParagraph"/>
        <w:numPr>
          <w:ilvl w:val="0"/>
          <w:numId w:val="14"/>
        </w:numPr>
        <w:jc w:val="both"/>
        <w:rPr>
          <w:rFonts w:ascii="Times New Roman" w:hAnsi="Times New Roman" w:cs="Times New Roman"/>
          <w:sz w:val="24"/>
          <w:szCs w:val="24"/>
          <w:lang w:val="ro-RO"/>
        </w:rPr>
      </w:pPr>
      <w:r w:rsidRPr="00804836">
        <w:rPr>
          <w:rFonts w:ascii="Times New Roman" w:hAnsi="Times New Roman" w:cs="Times New Roman"/>
          <w:sz w:val="24"/>
          <w:szCs w:val="24"/>
          <w:lang w:val="ro-RO"/>
        </w:rPr>
        <w:t>Ordinul ministrului sănătății nr. 1761/2021 pentru aprobarea Normelor tehnice privind curățarea, dezinfecția și sterilizarea în unitățile sanitare publice și private.</w:t>
      </w:r>
    </w:p>
    <w:p w14:paraId="22A1C8A5" w14:textId="77777777" w:rsidR="000157B5" w:rsidRPr="00804836" w:rsidRDefault="00B05AF7" w:rsidP="006C46F6">
      <w:pPr>
        <w:pStyle w:val="Heading1"/>
        <w:numPr>
          <w:ilvl w:val="0"/>
          <w:numId w:val="15"/>
        </w:numPr>
        <w:spacing w:after="120"/>
        <w:rPr>
          <w:color w:val="auto"/>
          <w:lang w:val="ro-RO"/>
        </w:rPr>
      </w:pPr>
      <w:bookmarkStart w:id="10" w:name="_Toc244175714"/>
      <w:r w:rsidRPr="00804836">
        <w:rPr>
          <w:color w:val="auto"/>
          <w:lang w:val="ro-RO"/>
        </w:rPr>
        <w:t>INFORMATII AMPLASAMENT</w:t>
      </w:r>
      <w:bookmarkEnd w:id="10"/>
    </w:p>
    <w:p w14:paraId="339B2A40" w14:textId="6D273DED" w:rsidR="000157B5" w:rsidRPr="00804836" w:rsidRDefault="00B05AF7" w:rsidP="0046380A">
      <w:pPr>
        <w:jc w:val="both"/>
        <w:rPr>
          <w:rFonts w:ascii="Times New Roman" w:hAnsi="Times New Roman" w:cs="Times New Roman"/>
          <w:sz w:val="24"/>
          <w:szCs w:val="24"/>
          <w:lang w:val="ro-RO"/>
        </w:rPr>
      </w:pPr>
      <w:r w:rsidRPr="00804836">
        <w:rPr>
          <w:rFonts w:ascii="Times New Roman" w:hAnsi="Times New Roman" w:cs="Times New Roman"/>
          <w:sz w:val="24"/>
          <w:szCs w:val="24"/>
          <w:lang w:val="ro-RO"/>
        </w:rPr>
        <w:t>Amplasamentul este situat în București, B-dul Ion Mihalache nr. 37-39, Sector 1, în clădirea Spitalului Clinic „Sfânta Maria”, respectiv saloanele și grupurile sanitare de la etajele 2</w:t>
      </w:r>
      <w:r w:rsidR="0079790B">
        <w:rPr>
          <w:rFonts w:ascii="Times New Roman" w:hAnsi="Times New Roman" w:cs="Times New Roman"/>
          <w:sz w:val="24"/>
          <w:szCs w:val="24"/>
          <w:lang w:val="ro-RO"/>
        </w:rPr>
        <w:t xml:space="preserve">, </w:t>
      </w:r>
      <w:r w:rsidRPr="00804836">
        <w:rPr>
          <w:rFonts w:ascii="Times New Roman" w:hAnsi="Times New Roman" w:cs="Times New Roman"/>
          <w:sz w:val="24"/>
          <w:szCs w:val="24"/>
          <w:lang w:val="ro-RO"/>
        </w:rPr>
        <w:t>3</w:t>
      </w:r>
      <w:r w:rsidR="0079790B">
        <w:rPr>
          <w:rFonts w:ascii="Times New Roman" w:hAnsi="Times New Roman" w:cs="Times New Roman"/>
          <w:sz w:val="24"/>
          <w:szCs w:val="24"/>
          <w:lang w:val="ro-RO"/>
        </w:rPr>
        <w:t xml:space="preserve"> si 7</w:t>
      </w:r>
      <w:r w:rsidRPr="00804836">
        <w:rPr>
          <w:rFonts w:ascii="Times New Roman" w:hAnsi="Times New Roman" w:cs="Times New Roman"/>
          <w:sz w:val="24"/>
          <w:szCs w:val="24"/>
          <w:lang w:val="ro-RO"/>
        </w:rPr>
        <w:t xml:space="preserve"> care vor fi indicate de reprezentanții autorității contractante la vizitarea amplasamentului și la predarea acestuia.</w:t>
      </w:r>
    </w:p>
    <w:p w14:paraId="62B09797" w14:textId="77777777" w:rsidR="000157B5" w:rsidRPr="00804836" w:rsidRDefault="00B05AF7" w:rsidP="006C46F6">
      <w:pPr>
        <w:pStyle w:val="Heading1"/>
        <w:numPr>
          <w:ilvl w:val="0"/>
          <w:numId w:val="15"/>
        </w:numPr>
        <w:spacing w:after="120"/>
        <w:rPr>
          <w:color w:val="auto"/>
          <w:lang w:val="ro-RO"/>
        </w:rPr>
      </w:pPr>
      <w:bookmarkStart w:id="11" w:name="_Toc244175715"/>
      <w:r w:rsidRPr="00804836">
        <w:rPr>
          <w:color w:val="auto"/>
          <w:lang w:val="ro-RO"/>
        </w:rPr>
        <w:t>DATE TEHNICE</w:t>
      </w:r>
      <w:bookmarkEnd w:id="11"/>
    </w:p>
    <w:p w14:paraId="2BB45A7E" w14:textId="77777777" w:rsidR="000157B5" w:rsidRPr="00804836" w:rsidRDefault="006C46F6" w:rsidP="00A00304">
      <w:pPr>
        <w:pStyle w:val="Heading2"/>
        <w:numPr>
          <w:ilvl w:val="0"/>
          <w:numId w:val="22"/>
        </w:numPr>
        <w:spacing w:before="0" w:after="120"/>
        <w:ind w:left="0" w:firstLine="0"/>
        <w:rPr>
          <w:color w:val="auto"/>
          <w:lang w:val="ro-RO"/>
        </w:rPr>
      </w:pPr>
      <w:r w:rsidRPr="00804836">
        <w:rPr>
          <w:color w:val="auto"/>
          <w:lang w:val="ro-RO"/>
        </w:rPr>
        <w:t xml:space="preserve"> </w:t>
      </w:r>
      <w:bookmarkStart w:id="12" w:name="_Toc244175716"/>
      <w:r w:rsidR="00A00304" w:rsidRPr="00804836">
        <w:rPr>
          <w:color w:val="auto"/>
          <w:lang w:val="ro-RO"/>
        </w:rPr>
        <w:t>Materialele și utilitatile</w:t>
      </w:r>
      <w:bookmarkEnd w:id="12"/>
    </w:p>
    <w:p w14:paraId="4100570F" w14:textId="77777777" w:rsidR="000157B5" w:rsidRPr="00804836" w:rsidRDefault="00B05AF7" w:rsidP="00D1798B">
      <w:pPr>
        <w:jc w:val="both"/>
        <w:rPr>
          <w:rFonts w:ascii="Times New Roman" w:hAnsi="Times New Roman" w:cs="Times New Roman"/>
          <w:sz w:val="24"/>
          <w:szCs w:val="24"/>
          <w:lang w:val="ro-RO"/>
        </w:rPr>
      </w:pPr>
      <w:r w:rsidRPr="00804836">
        <w:rPr>
          <w:rFonts w:ascii="Times New Roman" w:hAnsi="Times New Roman" w:cs="Times New Roman"/>
          <w:sz w:val="24"/>
          <w:szCs w:val="24"/>
          <w:lang w:val="ro-RO"/>
        </w:rPr>
        <w:t>Materialele utilizate la executarea reparațiilor vor avea caracteristicile tehnice conform standardelor și normelor admise în România și vor fi adecvate utilizării în unități sanitare (lavabile, rezistente la umiditate și la dezinfectanți).</w:t>
      </w:r>
    </w:p>
    <w:p w14:paraId="4518B8A2" w14:textId="77777777" w:rsidR="000157B5" w:rsidRPr="00804836" w:rsidRDefault="00B05AF7" w:rsidP="00D1798B">
      <w:pPr>
        <w:jc w:val="both"/>
        <w:rPr>
          <w:rFonts w:ascii="Times New Roman" w:hAnsi="Times New Roman" w:cs="Times New Roman"/>
          <w:sz w:val="24"/>
          <w:szCs w:val="24"/>
          <w:lang w:val="ro-RO"/>
        </w:rPr>
      </w:pPr>
      <w:r w:rsidRPr="00804836">
        <w:rPr>
          <w:rFonts w:ascii="Times New Roman" w:hAnsi="Times New Roman" w:cs="Times New Roman"/>
          <w:sz w:val="24"/>
          <w:szCs w:val="24"/>
          <w:lang w:val="ro-RO"/>
        </w:rPr>
        <w:t>In Extrasul de materiale, parte component</w:t>
      </w:r>
      <w:r w:rsidR="00F11635" w:rsidRPr="00804836">
        <w:rPr>
          <w:rFonts w:ascii="Times New Roman" w:hAnsi="Times New Roman" w:cs="Times New Roman"/>
          <w:sz w:val="24"/>
          <w:szCs w:val="24"/>
          <w:lang w:val="ro-RO"/>
        </w:rPr>
        <w:t>ă</w:t>
      </w:r>
      <w:r w:rsidRPr="00804836">
        <w:rPr>
          <w:rFonts w:ascii="Times New Roman" w:hAnsi="Times New Roman" w:cs="Times New Roman"/>
          <w:sz w:val="24"/>
          <w:szCs w:val="24"/>
          <w:lang w:val="ro-RO"/>
        </w:rPr>
        <w:t xml:space="preserve"> a Devizului ofert</w:t>
      </w:r>
      <w:r w:rsidR="00F11635" w:rsidRPr="00804836">
        <w:rPr>
          <w:rFonts w:ascii="Times New Roman" w:hAnsi="Times New Roman" w:cs="Times New Roman"/>
          <w:sz w:val="24"/>
          <w:szCs w:val="24"/>
          <w:lang w:val="ro-RO"/>
        </w:rPr>
        <w:t>ă</w:t>
      </w:r>
      <w:r w:rsidRPr="00804836">
        <w:rPr>
          <w:rFonts w:ascii="Times New Roman" w:hAnsi="Times New Roman" w:cs="Times New Roman"/>
          <w:sz w:val="24"/>
          <w:szCs w:val="24"/>
          <w:lang w:val="ro-RO"/>
        </w:rPr>
        <w:t xml:space="preserve"> se vor preciza explicit tipul, denumirea, cantitatea și preturile materialelor ce vor fi utilizate.</w:t>
      </w:r>
    </w:p>
    <w:p w14:paraId="6070050D" w14:textId="77777777" w:rsidR="000157B5" w:rsidRPr="00804836" w:rsidRDefault="00B05AF7" w:rsidP="00D1798B">
      <w:pPr>
        <w:jc w:val="both"/>
        <w:rPr>
          <w:rFonts w:ascii="Times New Roman" w:hAnsi="Times New Roman" w:cs="Times New Roman"/>
          <w:sz w:val="24"/>
          <w:szCs w:val="24"/>
          <w:lang w:val="ro-RO"/>
        </w:rPr>
      </w:pPr>
      <w:r w:rsidRPr="00804836">
        <w:rPr>
          <w:rFonts w:ascii="Times New Roman" w:hAnsi="Times New Roman" w:cs="Times New Roman"/>
          <w:sz w:val="24"/>
          <w:szCs w:val="24"/>
          <w:lang w:val="ro-RO"/>
        </w:rPr>
        <w:t>Utilit</w:t>
      </w:r>
      <w:r w:rsidR="00F11635" w:rsidRPr="00804836">
        <w:rPr>
          <w:rFonts w:ascii="Times New Roman" w:hAnsi="Times New Roman" w:cs="Times New Roman"/>
          <w:sz w:val="24"/>
          <w:szCs w:val="24"/>
          <w:lang w:val="ro-RO"/>
        </w:rPr>
        <w:t>ă</w:t>
      </w:r>
      <w:r w:rsidRPr="00804836">
        <w:rPr>
          <w:rFonts w:ascii="Times New Roman" w:hAnsi="Times New Roman" w:cs="Times New Roman"/>
          <w:sz w:val="24"/>
          <w:szCs w:val="24"/>
          <w:lang w:val="ro-RO"/>
        </w:rPr>
        <w:t>tile necesare pentru executia lucr</w:t>
      </w:r>
      <w:r w:rsidR="00F11635" w:rsidRPr="00804836">
        <w:rPr>
          <w:rFonts w:ascii="Times New Roman" w:hAnsi="Times New Roman" w:cs="Times New Roman"/>
          <w:sz w:val="24"/>
          <w:szCs w:val="24"/>
          <w:lang w:val="ro-RO"/>
        </w:rPr>
        <w:t>ă</w:t>
      </w:r>
      <w:r w:rsidRPr="00804836">
        <w:rPr>
          <w:rFonts w:ascii="Times New Roman" w:hAnsi="Times New Roman" w:cs="Times New Roman"/>
          <w:sz w:val="24"/>
          <w:szCs w:val="24"/>
          <w:lang w:val="ro-RO"/>
        </w:rPr>
        <w:t>rii, respectiv apa și energia electric</w:t>
      </w:r>
      <w:r w:rsidR="00F11635" w:rsidRPr="00804836">
        <w:rPr>
          <w:rFonts w:ascii="Times New Roman" w:hAnsi="Times New Roman" w:cs="Times New Roman"/>
          <w:sz w:val="24"/>
          <w:szCs w:val="24"/>
          <w:lang w:val="ro-RO"/>
        </w:rPr>
        <w:t>ă</w:t>
      </w:r>
      <w:r w:rsidRPr="00804836">
        <w:rPr>
          <w:rFonts w:ascii="Times New Roman" w:hAnsi="Times New Roman" w:cs="Times New Roman"/>
          <w:sz w:val="24"/>
          <w:szCs w:val="24"/>
          <w:lang w:val="ro-RO"/>
        </w:rPr>
        <w:t>, vor fi puse la dispozitie de c</w:t>
      </w:r>
      <w:r w:rsidR="00F11635" w:rsidRPr="00804836">
        <w:rPr>
          <w:rFonts w:ascii="Times New Roman" w:hAnsi="Times New Roman" w:cs="Times New Roman"/>
          <w:sz w:val="24"/>
          <w:szCs w:val="24"/>
          <w:lang w:val="ro-RO"/>
        </w:rPr>
        <w:t>ă</w:t>
      </w:r>
      <w:r w:rsidRPr="00804836">
        <w:rPr>
          <w:rFonts w:ascii="Times New Roman" w:hAnsi="Times New Roman" w:cs="Times New Roman"/>
          <w:sz w:val="24"/>
          <w:szCs w:val="24"/>
          <w:lang w:val="ro-RO"/>
        </w:rPr>
        <w:t>tre benefîciar din retelele proprii și se vor reg</w:t>
      </w:r>
      <w:r w:rsidR="00F11635" w:rsidRPr="00804836">
        <w:rPr>
          <w:rFonts w:ascii="Times New Roman" w:hAnsi="Times New Roman" w:cs="Times New Roman"/>
          <w:sz w:val="24"/>
          <w:szCs w:val="24"/>
          <w:lang w:val="ro-RO"/>
        </w:rPr>
        <w:t>ă</w:t>
      </w:r>
      <w:r w:rsidRPr="00804836">
        <w:rPr>
          <w:rFonts w:ascii="Times New Roman" w:hAnsi="Times New Roman" w:cs="Times New Roman"/>
          <w:sz w:val="24"/>
          <w:szCs w:val="24"/>
          <w:lang w:val="ro-RO"/>
        </w:rPr>
        <w:t>si cu costuri 0 lei în devizul ofert</w:t>
      </w:r>
      <w:r w:rsidR="00F11635" w:rsidRPr="00804836">
        <w:rPr>
          <w:rFonts w:ascii="Times New Roman" w:hAnsi="Times New Roman" w:cs="Times New Roman"/>
          <w:sz w:val="24"/>
          <w:szCs w:val="24"/>
          <w:lang w:val="ro-RO"/>
        </w:rPr>
        <w:t>ă</w:t>
      </w:r>
      <w:r w:rsidRPr="00804836">
        <w:rPr>
          <w:rFonts w:ascii="Times New Roman" w:hAnsi="Times New Roman" w:cs="Times New Roman"/>
          <w:sz w:val="24"/>
          <w:szCs w:val="24"/>
          <w:lang w:val="ro-RO"/>
        </w:rPr>
        <w:t>. La punerea în opera a materialelor se vor respecta tehnologiile specificate de produc</w:t>
      </w:r>
      <w:r w:rsidR="00F11635" w:rsidRPr="00804836">
        <w:rPr>
          <w:rFonts w:ascii="Times New Roman" w:hAnsi="Times New Roman" w:cs="Times New Roman"/>
          <w:sz w:val="24"/>
          <w:szCs w:val="24"/>
          <w:lang w:val="ro-RO"/>
        </w:rPr>
        <w:t>ă</w:t>
      </w:r>
      <w:r w:rsidRPr="00804836">
        <w:rPr>
          <w:rFonts w:ascii="Times New Roman" w:hAnsi="Times New Roman" w:cs="Times New Roman"/>
          <w:sz w:val="24"/>
          <w:szCs w:val="24"/>
          <w:lang w:val="ro-RO"/>
        </w:rPr>
        <w:t>tori in fıșele tehnice ale produselor.</w:t>
      </w:r>
    </w:p>
    <w:p w14:paraId="447EBAA2" w14:textId="77777777" w:rsidR="000157B5" w:rsidRPr="00804836" w:rsidRDefault="00A00304" w:rsidP="00A00304">
      <w:pPr>
        <w:pStyle w:val="Heading2"/>
        <w:numPr>
          <w:ilvl w:val="0"/>
          <w:numId w:val="22"/>
        </w:numPr>
        <w:spacing w:before="0" w:after="120"/>
        <w:ind w:left="0" w:firstLine="0"/>
        <w:jc w:val="both"/>
        <w:rPr>
          <w:color w:val="auto"/>
          <w:lang w:val="ro-RO"/>
        </w:rPr>
      </w:pPr>
      <w:bookmarkStart w:id="13" w:name="_Toc244175717"/>
      <w:r w:rsidRPr="00804836">
        <w:rPr>
          <w:color w:val="auto"/>
          <w:lang w:val="ro-RO"/>
        </w:rPr>
        <w:t>Livrarea, transportul, manipularea și depozitarea materialelor</w:t>
      </w:r>
      <w:bookmarkEnd w:id="13"/>
    </w:p>
    <w:p w14:paraId="4CCABCCE" w14:textId="77777777" w:rsidR="000157B5" w:rsidRPr="00804836" w:rsidRDefault="00B05AF7" w:rsidP="00D1798B">
      <w:pPr>
        <w:jc w:val="both"/>
        <w:rPr>
          <w:rFonts w:ascii="Times New Roman" w:hAnsi="Times New Roman" w:cs="Times New Roman"/>
          <w:sz w:val="24"/>
          <w:szCs w:val="24"/>
          <w:lang w:val="ro-RO"/>
        </w:rPr>
      </w:pPr>
      <w:r w:rsidRPr="00804836">
        <w:rPr>
          <w:rFonts w:ascii="Times New Roman" w:hAnsi="Times New Roman" w:cs="Times New Roman"/>
          <w:sz w:val="24"/>
          <w:szCs w:val="24"/>
          <w:lang w:val="ro-RO"/>
        </w:rPr>
        <w:t>Materialele livrate vor fi însotite de certificatul de calitate/conformitate si de cel de garantie. Executantul trebuie s</w:t>
      </w:r>
      <w:r w:rsidR="00F11635" w:rsidRPr="00804836">
        <w:rPr>
          <w:rFonts w:ascii="Times New Roman" w:hAnsi="Times New Roman" w:cs="Times New Roman"/>
          <w:sz w:val="24"/>
          <w:szCs w:val="24"/>
          <w:lang w:val="ro-RO"/>
        </w:rPr>
        <w:t>ă</w:t>
      </w:r>
      <w:r w:rsidRPr="00804836">
        <w:rPr>
          <w:rFonts w:ascii="Times New Roman" w:hAnsi="Times New Roman" w:cs="Times New Roman"/>
          <w:sz w:val="24"/>
          <w:szCs w:val="24"/>
          <w:lang w:val="ro-RO"/>
        </w:rPr>
        <w:t>-și organizeze în așa fel transportul, depozitarea și manipularea materialelor și produselor înc</w:t>
      </w:r>
      <w:r w:rsidR="008659CC">
        <w:rPr>
          <w:rFonts w:ascii="Times New Roman" w:hAnsi="Times New Roman" w:cs="Times New Roman"/>
          <w:sz w:val="24"/>
          <w:szCs w:val="24"/>
          <w:lang w:val="ro-RO"/>
        </w:rPr>
        <w:t>a</w:t>
      </w:r>
      <w:r w:rsidRPr="00804836">
        <w:rPr>
          <w:rFonts w:ascii="Times New Roman" w:hAnsi="Times New Roman" w:cs="Times New Roman"/>
          <w:sz w:val="24"/>
          <w:szCs w:val="24"/>
          <w:lang w:val="ro-RO"/>
        </w:rPr>
        <w:t>t s</w:t>
      </w:r>
      <w:r w:rsidR="00F11635" w:rsidRPr="00804836">
        <w:rPr>
          <w:rFonts w:ascii="Times New Roman" w:hAnsi="Times New Roman" w:cs="Times New Roman"/>
          <w:sz w:val="24"/>
          <w:szCs w:val="24"/>
          <w:lang w:val="ro-RO"/>
        </w:rPr>
        <w:t>ă</w:t>
      </w:r>
      <w:r w:rsidRPr="00804836">
        <w:rPr>
          <w:rFonts w:ascii="Times New Roman" w:hAnsi="Times New Roman" w:cs="Times New Roman"/>
          <w:sz w:val="24"/>
          <w:szCs w:val="24"/>
          <w:lang w:val="ro-RO"/>
        </w:rPr>
        <w:t xml:space="preserve"> elimine posibilitatea degrad</w:t>
      </w:r>
      <w:r w:rsidR="00F11635" w:rsidRPr="00804836">
        <w:rPr>
          <w:rFonts w:ascii="Times New Roman" w:hAnsi="Times New Roman" w:cs="Times New Roman"/>
          <w:sz w:val="24"/>
          <w:szCs w:val="24"/>
          <w:lang w:val="ro-RO"/>
        </w:rPr>
        <w:t>ă</w:t>
      </w:r>
      <w:r w:rsidRPr="00804836">
        <w:rPr>
          <w:rFonts w:ascii="Times New Roman" w:hAnsi="Times New Roman" w:cs="Times New Roman"/>
          <w:sz w:val="24"/>
          <w:szCs w:val="24"/>
          <w:lang w:val="ro-RO"/>
        </w:rPr>
        <w:t>rii acestora, astfel c</w:t>
      </w:r>
      <w:r w:rsidR="00F11635" w:rsidRPr="00804836">
        <w:rPr>
          <w:rFonts w:ascii="Times New Roman" w:hAnsi="Times New Roman" w:cs="Times New Roman"/>
          <w:sz w:val="24"/>
          <w:szCs w:val="24"/>
          <w:lang w:val="ro-RO"/>
        </w:rPr>
        <w:t>ă</w:t>
      </w:r>
      <w:r w:rsidRPr="00804836">
        <w:rPr>
          <w:rFonts w:ascii="Times New Roman" w:hAnsi="Times New Roman" w:cs="Times New Roman"/>
          <w:sz w:val="24"/>
          <w:szCs w:val="24"/>
          <w:lang w:val="ro-RO"/>
        </w:rPr>
        <w:t>, în momentul punerii lor în opera, acestea s</w:t>
      </w:r>
      <w:r w:rsidR="00F11635" w:rsidRPr="00804836">
        <w:rPr>
          <w:rFonts w:ascii="Times New Roman" w:hAnsi="Times New Roman" w:cs="Times New Roman"/>
          <w:sz w:val="24"/>
          <w:szCs w:val="24"/>
          <w:lang w:val="ro-RO"/>
        </w:rPr>
        <w:t>ă</w:t>
      </w:r>
      <w:r w:rsidRPr="00804836">
        <w:rPr>
          <w:rFonts w:ascii="Times New Roman" w:hAnsi="Times New Roman" w:cs="Times New Roman"/>
          <w:sz w:val="24"/>
          <w:szCs w:val="24"/>
          <w:lang w:val="ro-RO"/>
        </w:rPr>
        <w:t xml:space="preserve"> corespund</w:t>
      </w:r>
      <w:r w:rsidR="00F11635" w:rsidRPr="00804836">
        <w:rPr>
          <w:rFonts w:ascii="Times New Roman" w:hAnsi="Times New Roman" w:cs="Times New Roman"/>
          <w:sz w:val="24"/>
          <w:szCs w:val="24"/>
          <w:lang w:val="ro-RO"/>
        </w:rPr>
        <w:t>ă</w:t>
      </w:r>
      <w:r w:rsidRPr="00804836">
        <w:rPr>
          <w:rFonts w:ascii="Times New Roman" w:hAnsi="Times New Roman" w:cs="Times New Roman"/>
          <w:sz w:val="24"/>
          <w:szCs w:val="24"/>
          <w:lang w:val="ro-RO"/>
        </w:rPr>
        <w:t xml:space="preserve"> conditiilor de calitate impuse at</w:t>
      </w:r>
      <w:r w:rsidR="008659CC">
        <w:rPr>
          <w:rFonts w:ascii="Times New Roman" w:hAnsi="Times New Roman" w:cs="Times New Roman"/>
          <w:sz w:val="24"/>
          <w:szCs w:val="24"/>
          <w:lang w:val="ro-RO"/>
        </w:rPr>
        <w:t>a</w:t>
      </w:r>
      <w:r w:rsidRPr="00804836">
        <w:rPr>
          <w:rFonts w:ascii="Times New Roman" w:hAnsi="Times New Roman" w:cs="Times New Roman"/>
          <w:sz w:val="24"/>
          <w:szCs w:val="24"/>
          <w:lang w:val="ro-RO"/>
        </w:rPr>
        <w:t>t prin caietul de sarcini c</w:t>
      </w:r>
      <w:r w:rsidR="008659CC">
        <w:rPr>
          <w:rFonts w:ascii="Times New Roman" w:hAnsi="Times New Roman" w:cs="Times New Roman"/>
          <w:sz w:val="24"/>
          <w:szCs w:val="24"/>
          <w:lang w:val="ro-RO"/>
        </w:rPr>
        <w:t>a</w:t>
      </w:r>
      <w:r w:rsidRPr="00804836">
        <w:rPr>
          <w:rFonts w:ascii="Times New Roman" w:hAnsi="Times New Roman" w:cs="Times New Roman"/>
          <w:sz w:val="24"/>
          <w:szCs w:val="24"/>
          <w:lang w:val="ro-RO"/>
        </w:rPr>
        <w:t>t și prin normativele în vigoare.</w:t>
      </w:r>
    </w:p>
    <w:p w14:paraId="18BA1084" w14:textId="77777777" w:rsidR="000157B5" w:rsidRPr="00804836" w:rsidRDefault="00B05AF7" w:rsidP="00D1798B">
      <w:pPr>
        <w:jc w:val="both"/>
        <w:rPr>
          <w:rFonts w:ascii="Times New Roman" w:hAnsi="Times New Roman" w:cs="Times New Roman"/>
          <w:sz w:val="24"/>
          <w:szCs w:val="24"/>
          <w:lang w:val="ro-RO"/>
        </w:rPr>
      </w:pPr>
      <w:r w:rsidRPr="00804836">
        <w:rPr>
          <w:rFonts w:ascii="Times New Roman" w:hAnsi="Times New Roman" w:cs="Times New Roman"/>
          <w:sz w:val="24"/>
          <w:szCs w:val="24"/>
          <w:lang w:val="ro-RO"/>
        </w:rPr>
        <w:lastRenderedPageBreak/>
        <w:t>Transportul în clădire va fi admis numai în intervalul orar 08:00-16:00, pe traseele stabilite de autoritatea contractantă, cu evitarea circuitelor pacienților. Nu este permisă montarea pe fațade a instalațiilor de ridicare pentru materiale și/sau persoane.</w:t>
      </w:r>
    </w:p>
    <w:p w14:paraId="35185E16" w14:textId="77777777" w:rsidR="000157B5" w:rsidRPr="00804836" w:rsidRDefault="00B05AF7" w:rsidP="00D1798B">
      <w:pPr>
        <w:jc w:val="both"/>
        <w:rPr>
          <w:rFonts w:ascii="Times New Roman" w:hAnsi="Times New Roman" w:cs="Times New Roman"/>
          <w:sz w:val="24"/>
          <w:szCs w:val="24"/>
          <w:lang w:val="ro-RO"/>
        </w:rPr>
      </w:pPr>
      <w:r w:rsidRPr="00804836">
        <w:rPr>
          <w:rFonts w:ascii="Times New Roman" w:hAnsi="Times New Roman" w:cs="Times New Roman"/>
          <w:sz w:val="24"/>
          <w:szCs w:val="24"/>
          <w:lang w:val="ro-RO"/>
        </w:rPr>
        <w:t>Transportul materialelor, echipamentelor și evacuarea molozului vor fi luate în calcul la depunerea ofertei, preturile unitare ale operatiilor incluzînd și transportul.</w:t>
      </w:r>
    </w:p>
    <w:p w14:paraId="02DE4C6F" w14:textId="77777777" w:rsidR="000157B5" w:rsidRPr="00804836" w:rsidRDefault="00A00304" w:rsidP="00A00304">
      <w:pPr>
        <w:pStyle w:val="Heading2"/>
        <w:numPr>
          <w:ilvl w:val="0"/>
          <w:numId w:val="22"/>
        </w:numPr>
        <w:spacing w:before="0" w:after="120"/>
        <w:ind w:left="0" w:firstLine="0"/>
        <w:jc w:val="both"/>
        <w:rPr>
          <w:color w:val="auto"/>
          <w:lang w:val="ro-RO"/>
        </w:rPr>
      </w:pPr>
      <w:bookmarkStart w:id="14" w:name="_Toc244175718"/>
      <w:r w:rsidRPr="00804836">
        <w:rPr>
          <w:color w:val="auto"/>
          <w:lang w:val="ro-RO"/>
        </w:rPr>
        <w:t>Echipamente, unelte, personal</w:t>
      </w:r>
      <w:bookmarkEnd w:id="14"/>
    </w:p>
    <w:p w14:paraId="2526FB05" w14:textId="77777777" w:rsidR="000157B5" w:rsidRPr="00804836" w:rsidRDefault="00B05AF7" w:rsidP="00D1798B">
      <w:pPr>
        <w:jc w:val="both"/>
        <w:rPr>
          <w:rFonts w:ascii="Times New Roman" w:hAnsi="Times New Roman" w:cs="Times New Roman"/>
          <w:sz w:val="24"/>
          <w:szCs w:val="24"/>
          <w:lang w:val="ro-RO"/>
        </w:rPr>
      </w:pPr>
      <w:r w:rsidRPr="00804836">
        <w:rPr>
          <w:rFonts w:ascii="Times New Roman" w:hAnsi="Times New Roman" w:cs="Times New Roman"/>
          <w:sz w:val="24"/>
          <w:szCs w:val="24"/>
          <w:lang w:val="ro-RO"/>
        </w:rPr>
        <w:t>Pentru executarea tuturor categoriilor de lucrari se vor utiliza unelte si echipamente profesionale.</w:t>
      </w:r>
    </w:p>
    <w:p w14:paraId="6378A73D" w14:textId="77777777" w:rsidR="000157B5" w:rsidRPr="00804836" w:rsidRDefault="00B05AF7" w:rsidP="00D1798B">
      <w:pPr>
        <w:jc w:val="both"/>
        <w:rPr>
          <w:rFonts w:ascii="Times New Roman" w:hAnsi="Times New Roman" w:cs="Times New Roman"/>
          <w:sz w:val="24"/>
          <w:szCs w:val="24"/>
          <w:lang w:val="ro-RO"/>
        </w:rPr>
      </w:pPr>
      <w:r w:rsidRPr="00804836">
        <w:rPr>
          <w:rFonts w:ascii="Times New Roman" w:hAnsi="Times New Roman" w:cs="Times New Roman"/>
          <w:sz w:val="24"/>
          <w:szCs w:val="24"/>
          <w:lang w:val="ro-RO"/>
        </w:rPr>
        <w:t>Costurile cu echipamentele folosite vor fi luate în calcul la depunerea ofertei, prețurile unitare ale operațiilor incluzând și schelele ușoare de interior.</w:t>
      </w:r>
    </w:p>
    <w:p w14:paraId="26B4B763" w14:textId="77777777" w:rsidR="000157B5" w:rsidRPr="00804836" w:rsidRDefault="00B05AF7" w:rsidP="00D1798B">
      <w:pPr>
        <w:jc w:val="both"/>
        <w:rPr>
          <w:rFonts w:ascii="Times New Roman" w:hAnsi="Times New Roman" w:cs="Times New Roman"/>
          <w:sz w:val="24"/>
          <w:szCs w:val="24"/>
          <w:lang w:val="ro-RO"/>
        </w:rPr>
      </w:pPr>
      <w:r w:rsidRPr="00804836">
        <w:rPr>
          <w:rFonts w:ascii="Times New Roman" w:hAnsi="Times New Roman" w:cs="Times New Roman"/>
          <w:sz w:val="24"/>
          <w:szCs w:val="24"/>
          <w:lang w:val="ro-RO"/>
        </w:rPr>
        <w:t>Pentru executarea lucrarilor, executantul va utiliza personal de specialitate, abilitat pentru fiecare categorie de lucrari.</w:t>
      </w:r>
    </w:p>
    <w:p w14:paraId="7DEC1DD6" w14:textId="194A4300" w:rsidR="000157B5" w:rsidRPr="00804836" w:rsidRDefault="00B05AF7" w:rsidP="006C46F6">
      <w:pPr>
        <w:pStyle w:val="Heading1"/>
        <w:numPr>
          <w:ilvl w:val="0"/>
          <w:numId w:val="15"/>
        </w:numPr>
        <w:spacing w:after="120"/>
        <w:rPr>
          <w:color w:val="auto"/>
          <w:lang w:val="ro-RO"/>
        </w:rPr>
      </w:pPr>
      <w:bookmarkStart w:id="15" w:name="_Toc244175719"/>
      <w:r w:rsidRPr="00804836">
        <w:rPr>
          <w:color w:val="auto"/>
          <w:lang w:val="ro-RO"/>
        </w:rPr>
        <w:t xml:space="preserve">CONDITII DE CALITATE, VERIFICAREA SI </w:t>
      </w:r>
      <w:r w:rsidRPr="00DD545B">
        <w:rPr>
          <w:color w:val="auto"/>
          <w:lang w:val="ro-RO"/>
        </w:rPr>
        <w:t>RECEP</w:t>
      </w:r>
      <w:r w:rsidR="00305E6B" w:rsidRPr="00DD545B">
        <w:rPr>
          <w:color w:val="auto"/>
          <w:lang w:val="ro-RO"/>
        </w:rPr>
        <w:t>T</w:t>
      </w:r>
      <w:r w:rsidRPr="00DD545B">
        <w:rPr>
          <w:color w:val="auto"/>
          <w:lang w:val="ro-RO"/>
        </w:rPr>
        <w:t>IA LUCR</w:t>
      </w:r>
      <w:r w:rsidR="00F11635" w:rsidRPr="00DD545B">
        <w:rPr>
          <w:color w:val="auto"/>
          <w:lang w:val="ro-RO"/>
        </w:rPr>
        <w:t>Ă</w:t>
      </w:r>
      <w:r w:rsidRPr="00DD545B">
        <w:rPr>
          <w:color w:val="auto"/>
          <w:lang w:val="ro-RO"/>
        </w:rPr>
        <w:t>RILOR</w:t>
      </w:r>
      <w:bookmarkEnd w:id="15"/>
    </w:p>
    <w:p w14:paraId="6641A8E1" w14:textId="77777777" w:rsidR="00F84FE7" w:rsidRPr="00804836" w:rsidRDefault="00F84FE7" w:rsidP="008659CC">
      <w:pPr>
        <w:jc w:val="both"/>
        <w:rPr>
          <w:rFonts w:eastAsiaTheme="majorEastAsia"/>
          <w:bCs/>
          <w:lang w:val="ro-RO"/>
        </w:rPr>
      </w:pPr>
      <w:r w:rsidRPr="00804836">
        <w:rPr>
          <w:rFonts w:eastAsiaTheme="majorEastAsia"/>
          <w:bCs/>
          <w:lang w:val="ro-RO"/>
        </w:rPr>
        <w:t>Pe întreaga durată a executării lucrărilor, Beneficiarul va verifica respectarea condițiilor de calitate stabilite prin prezentul caiet de sarcini, în special conformitatea suprafețelor suport, calitatea materialelor puse în operă potrivit standardelor și normelor aplicabile, precum și concordanța lucrărilor cu cerințele tehnice prevăzute. Orice lucrare necorespunzătoare sau care se abate de la cerințele de calitate va fi refăcută ori remediată de către Executant, fără costuri suplimentare pentru Beneficiar.</w:t>
      </w:r>
    </w:p>
    <w:p w14:paraId="7FF8AF9A" w14:textId="0AF80978" w:rsidR="00F84FE7" w:rsidRPr="00804836" w:rsidRDefault="00F84FE7" w:rsidP="00F84FE7">
      <w:pPr>
        <w:jc w:val="both"/>
        <w:rPr>
          <w:rFonts w:ascii="Times New Roman" w:eastAsiaTheme="majorEastAsia" w:hAnsi="Times New Roman" w:cs="Times New Roman"/>
          <w:bCs/>
          <w:sz w:val="24"/>
          <w:szCs w:val="24"/>
          <w:lang w:val="ro-RO"/>
        </w:rPr>
      </w:pPr>
      <w:r w:rsidRPr="00804836">
        <w:rPr>
          <w:rFonts w:ascii="Times New Roman" w:eastAsiaTheme="majorEastAsia" w:hAnsi="Times New Roman" w:cs="Times New Roman"/>
          <w:bCs/>
          <w:sz w:val="24"/>
          <w:szCs w:val="24"/>
          <w:lang w:val="ro-RO"/>
        </w:rPr>
        <w:t xml:space="preserve">Executantul va derula lucrările conform unui grafic </w:t>
      </w:r>
      <w:r w:rsidR="00A97EFA">
        <w:rPr>
          <w:rFonts w:ascii="Times New Roman" w:eastAsiaTheme="majorEastAsia" w:hAnsi="Times New Roman" w:cs="Times New Roman"/>
          <w:bCs/>
          <w:sz w:val="24"/>
          <w:szCs w:val="24"/>
          <w:lang w:val="ro-RO"/>
        </w:rPr>
        <w:t>fizic</w:t>
      </w:r>
      <w:r w:rsidRPr="00804836">
        <w:rPr>
          <w:rFonts w:ascii="Times New Roman" w:eastAsiaTheme="majorEastAsia" w:hAnsi="Times New Roman" w:cs="Times New Roman"/>
          <w:bCs/>
          <w:sz w:val="24"/>
          <w:szCs w:val="24"/>
          <w:lang w:val="ro-RO"/>
        </w:rPr>
        <w:t xml:space="preserve"> de execuție, structurat în mod uzual pe faze succesive (organizare de șantier, dezafectări, lucrări de </w:t>
      </w:r>
      <w:r w:rsidR="00DD545B">
        <w:rPr>
          <w:rFonts w:ascii="Times New Roman" w:eastAsiaTheme="majorEastAsia" w:hAnsi="Times New Roman" w:cs="Times New Roman"/>
          <w:bCs/>
          <w:sz w:val="24"/>
          <w:szCs w:val="24"/>
          <w:lang w:val="ro-RO"/>
        </w:rPr>
        <w:t>construcții</w:t>
      </w:r>
      <w:r w:rsidRPr="00804836">
        <w:rPr>
          <w:rFonts w:ascii="Times New Roman" w:eastAsiaTheme="majorEastAsia" w:hAnsi="Times New Roman" w:cs="Times New Roman"/>
          <w:bCs/>
          <w:sz w:val="24"/>
          <w:szCs w:val="24"/>
          <w:lang w:val="ro-RO"/>
        </w:rPr>
        <w:t xml:space="preserve"> lucrări de instalații, finisaje și pregătire pentru recepție). Aceste etape au exclusiv caracter tehnic și organizatoric și </w:t>
      </w:r>
      <w:r w:rsidRPr="00804836">
        <w:rPr>
          <w:rFonts w:ascii="Times New Roman" w:eastAsiaTheme="majorEastAsia" w:hAnsi="Times New Roman" w:cs="Times New Roman"/>
          <w:b/>
          <w:bCs/>
          <w:sz w:val="24"/>
          <w:szCs w:val="24"/>
          <w:lang w:val="ro-RO"/>
        </w:rPr>
        <w:t>nu constituie faze determinante de recepție parțială</w:t>
      </w:r>
      <w:r w:rsidRPr="00804836">
        <w:rPr>
          <w:rFonts w:ascii="Times New Roman" w:eastAsiaTheme="majorEastAsia" w:hAnsi="Times New Roman" w:cs="Times New Roman"/>
          <w:bCs/>
          <w:sz w:val="24"/>
          <w:szCs w:val="24"/>
          <w:lang w:val="ro-RO"/>
        </w:rPr>
        <w:t>.</w:t>
      </w:r>
    </w:p>
    <w:p w14:paraId="0275AE6B" w14:textId="57BD41A4" w:rsidR="00F84FE7" w:rsidRPr="00804836" w:rsidRDefault="00F84FE7" w:rsidP="00F84FE7">
      <w:pPr>
        <w:jc w:val="both"/>
        <w:rPr>
          <w:rFonts w:ascii="Times New Roman" w:eastAsiaTheme="majorEastAsia" w:hAnsi="Times New Roman" w:cs="Times New Roman"/>
          <w:bCs/>
          <w:sz w:val="24"/>
          <w:szCs w:val="24"/>
          <w:lang w:val="ro-RO"/>
        </w:rPr>
      </w:pPr>
      <w:r w:rsidRPr="00804836">
        <w:rPr>
          <w:rFonts w:ascii="Times New Roman" w:eastAsiaTheme="majorEastAsia" w:hAnsi="Times New Roman" w:cs="Times New Roman"/>
          <w:bCs/>
          <w:sz w:val="24"/>
          <w:szCs w:val="24"/>
          <w:lang w:val="ro-RO"/>
        </w:rPr>
        <w:t xml:space="preserve">Beneficiarul nu va efectua recepții intermediare ale lucrărilor. Recepția se realizează într-o singură etapă, respectiv recepția la terminarea lucrărilor, în condițiile legii și ale contractului. Plata se va efectua integral </w:t>
      </w:r>
      <w:r w:rsidRPr="00804836">
        <w:rPr>
          <w:rFonts w:ascii="Times New Roman" w:eastAsiaTheme="majorEastAsia" w:hAnsi="Times New Roman" w:cs="Times New Roman"/>
          <w:b/>
          <w:bCs/>
          <w:sz w:val="24"/>
          <w:szCs w:val="24"/>
          <w:lang w:val="ro-RO"/>
        </w:rPr>
        <w:t xml:space="preserve">numai în urma recepției </w:t>
      </w:r>
      <w:r w:rsidR="00A97EFA">
        <w:rPr>
          <w:rFonts w:ascii="Times New Roman" w:eastAsiaTheme="majorEastAsia" w:hAnsi="Times New Roman" w:cs="Times New Roman"/>
          <w:b/>
          <w:bCs/>
          <w:sz w:val="24"/>
          <w:szCs w:val="24"/>
          <w:lang w:val="ro-RO"/>
        </w:rPr>
        <w:t xml:space="preserve">la terminarea </w:t>
      </w:r>
      <w:r w:rsidR="00A97EFA" w:rsidRPr="00DD545B">
        <w:rPr>
          <w:rFonts w:ascii="Times New Roman" w:eastAsiaTheme="majorEastAsia" w:hAnsi="Times New Roman" w:cs="Times New Roman"/>
          <w:b/>
          <w:bCs/>
          <w:sz w:val="24"/>
          <w:szCs w:val="24"/>
          <w:lang w:val="ro-RO"/>
        </w:rPr>
        <w:t>lucrarilor</w:t>
      </w:r>
      <w:r w:rsidRPr="00DD545B">
        <w:rPr>
          <w:rFonts w:ascii="Times New Roman" w:eastAsiaTheme="majorEastAsia" w:hAnsi="Times New Roman" w:cs="Times New Roman"/>
          <w:bCs/>
          <w:sz w:val="24"/>
          <w:szCs w:val="24"/>
          <w:lang w:val="ro-RO"/>
        </w:rPr>
        <w:t xml:space="preserve">, pe baza </w:t>
      </w:r>
      <w:r w:rsidR="00A35C3D" w:rsidRPr="00DD545B">
        <w:rPr>
          <w:rFonts w:ascii="Times New Roman" w:eastAsiaTheme="majorEastAsia" w:hAnsi="Times New Roman" w:cs="Times New Roman"/>
          <w:bCs/>
          <w:sz w:val="24"/>
          <w:szCs w:val="24"/>
          <w:lang w:val="ro-RO"/>
        </w:rPr>
        <w:t xml:space="preserve">situatiilor de lucrari aprobate, a </w:t>
      </w:r>
      <w:r w:rsidRPr="00DD545B">
        <w:rPr>
          <w:rFonts w:ascii="Times New Roman" w:eastAsiaTheme="majorEastAsia" w:hAnsi="Times New Roman" w:cs="Times New Roman"/>
          <w:bCs/>
          <w:sz w:val="24"/>
          <w:szCs w:val="24"/>
          <w:lang w:val="ro-RO"/>
        </w:rPr>
        <w:t>documentației de calitate și a procesului-verbal de recepție.</w:t>
      </w:r>
    </w:p>
    <w:p w14:paraId="77B101EE" w14:textId="500532C4" w:rsidR="00F84FE7" w:rsidRPr="00DD545B" w:rsidRDefault="00F84FE7" w:rsidP="00F84FE7">
      <w:pPr>
        <w:jc w:val="both"/>
        <w:rPr>
          <w:rFonts w:ascii="Times New Roman" w:eastAsiaTheme="majorEastAsia" w:hAnsi="Times New Roman" w:cs="Times New Roman"/>
          <w:bCs/>
          <w:sz w:val="24"/>
          <w:szCs w:val="24"/>
          <w:lang w:val="ro-RO"/>
        </w:rPr>
      </w:pPr>
      <w:r w:rsidRPr="00804836">
        <w:rPr>
          <w:rFonts w:ascii="Times New Roman" w:eastAsiaTheme="majorEastAsia" w:hAnsi="Times New Roman" w:cs="Times New Roman"/>
          <w:bCs/>
          <w:sz w:val="24"/>
          <w:szCs w:val="24"/>
          <w:lang w:val="ro-RO"/>
        </w:rPr>
        <w:t xml:space="preserve">La finalizarea lucrărilor, Executantul va notifica Beneficiarul cu privire la îndeplinirea tuturor condițiilor necesare efectuării recepției și va transmite situația de lucrări aferentă, însoțită de </w:t>
      </w:r>
      <w:r w:rsidR="00DD545B" w:rsidRPr="00DD545B">
        <w:rPr>
          <w:rFonts w:ascii="Times New Roman" w:eastAsiaTheme="majorEastAsia" w:hAnsi="Times New Roman" w:cs="Times New Roman"/>
          <w:bCs/>
          <w:sz w:val="24"/>
          <w:szCs w:val="24"/>
          <w:lang w:val="ro-RO"/>
        </w:rPr>
        <w:t>p</w:t>
      </w:r>
      <w:r w:rsidR="00A57430" w:rsidRPr="00DD545B">
        <w:rPr>
          <w:rFonts w:ascii="Times New Roman" w:eastAsiaTheme="majorEastAsia" w:hAnsi="Times New Roman" w:cs="Times New Roman"/>
          <w:bCs/>
          <w:sz w:val="24"/>
          <w:szCs w:val="24"/>
          <w:lang w:val="ro-RO"/>
        </w:rPr>
        <w:t>rocese verbale continand masuratorile lucrarilor executate semnate de constructor si reprezentantul beneficiarului</w:t>
      </w:r>
      <w:r w:rsidRPr="00DD545B">
        <w:rPr>
          <w:rFonts w:ascii="Times New Roman" w:eastAsiaTheme="majorEastAsia" w:hAnsi="Times New Roman" w:cs="Times New Roman"/>
          <w:bCs/>
          <w:sz w:val="24"/>
          <w:szCs w:val="24"/>
          <w:lang w:val="ro-RO"/>
        </w:rPr>
        <w:t>, certificate de calitate, declarații de conformitate și eventuale buletine de încercări.</w:t>
      </w:r>
    </w:p>
    <w:p w14:paraId="5CA3F71B" w14:textId="77777777" w:rsidR="00F84FE7" w:rsidRPr="00804836" w:rsidRDefault="00F84FE7" w:rsidP="00F84FE7">
      <w:pPr>
        <w:jc w:val="both"/>
        <w:rPr>
          <w:rFonts w:ascii="Times New Roman" w:eastAsiaTheme="majorEastAsia" w:hAnsi="Times New Roman" w:cs="Times New Roman"/>
          <w:bCs/>
          <w:sz w:val="24"/>
          <w:szCs w:val="24"/>
          <w:lang w:val="ro-RO"/>
        </w:rPr>
      </w:pPr>
      <w:r w:rsidRPr="00804836">
        <w:rPr>
          <w:rFonts w:ascii="Times New Roman" w:eastAsiaTheme="majorEastAsia" w:hAnsi="Times New Roman" w:cs="Times New Roman"/>
          <w:bCs/>
          <w:sz w:val="24"/>
          <w:szCs w:val="24"/>
          <w:lang w:val="ro-RO"/>
        </w:rPr>
        <w:lastRenderedPageBreak/>
        <w:t>Pe baza acestor documente și a constatărilor efectuate la fața locului, Beneficiarul va evalua conformitatea lucrărilor. În cazul existenței unor lipsuri sau deficiențe, acestea vor fi comunicate Executantului, stabilindu-se termene ferme pentru remediere. După remedierea integrală a neconformităților, Beneficiarul va proceda la convocarea comisiei de recepție.</w:t>
      </w:r>
    </w:p>
    <w:p w14:paraId="194BAA17" w14:textId="77777777" w:rsidR="00F84FE7" w:rsidRPr="00804836" w:rsidRDefault="00F84FE7" w:rsidP="00F84FE7">
      <w:pPr>
        <w:jc w:val="both"/>
        <w:rPr>
          <w:rFonts w:ascii="Times New Roman" w:eastAsiaTheme="majorEastAsia" w:hAnsi="Times New Roman" w:cs="Times New Roman"/>
          <w:bCs/>
          <w:sz w:val="24"/>
          <w:szCs w:val="24"/>
          <w:lang w:val="ro-RO"/>
        </w:rPr>
      </w:pPr>
      <w:r w:rsidRPr="00804836">
        <w:rPr>
          <w:rFonts w:ascii="Times New Roman" w:eastAsiaTheme="majorEastAsia" w:hAnsi="Times New Roman" w:cs="Times New Roman"/>
          <w:bCs/>
          <w:sz w:val="24"/>
          <w:szCs w:val="24"/>
          <w:lang w:val="ro-RO"/>
        </w:rPr>
        <w:t>Recepția la terminarea lucrărilor se materializează prin proces-verbal care va cuprinde:</w:t>
      </w:r>
    </w:p>
    <w:p w14:paraId="06C901AF" w14:textId="77777777" w:rsidR="00F84FE7" w:rsidRPr="00804836" w:rsidRDefault="00F84FE7" w:rsidP="00F84FE7">
      <w:pPr>
        <w:jc w:val="both"/>
        <w:rPr>
          <w:rFonts w:ascii="Times New Roman" w:eastAsiaTheme="majorEastAsia" w:hAnsi="Times New Roman" w:cs="Times New Roman"/>
          <w:bCs/>
          <w:sz w:val="24"/>
          <w:szCs w:val="24"/>
          <w:lang w:val="ro-RO"/>
        </w:rPr>
      </w:pPr>
      <w:r w:rsidRPr="00804836">
        <w:rPr>
          <w:rFonts w:ascii="Times New Roman" w:eastAsiaTheme="majorEastAsia" w:hAnsi="Times New Roman" w:cs="Times New Roman"/>
          <w:bCs/>
          <w:sz w:val="24"/>
          <w:szCs w:val="24"/>
          <w:lang w:val="ro-RO"/>
        </w:rPr>
        <w:t>– verificări scriptice privind documentele de calitate și conformitate ale materialelor puse în operă;</w:t>
      </w:r>
      <w:r w:rsidRPr="00804836">
        <w:rPr>
          <w:rFonts w:ascii="Times New Roman" w:eastAsiaTheme="majorEastAsia" w:hAnsi="Times New Roman" w:cs="Times New Roman"/>
          <w:bCs/>
          <w:sz w:val="24"/>
          <w:szCs w:val="24"/>
          <w:lang w:val="ro-RO"/>
        </w:rPr>
        <w:br/>
        <w:t>– verificări fizice privind finalizarea integrală a lucrărilor, respectarea normativelor și a detaliilor tehnice, precum și confirmarea remedierii eventualelor deficiențe constatate.</w:t>
      </w:r>
    </w:p>
    <w:p w14:paraId="68525B6E" w14:textId="77777777" w:rsidR="00F84FE7" w:rsidRPr="00804836" w:rsidRDefault="00F84FE7" w:rsidP="00F84FE7">
      <w:pPr>
        <w:jc w:val="both"/>
        <w:rPr>
          <w:rFonts w:ascii="Times New Roman" w:eastAsiaTheme="majorEastAsia" w:hAnsi="Times New Roman" w:cs="Times New Roman"/>
          <w:bCs/>
          <w:sz w:val="24"/>
          <w:szCs w:val="24"/>
          <w:lang w:val="ro-RO"/>
        </w:rPr>
      </w:pPr>
      <w:r w:rsidRPr="00804836">
        <w:rPr>
          <w:rFonts w:ascii="Times New Roman" w:eastAsiaTheme="majorEastAsia" w:hAnsi="Times New Roman" w:cs="Times New Roman"/>
          <w:bCs/>
          <w:sz w:val="24"/>
          <w:szCs w:val="24"/>
          <w:lang w:val="ro-RO"/>
        </w:rPr>
        <w:t>În funcție de rezultatele comisiei, Beneficiarul poate aproba, amâna sau respinge recepția, potrivit dispozițiilor legale.</w:t>
      </w:r>
    </w:p>
    <w:p w14:paraId="3A8A8864" w14:textId="77777777" w:rsidR="000157B5" w:rsidRPr="00804836" w:rsidRDefault="00B05AF7" w:rsidP="00F84FE7">
      <w:pPr>
        <w:pStyle w:val="Heading1"/>
        <w:numPr>
          <w:ilvl w:val="0"/>
          <w:numId w:val="15"/>
        </w:numPr>
        <w:spacing w:after="120"/>
        <w:rPr>
          <w:color w:val="auto"/>
          <w:lang w:val="ro-RO"/>
        </w:rPr>
      </w:pPr>
      <w:bookmarkStart w:id="16" w:name="_Toc244175720"/>
      <w:r w:rsidRPr="00804836">
        <w:rPr>
          <w:color w:val="auto"/>
          <w:lang w:val="ro-RO"/>
        </w:rPr>
        <w:t>CERIN</w:t>
      </w:r>
      <w:r w:rsidR="00FC14D4" w:rsidRPr="00804836">
        <w:rPr>
          <w:color w:val="auto"/>
          <w:lang w:val="ro-RO"/>
        </w:rPr>
        <w:t>T</w:t>
      </w:r>
      <w:r w:rsidRPr="00804836">
        <w:rPr>
          <w:color w:val="auto"/>
          <w:lang w:val="ro-RO"/>
        </w:rPr>
        <w:t>E GENERALE PRIVIND EXECU</w:t>
      </w:r>
      <w:r w:rsidR="00D1798B" w:rsidRPr="00804836">
        <w:rPr>
          <w:color w:val="auto"/>
          <w:lang w:val="ro-RO"/>
        </w:rPr>
        <w:t>Ț</w:t>
      </w:r>
      <w:r w:rsidRPr="00804836">
        <w:rPr>
          <w:color w:val="auto"/>
          <w:lang w:val="ro-RO"/>
        </w:rPr>
        <w:t>IA LUCR</w:t>
      </w:r>
      <w:r w:rsidR="00F11635" w:rsidRPr="00804836">
        <w:rPr>
          <w:color w:val="auto"/>
          <w:lang w:val="ro-RO"/>
        </w:rPr>
        <w:t>Ă</w:t>
      </w:r>
      <w:r w:rsidRPr="00804836">
        <w:rPr>
          <w:color w:val="auto"/>
          <w:lang w:val="ro-RO"/>
        </w:rPr>
        <w:t>RİLOR</w:t>
      </w:r>
      <w:bookmarkEnd w:id="16"/>
    </w:p>
    <w:p w14:paraId="6F9F40B6" w14:textId="77777777" w:rsidR="000157B5" w:rsidRPr="00804836" w:rsidRDefault="00B05AF7" w:rsidP="00A00304">
      <w:pPr>
        <w:pStyle w:val="Heading2"/>
        <w:numPr>
          <w:ilvl w:val="0"/>
          <w:numId w:val="24"/>
        </w:numPr>
        <w:spacing w:before="0" w:after="120"/>
        <w:ind w:left="0" w:firstLine="0"/>
        <w:rPr>
          <w:color w:val="auto"/>
          <w:lang w:val="ro-RO"/>
        </w:rPr>
      </w:pPr>
      <w:bookmarkStart w:id="17" w:name="_Toc244175721"/>
      <w:r w:rsidRPr="00804836">
        <w:rPr>
          <w:color w:val="auto"/>
          <w:lang w:val="ro-RO"/>
        </w:rPr>
        <w:t>M</w:t>
      </w:r>
      <w:r w:rsidR="00A00304" w:rsidRPr="00804836">
        <w:rPr>
          <w:color w:val="auto"/>
          <w:lang w:val="ro-RO"/>
        </w:rPr>
        <w:t>ăsuri generale</w:t>
      </w:r>
      <w:bookmarkEnd w:id="17"/>
    </w:p>
    <w:p w14:paraId="4B8284E5" w14:textId="4CD79542" w:rsidR="00267BA8" w:rsidRPr="00804836" w:rsidRDefault="00267BA8" w:rsidP="00267BA8">
      <w:pPr>
        <w:jc w:val="both"/>
        <w:rPr>
          <w:rFonts w:ascii="Times New Roman" w:hAnsi="Times New Roman" w:cs="Times New Roman"/>
          <w:sz w:val="24"/>
          <w:szCs w:val="24"/>
          <w:lang w:val="ro-RO"/>
        </w:rPr>
      </w:pPr>
      <w:r w:rsidRPr="00DD545B">
        <w:rPr>
          <w:rFonts w:ascii="Times New Roman" w:hAnsi="Times New Roman" w:cs="Times New Roman"/>
          <w:sz w:val="24"/>
          <w:szCs w:val="24"/>
          <w:lang w:val="ro-RO"/>
        </w:rPr>
        <w:t xml:space="preserve">Executantul </w:t>
      </w:r>
      <w:r w:rsidR="00A57430" w:rsidRPr="00DD545B">
        <w:rPr>
          <w:rFonts w:ascii="Times New Roman" w:hAnsi="Times New Roman" w:cs="Times New Roman"/>
          <w:sz w:val="24"/>
          <w:szCs w:val="24"/>
          <w:lang w:val="ro-RO"/>
        </w:rPr>
        <w:t xml:space="preserve">are obligatia de a asigura responsabili tehnici cu executia pe specialitatile specifice tipurilor de lucrari care fac obiectul </w:t>
      </w:r>
      <w:r w:rsidR="00DD545B" w:rsidRPr="00DD545B">
        <w:rPr>
          <w:rFonts w:ascii="Times New Roman" w:hAnsi="Times New Roman" w:cs="Times New Roman"/>
          <w:sz w:val="24"/>
          <w:szCs w:val="24"/>
          <w:lang w:val="ro-RO"/>
        </w:rPr>
        <w:t>contractului</w:t>
      </w:r>
      <w:r w:rsidRPr="00DD545B">
        <w:rPr>
          <w:rFonts w:ascii="Times New Roman" w:hAnsi="Times New Roman" w:cs="Times New Roman"/>
          <w:sz w:val="24"/>
          <w:szCs w:val="24"/>
          <w:lang w:val="ro-RO"/>
        </w:rPr>
        <w:t xml:space="preserve">. Pe durata executării lucrărilor, </w:t>
      </w:r>
      <w:r w:rsidRPr="00804836">
        <w:rPr>
          <w:rFonts w:ascii="Times New Roman" w:hAnsi="Times New Roman" w:cs="Times New Roman"/>
          <w:sz w:val="24"/>
          <w:szCs w:val="24"/>
          <w:lang w:val="ro-RO"/>
        </w:rPr>
        <w:t>Executantul va respecta toate prevederile normativelor tehnice și ale standardelor în vigoare aplicabile domeniului construcțiilor.</w:t>
      </w:r>
    </w:p>
    <w:p w14:paraId="69312BEA" w14:textId="77777777" w:rsidR="00267BA8" w:rsidRPr="00804836" w:rsidRDefault="00267BA8" w:rsidP="00267BA8">
      <w:pPr>
        <w:jc w:val="both"/>
        <w:rPr>
          <w:rFonts w:ascii="Times New Roman" w:hAnsi="Times New Roman" w:cs="Times New Roman"/>
          <w:sz w:val="24"/>
          <w:szCs w:val="24"/>
          <w:lang w:val="ro-RO"/>
        </w:rPr>
      </w:pPr>
      <w:r w:rsidRPr="00804836">
        <w:rPr>
          <w:rFonts w:ascii="Times New Roman" w:hAnsi="Times New Roman" w:cs="Times New Roman"/>
          <w:sz w:val="24"/>
          <w:szCs w:val="24"/>
          <w:lang w:val="ro-RO"/>
        </w:rPr>
        <w:t>Toate produsele utilizate în execuție vor respecta legislația referitoare la condițiile de introducere pe piață a produselor pentru construcții și vor fi însoțite de certificate de calitate, declarații de conformitate și, după caz, agremente tehnice valabile. Executantul are obligația de a aplica măsurile necesare prevenirii accidentelor de muncă, cu respectarea legislației în materia securității și sănătății în muncă, precum și a reglementărilor de medicină a muncii.</w:t>
      </w:r>
    </w:p>
    <w:p w14:paraId="1E6EB156" w14:textId="77777777" w:rsidR="00267BA8" w:rsidRPr="00804836" w:rsidRDefault="00267BA8" w:rsidP="00267BA8">
      <w:pPr>
        <w:jc w:val="both"/>
        <w:rPr>
          <w:rFonts w:ascii="Times New Roman" w:hAnsi="Times New Roman" w:cs="Times New Roman"/>
          <w:sz w:val="24"/>
          <w:szCs w:val="24"/>
          <w:lang w:val="ro-RO"/>
        </w:rPr>
      </w:pPr>
      <w:r w:rsidRPr="00804836">
        <w:rPr>
          <w:rFonts w:ascii="Times New Roman" w:hAnsi="Times New Roman" w:cs="Times New Roman"/>
          <w:sz w:val="24"/>
          <w:szCs w:val="24"/>
          <w:lang w:val="ro-RO"/>
        </w:rPr>
        <w:t>Orice lucrări suplimentare identificate pe parcursul execuției vor putea fi realizate doar cu acordul prealabil, expres și scris al Beneficiarului. În vederea formulării unei oferte fundamentate tehnic și financiar, Executantului i se recomandă vizitarea și inspectarea amplasamentului, pentru evaluarea corectă a condițiilor reale din teren, a eventualelor riscuri și a resurselor necesare.</w:t>
      </w:r>
    </w:p>
    <w:p w14:paraId="1795F75A" w14:textId="77777777" w:rsidR="000157B5" w:rsidRPr="00804836" w:rsidRDefault="00A00304" w:rsidP="00A00304">
      <w:pPr>
        <w:pStyle w:val="Heading2"/>
        <w:numPr>
          <w:ilvl w:val="0"/>
          <w:numId w:val="24"/>
        </w:numPr>
        <w:tabs>
          <w:tab w:val="left" w:pos="720"/>
          <w:tab w:val="left" w:pos="2520"/>
        </w:tabs>
        <w:spacing w:before="0" w:after="120"/>
        <w:ind w:left="0" w:firstLine="0"/>
        <w:rPr>
          <w:color w:val="auto"/>
          <w:lang w:val="ro-RO"/>
        </w:rPr>
      </w:pPr>
      <w:bookmarkStart w:id="18" w:name="_Toc244175722"/>
      <w:r w:rsidRPr="00804836">
        <w:rPr>
          <w:color w:val="auto"/>
          <w:lang w:val="ro-RO"/>
        </w:rPr>
        <w:t>Durabilitatea. Întretinerea</w:t>
      </w:r>
      <w:bookmarkEnd w:id="18"/>
    </w:p>
    <w:p w14:paraId="6F3EF9A1" w14:textId="77777777" w:rsidR="000157B5" w:rsidRPr="00804836" w:rsidRDefault="00267BA8" w:rsidP="00D1798B">
      <w:pPr>
        <w:jc w:val="both"/>
        <w:rPr>
          <w:rFonts w:ascii="Times New Roman" w:hAnsi="Times New Roman" w:cs="Times New Roman"/>
          <w:sz w:val="24"/>
          <w:szCs w:val="24"/>
          <w:lang w:val="ro-RO"/>
        </w:rPr>
      </w:pPr>
      <w:r w:rsidRPr="00804836">
        <w:rPr>
          <w:rFonts w:ascii="Times New Roman" w:hAnsi="Times New Roman" w:cs="Times New Roman"/>
          <w:sz w:val="24"/>
          <w:szCs w:val="24"/>
          <w:lang w:val="ro-RO"/>
        </w:rPr>
        <w:t xml:space="preserve">Materialele utilizate în cadrul lucrărilor trebuie să asigure o bună stabilitate în timp, să fie adecvate condițiilor de exploatare specifice unei unități sanitare și să prezinte rezistență la uzură, umiditate și trafic intens. Întreținerea acestora pe durata utilizării trebuie să poată fi realizată prin măsuri obișnuite de curățare și mentenanță, fără necesitatea unor intervenții speciale sau a utilizării unor produse incompatibile cu activitatea medicală. Caracteristicile de </w:t>
      </w:r>
      <w:r w:rsidRPr="00804836">
        <w:rPr>
          <w:rFonts w:ascii="Times New Roman" w:hAnsi="Times New Roman" w:cs="Times New Roman"/>
          <w:sz w:val="24"/>
          <w:szCs w:val="24"/>
          <w:lang w:val="ro-RO"/>
        </w:rPr>
        <w:lastRenderedPageBreak/>
        <w:t>durabilitate ale materialelor vor respecta cerințele prevăzute în documentațiile tehnice și în standardele aplicabile, astfel încât funcționalitatea și aspectul finisajelor să fie menținute pe întreaga perioadă de exploatare.</w:t>
      </w:r>
    </w:p>
    <w:p w14:paraId="5DFB8FB2" w14:textId="77777777" w:rsidR="000157B5" w:rsidRPr="00804836" w:rsidRDefault="00A00304" w:rsidP="00A00304">
      <w:pPr>
        <w:pStyle w:val="Heading2"/>
        <w:numPr>
          <w:ilvl w:val="0"/>
          <w:numId w:val="24"/>
        </w:numPr>
        <w:tabs>
          <w:tab w:val="left" w:pos="720"/>
          <w:tab w:val="left" w:pos="2520"/>
        </w:tabs>
        <w:spacing w:before="0" w:after="120"/>
        <w:ind w:left="0" w:firstLine="0"/>
        <w:rPr>
          <w:color w:val="auto"/>
          <w:lang w:val="ro-RO"/>
        </w:rPr>
      </w:pPr>
      <w:bookmarkStart w:id="19" w:name="_Toc244175723"/>
      <w:r w:rsidRPr="00804836">
        <w:rPr>
          <w:color w:val="auto"/>
          <w:lang w:val="ro-RO"/>
        </w:rPr>
        <w:t>Siguranta utilizatorilor</w:t>
      </w:r>
      <w:bookmarkEnd w:id="19"/>
    </w:p>
    <w:p w14:paraId="16C48365" w14:textId="77777777" w:rsidR="00267BA8" w:rsidRPr="00804836" w:rsidRDefault="00267BA8" w:rsidP="00267BA8">
      <w:pPr>
        <w:jc w:val="both"/>
        <w:rPr>
          <w:rFonts w:ascii="Times New Roman" w:hAnsi="Times New Roman" w:cs="Times New Roman"/>
          <w:sz w:val="24"/>
          <w:szCs w:val="24"/>
          <w:lang w:val="ro-RO"/>
        </w:rPr>
      </w:pPr>
      <w:r w:rsidRPr="00804836">
        <w:rPr>
          <w:rFonts w:ascii="Times New Roman" w:hAnsi="Times New Roman" w:cs="Times New Roman"/>
          <w:sz w:val="24"/>
          <w:szCs w:val="24"/>
          <w:lang w:val="ro-RO"/>
        </w:rPr>
        <w:t>Materialele utilizate în cadrul lucrărilor trebuie să asigure respectarea criteriilor și condițiilor de siguranță în exploatare, conform normativelor și reglementărilor naționale în vigoare privind siguranța în construcții, protecția sănătății persoanelor și protecția mediului. Acestea vor fi adecvate utilizării într-o unitate sanitară și nu trebuie să prezinte riscuri directe sau indirecte pentru pacienți, personal sau vizitatori.</w:t>
      </w:r>
    </w:p>
    <w:p w14:paraId="0BF18A78" w14:textId="77777777" w:rsidR="00267BA8" w:rsidRPr="00804836" w:rsidRDefault="00267BA8" w:rsidP="00267BA8">
      <w:pPr>
        <w:jc w:val="both"/>
        <w:rPr>
          <w:rFonts w:ascii="Times New Roman" w:hAnsi="Times New Roman" w:cs="Times New Roman"/>
          <w:sz w:val="24"/>
          <w:szCs w:val="24"/>
          <w:lang w:val="ro-RO"/>
        </w:rPr>
      </w:pPr>
      <w:r w:rsidRPr="00804836">
        <w:rPr>
          <w:rFonts w:ascii="Times New Roman" w:hAnsi="Times New Roman" w:cs="Times New Roman"/>
          <w:sz w:val="24"/>
          <w:szCs w:val="24"/>
          <w:lang w:val="ro-RO"/>
        </w:rPr>
        <w:t>Materialele nu vor conține substanțe sau compuși radioactivi, elemente cancerigene, rebuturi industriale, deșeuri toxice ori alte substanțe care pot afecta sănătatea oamenilor sau integritatea mediului înconjurător. Toate produsele puse în operă trebuie să fie conforme cerințelor legale aplicabile și să fie însoțite de documente care atestă siguranța, calitatea și compatibilitatea lor cu mediul medical.</w:t>
      </w:r>
    </w:p>
    <w:p w14:paraId="4C59C9BA" w14:textId="77777777" w:rsidR="000157B5" w:rsidRPr="00804836" w:rsidRDefault="00A00304" w:rsidP="003946A7">
      <w:pPr>
        <w:pStyle w:val="Heading2"/>
        <w:numPr>
          <w:ilvl w:val="0"/>
          <w:numId w:val="24"/>
        </w:numPr>
        <w:spacing w:before="0" w:after="120"/>
        <w:ind w:left="0" w:firstLine="0"/>
        <w:rPr>
          <w:color w:val="auto"/>
          <w:lang w:val="ro-RO"/>
        </w:rPr>
      </w:pPr>
      <w:r w:rsidRPr="00804836">
        <w:rPr>
          <w:color w:val="auto"/>
          <w:lang w:val="ro-RO"/>
        </w:rPr>
        <w:t xml:space="preserve"> </w:t>
      </w:r>
      <w:bookmarkStart w:id="20" w:name="_Toc244175724"/>
      <w:r w:rsidRPr="00804836">
        <w:rPr>
          <w:color w:val="auto"/>
          <w:lang w:val="ro-RO"/>
        </w:rPr>
        <w:t>Precizări suplimentare</w:t>
      </w:r>
      <w:bookmarkEnd w:id="20"/>
    </w:p>
    <w:p w14:paraId="2B9CBDE3" w14:textId="2E368A5B" w:rsidR="00267BA8" w:rsidRPr="00DD545B" w:rsidRDefault="00267BA8" w:rsidP="00267BA8">
      <w:pPr>
        <w:jc w:val="both"/>
        <w:rPr>
          <w:rFonts w:ascii="Times New Roman" w:hAnsi="Times New Roman" w:cs="Times New Roman"/>
          <w:sz w:val="24"/>
          <w:szCs w:val="24"/>
          <w:lang w:val="ro-RO"/>
        </w:rPr>
      </w:pPr>
      <w:r w:rsidRPr="00804836">
        <w:rPr>
          <w:rFonts w:ascii="Times New Roman" w:hAnsi="Times New Roman" w:cs="Times New Roman"/>
          <w:sz w:val="24"/>
          <w:szCs w:val="24"/>
          <w:lang w:val="ro-RO"/>
        </w:rPr>
        <w:t xml:space="preserve">Spațiile în care se vor executa lucrările nu pot fi eliberate complet, motiv pentru care ofertanții vor avea în vedere toate măsurile necesare pentru manipularea și protecția mobilierului, a aparaturii medicale și a finisajelor existente. Zonele de lucru vor fi delimitate și închise provizoriu (folie, panouri), astfel încât praful și zgomotul să nu afecteze saloanele și circulațiile învecinate. Costurile aferente acestor </w:t>
      </w:r>
      <w:r w:rsidRPr="00DD545B">
        <w:rPr>
          <w:rFonts w:ascii="Times New Roman" w:hAnsi="Times New Roman" w:cs="Times New Roman"/>
          <w:sz w:val="24"/>
          <w:szCs w:val="24"/>
          <w:lang w:val="ro-RO"/>
        </w:rPr>
        <w:t xml:space="preserve">operațiuni vor fi incluse în </w:t>
      </w:r>
      <w:r w:rsidR="008C51D8" w:rsidRPr="00DD545B">
        <w:rPr>
          <w:rFonts w:ascii="Times New Roman" w:hAnsi="Times New Roman" w:cs="Times New Roman"/>
          <w:sz w:val="24"/>
          <w:szCs w:val="24"/>
          <w:lang w:val="ro-RO"/>
        </w:rPr>
        <w:t>pretul ofertei</w:t>
      </w:r>
      <w:r w:rsidR="00DD545B" w:rsidRPr="00DD545B">
        <w:rPr>
          <w:rFonts w:ascii="Times New Roman" w:hAnsi="Times New Roman" w:cs="Times New Roman"/>
          <w:sz w:val="24"/>
          <w:szCs w:val="24"/>
          <w:lang w:val="ro-RO"/>
        </w:rPr>
        <w:t>.</w:t>
      </w:r>
    </w:p>
    <w:p w14:paraId="372D74B9" w14:textId="77777777" w:rsidR="00267BA8" w:rsidRPr="00804836" w:rsidRDefault="00267BA8" w:rsidP="00267BA8">
      <w:pPr>
        <w:jc w:val="both"/>
        <w:rPr>
          <w:rFonts w:ascii="Times New Roman" w:hAnsi="Times New Roman" w:cs="Times New Roman"/>
          <w:sz w:val="24"/>
          <w:szCs w:val="24"/>
          <w:lang w:val="ro-RO"/>
        </w:rPr>
      </w:pPr>
      <w:r w:rsidRPr="00804836">
        <w:rPr>
          <w:rFonts w:ascii="Times New Roman" w:hAnsi="Times New Roman" w:cs="Times New Roman"/>
          <w:sz w:val="24"/>
          <w:szCs w:val="24"/>
          <w:lang w:val="ro-RO"/>
        </w:rPr>
        <w:t>Durata maximă de execuție a lucrărilor este de 45 de zile calendaristice de la data emiterii ordinului de începere a lucrărilor. Graficul de execuție va fi prezentat odată cu depunerea ofertei, cu respectarea acestei durate maxime și a etapizării pe încăperi prevăzute la cap. 3. În cadrul propunerii tehnice, ofertantul va descrie succint modul de realizare a lucrărilor și măsurile de control al calității.</w:t>
      </w:r>
    </w:p>
    <w:p w14:paraId="65E3AD14" w14:textId="77777777" w:rsidR="000157B5" w:rsidRPr="00804836" w:rsidRDefault="00B05AF7" w:rsidP="00267BA8">
      <w:pPr>
        <w:pStyle w:val="Heading1"/>
        <w:numPr>
          <w:ilvl w:val="0"/>
          <w:numId w:val="15"/>
        </w:numPr>
        <w:spacing w:after="120"/>
        <w:rPr>
          <w:color w:val="auto"/>
          <w:lang w:val="ro-RO"/>
        </w:rPr>
      </w:pPr>
      <w:bookmarkStart w:id="21" w:name="_Toc244175725"/>
      <w:r w:rsidRPr="00804836">
        <w:rPr>
          <w:color w:val="auto"/>
          <w:lang w:val="ro-RO"/>
        </w:rPr>
        <w:t>MASURI DE SECURITATE SI SANATATE IN MUNCA, PREVENIREA SI STINGEREA INCENDIILOR SI PROTECJIA MEDIULUI</w:t>
      </w:r>
      <w:bookmarkEnd w:id="21"/>
    </w:p>
    <w:p w14:paraId="6A73CA3B" w14:textId="77777777" w:rsidR="00267BA8" w:rsidRPr="00804836" w:rsidRDefault="00267BA8" w:rsidP="00267BA8">
      <w:pPr>
        <w:jc w:val="both"/>
        <w:rPr>
          <w:rFonts w:ascii="Times New Roman" w:hAnsi="Times New Roman" w:cs="Times New Roman"/>
          <w:sz w:val="24"/>
          <w:szCs w:val="24"/>
          <w:lang w:val="ro-RO"/>
        </w:rPr>
      </w:pPr>
      <w:r w:rsidRPr="00804836">
        <w:rPr>
          <w:rFonts w:ascii="Times New Roman" w:hAnsi="Times New Roman" w:cs="Times New Roman"/>
          <w:sz w:val="24"/>
          <w:szCs w:val="24"/>
          <w:lang w:val="ro-RO"/>
        </w:rPr>
        <w:t>Pe întreaga durată a executării lucrărilor, Executantul are obligația de a respecta toate prevederile legislației naționale în vigoare privind securitatea și sănătatea în muncă, precum și responsabilitățile specifice domeniului construcțiilor. Lucrările vor fi coordonate și supravegheate de personal tehnic de specialitate, calificat și cu experiență relevantă, care răspunde direct de activitatea echipelor aflate pe șantier.</w:t>
      </w:r>
    </w:p>
    <w:p w14:paraId="77221DD6" w14:textId="77777777" w:rsidR="00267BA8" w:rsidRPr="00804836" w:rsidRDefault="00267BA8" w:rsidP="00267BA8">
      <w:pPr>
        <w:jc w:val="both"/>
        <w:rPr>
          <w:rFonts w:ascii="Times New Roman" w:hAnsi="Times New Roman" w:cs="Times New Roman"/>
          <w:sz w:val="24"/>
          <w:szCs w:val="24"/>
          <w:lang w:val="ro-RO"/>
        </w:rPr>
      </w:pPr>
      <w:r w:rsidRPr="00804836">
        <w:rPr>
          <w:rFonts w:ascii="Times New Roman" w:hAnsi="Times New Roman" w:cs="Times New Roman"/>
          <w:sz w:val="24"/>
          <w:szCs w:val="24"/>
          <w:lang w:val="ro-RO"/>
        </w:rPr>
        <w:lastRenderedPageBreak/>
        <w:t>Executantul va implementa toate măsurile necesare pentru reducerea emisiilor de praf și zgomot, gestionarea corectă a deșeurilor rezultate din dezafectări, manipularea în siguranță a materialelor de construcții și prevenirea oricărei forme de poluare a mediului înconjurător. Toate materialele evacuate vor fi transportate către puncte autorizate, cu respectarea legislației specifice în domeniul protecției mediului.</w:t>
      </w:r>
    </w:p>
    <w:p w14:paraId="72DF83DD" w14:textId="77777777" w:rsidR="00267BA8" w:rsidRPr="00804836" w:rsidRDefault="00267BA8" w:rsidP="00267BA8">
      <w:pPr>
        <w:jc w:val="both"/>
        <w:rPr>
          <w:rFonts w:ascii="Times New Roman" w:hAnsi="Times New Roman" w:cs="Times New Roman"/>
          <w:sz w:val="24"/>
          <w:szCs w:val="24"/>
          <w:lang w:val="ro-RO"/>
        </w:rPr>
      </w:pPr>
      <w:r w:rsidRPr="00804836">
        <w:rPr>
          <w:rFonts w:ascii="Times New Roman" w:hAnsi="Times New Roman" w:cs="Times New Roman"/>
          <w:sz w:val="24"/>
          <w:szCs w:val="24"/>
          <w:lang w:val="ro-RO"/>
        </w:rPr>
        <w:t>Pe durata execuției, Executantul va respecta integral normele generale și specifice privind prevenirea și stingerea incendiilor, precum și măsurile necesare pentru limitarea propagării unui eventual incendiu. De asemenea, Executantul va colabora cu structurile interne ale instituției responsabile cu apărarea împotriva incendiilor și va adapta activitățile pe șantier astfel încât să nu afecteze securitatea la incendiu a clădirii și a personalului spitalului.</w:t>
      </w:r>
    </w:p>
    <w:p w14:paraId="03D2AF7F" w14:textId="77777777" w:rsidR="00A00304" w:rsidRPr="00804836" w:rsidRDefault="00A00304" w:rsidP="00A00304">
      <w:pPr>
        <w:jc w:val="both"/>
        <w:rPr>
          <w:rFonts w:ascii="Times New Roman" w:hAnsi="Times New Roman" w:cs="Times New Roman"/>
          <w:sz w:val="24"/>
          <w:szCs w:val="24"/>
          <w:lang w:val="ro-RO"/>
        </w:rPr>
      </w:pPr>
      <w:r w:rsidRPr="00804836">
        <w:rPr>
          <w:rFonts w:ascii="Times New Roman" w:hAnsi="Times New Roman" w:cs="Times New Roman"/>
          <w:sz w:val="24"/>
          <w:szCs w:val="24"/>
          <w:lang w:val="ro-RO"/>
        </w:rPr>
        <w:t>Pe parcursul îndeplinirii contractului se va respecta legislaţia în vigoare în domeniul protecţiei mediului, informaţii relevante putând fi obţinute de la Agenţia Naţională pentru Protecţia Mediului.</w:t>
      </w:r>
    </w:p>
    <w:p w14:paraId="44A35881" w14:textId="77777777" w:rsidR="00A00304" w:rsidRPr="00804836" w:rsidRDefault="00A00304" w:rsidP="00A00304">
      <w:pPr>
        <w:jc w:val="both"/>
        <w:rPr>
          <w:rFonts w:ascii="Times New Roman" w:hAnsi="Times New Roman" w:cs="Times New Roman"/>
          <w:sz w:val="24"/>
          <w:szCs w:val="24"/>
          <w:lang w:val="ro-RO"/>
        </w:rPr>
      </w:pPr>
      <w:r w:rsidRPr="00804836">
        <w:rPr>
          <w:rFonts w:ascii="Times New Roman" w:hAnsi="Times New Roman" w:cs="Times New Roman"/>
          <w:sz w:val="24"/>
          <w:szCs w:val="24"/>
          <w:lang w:val="ro-RO"/>
        </w:rPr>
        <w:t>Gestionarea deşeurilor rezultate în toate etapele de execuţie a lucrărilor se va realiza în linie cu obiectivele de reducere a cantităţilor de deşeuri generate şi de maximizare a reutilizării şi reciclării, respectiv în linie cu obiectivele din cadrul general de gestionare a deşeurilor la nivel naţional - Planul naţional de gestionare a deşeurilor (elaborat în baza art. 28 al Directivei 2008/98/EC privind deşeurile şi de abrogare a anumitor directive, cu modificările ulterioare şi aprobat prin Hotărârea Guvernului nr. 942/2017). In toate etapele se va menţine evidenţa gestiunii deşeurilor conform Legii nr. 211/2011 privind regimul deşeurilor, cu modificările şi completările ulterioare, Hotărârea Guvernului nr. 856/2002 privind evidenţa gestiunii deşeurilor si pentru aprobarea listei cuprinzând deşeurile, inclusiv deşeurile periculoase, cu modificările şi completările ulterioare şi respectiv Legea nr. 249/2015 privind modalitatea de gestionare a ambalajelor şi a deşeurilor de ambalaje, cu modificările şi completările ulterioare. Gestiunea deşeurilor (colectare, stocare provizorie, eliminare către depozite autorizate) este în sarcina contractorului (Hotărârea Guvernului nr. 856/2002, cu modificările şi completările ulterioare). în conformitate cu prevederile Deciziei nr. 2000/532/CE a Comisiei.</w:t>
      </w:r>
    </w:p>
    <w:p w14:paraId="49871DA3" w14:textId="77777777" w:rsidR="00A00304" w:rsidRPr="00804836" w:rsidRDefault="00A00304" w:rsidP="00A00304">
      <w:pPr>
        <w:jc w:val="both"/>
        <w:rPr>
          <w:rFonts w:ascii="Times New Roman" w:hAnsi="Times New Roman" w:cs="Times New Roman"/>
          <w:sz w:val="24"/>
          <w:szCs w:val="24"/>
          <w:lang w:val="ro-RO"/>
        </w:rPr>
      </w:pPr>
      <w:r w:rsidRPr="00804836">
        <w:rPr>
          <w:rFonts w:ascii="Times New Roman" w:hAnsi="Times New Roman" w:cs="Times New Roman"/>
          <w:sz w:val="24"/>
          <w:szCs w:val="24"/>
          <w:lang w:val="ro-RO"/>
        </w:rPr>
        <w:t>În conformitate cu reglementările în vigoare, deşeurile rezultate vor fi colectate selectiv în funcţie de caracteristicile lor, transportate în depozite autorizate sau predate unor operatori economici autorizaţi în scopul valorificării lor. Pentru etapa de operare, se estimează că activităţile nu vor conduce la o creştere semnificativă în ceea ce priveşte generarea, incinerarea sau eliminarea deşeurilor, precum şi nici în ceea ce priveşte utilizarea durabilă a resurselor naturale şi economia circulară.</w:t>
      </w:r>
    </w:p>
    <w:p w14:paraId="5F88C8B6" w14:textId="77777777" w:rsidR="000157B5" w:rsidRPr="00804836" w:rsidRDefault="00804836" w:rsidP="00804836">
      <w:pPr>
        <w:pStyle w:val="Heading1"/>
        <w:numPr>
          <w:ilvl w:val="0"/>
          <w:numId w:val="15"/>
        </w:numPr>
        <w:tabs>
          <w:tab w:val="left" w:pos="900"/>
          <w:tab w:val="left" w:pos="1080"/>
        </w:tabs>
        <w:spacing w:after="120"/>
        <w:ind w:left="990" w:hanging="540"/>
        <w:rPr>
          <w:color w:val="auto"/>
          <w:lang w:val="ro-RO"/>
        </w:rPr>
      </w:pPr>
      <w:bookmarkStart w:id="22" w:name="_Toc244175726"/>
      <w:r w:rsidRPr="00804836">
        <w:rPr>
          <w:color w:val="auto"/>
          <w:lang w:val="ro-RO"/>
        </w:rPr>
        <w:lastRenderedPageBreak/>
        <w:t>GARANTIE</w:t>
      </w:r>
      <w:bookmarkEnd w:id="22"/>
    </w:p>
    <w:p w14:paraId="1D88C76F" w14:textId="670218D0" w:rsidR="00A00304" w:rsidRPr="00804836" w:rsidRDefault="00A00304" w:rsidP="00A00304">
      <w:pPr>
        <w:jc w:val="both"/>
        <w:rPr>
          <w:rFonts w:ascii="Times New Roman" w:hAnsi="Times New Roman" w:cs="Times New Roman"/>
          <w:sz w:val="24"/>
          <w:szCs w:val="24"/>
          <w:lang w:val="ro-RO"/>
        </w:rPr>
      </w:pPr>
      <w:r w:rsidRPr="00804836">
        <w:rPr>
          <w:rFonts w:ascii="Times New Roman" w:hAnsi="Times New Roman" w:cs="Times New Roman"/>
          <w:sz w:val="24"/>
          <w:szCs w:val="24"/>
          <w:lang w:val="ro-RO"/>
        </w:rPr>
        <w:t xml:space="preserve">Executantul va acorda o garanție de minimum 24 de luni pentru toate lucrările executate, începând de la </w:t>
      </w:r>
      <w:r w:rsidRPr="00DD545B">
        <w:rPr>
          <w:rFonts w:ascii="Times New Roman" w:hAnsi="Times New Roman" w:cs="Times New Roman"/>
          <w:sz w:val="24"/>
          <w:szCs w:val="24"/>
          <w:lang w:val="ro-RO"/>
        </w:rPr>
        <w:t>data</w:t>
      </w:r>
      <w:r w:rsidR="008C51D8" w:rsidRPr="00DD545B">
        <w:rPr>
          <w:rFonts w:ascii="Times New Roman" w:hAnsi="Times New Roman" w:cs="Times New Roman"/>
          <w:sz w:val="24"/>
          <w:szCs w:val="24"/>
          <w:lang w:val="ro-RO"/>
        </w:rPr>
        <w:t xml:space="preserve"> aprobarii de catre autoritatea contractanta a </w:t>
      </w:r>
      <w:r w:rsidRPr="00DD545B">
        <w:rPr>
          <w:rFonts w:ascii="Times New Roman" w:hAnsi="Times New Roman" w:cs="Times New Roman"/>
          <w:sz w:val="24"/>
          <w:szCs w:val="24"/>
          <w:lang w:val="ro-RO"/>
        </w:rPr>
        <w:t xml:space="preserve"> procesului</w:t>
      </w:r>
      <w:r w:rsidRPr="00804836">
        <w:rPr>
          <w:rFonts w:ascii="Times New Roman" w:hAnsi="Times New Roman" w:cs="Times New Roman"/>
          <w:sz w:val="24"/>
          <w:szCs w:val="24"/>
          <w:lang w:val="ro-RO"/>
        </w:rPr>
        <w:t>-verbal de recepție la terminarea lucrărilor. Pe durata perioadei de garanție, Executantul are obligația de a remedia, pe propria cheltuială și în termenele stabilite de Beneficiar, orice defect apărut ca urmare a unei execuții necorespunzătoare, a utilizării unor materiale neconforme sau a nerespectării prescripțiilor tehnice prevăzute în prezentul caiet de sarcini. Pentru obiectele sanitare, bateriile, corpurile de iluminat și ventilatoare se va asigura cel puțin garanția acordată de producător.</w:t>
      </w:r>
    </w:p>
    <w:p w14:paraId="2357B495" w14:textId="77777777" w:rsidR="00A00304" w:rsidRPr="00804836" w:rsidRDefault="00A00304" w:rsidP="00A00304">
      <w:pPr>
        <w:jc w:val="both"/>
        <w:rPr>
          <w:rFonts w:ascii="Times New Roman" w:hAnsi="Times New Roman" w:cs="Times New Roman"/>
          <w:sz w:val="24"/>
          <w:szCs w:val="24"/>
          <w:lang w:val="ro-RO"/>
        </w:rPr>
      </w:pPr>
      <w:r w:rsidRPr="00804836">
        <w:rPr>
          <w:rFonts w:ascii="Times New Roman" w:hAnsi="Times New Roman" w:cs="Times New Roman"/>
          <w:sz w:val="24"/>
          <w:szCs w:val="24"/>
          <w:lang w:val="ro-RO"/>
        </w:rPr>
        <w:t>Remedierile vor fi realizate fără a afecta activitatea medicală a spitalului, Executantul având obligația de a interveni prompt și de a readuce lucrările la parametrii tehnici și funcționali prevăzuți. Perioada de garanție trebuie să asigure menținerea calității, durabilității și funcționalității lucrărilor conform cerințelor stabilite de Beneficiar.</w:t>
      </w:r>
    </w:p>
    <w:p w14:paraId="76B78800" w14:textId="77777777" w:rsidR="000157B5" w:rsidRPr="00804836" w:rsidRDefault="00804836" w:rsidP="00A00304">
      <w:pPr>
        <w:pStyle w:val="Heading1"/>
        <w:numPr>
          <w:ilvl w:val="0"/>
          <w:numId w:val="15"/>
        </w:numPr>
        <w:spacing w:after="120"/>
        <w:ind w:left="1080" w:hanging="630"/>
        <w:rPr>
          <w:color w:val="auto"/>
          <w:lang w:val="ro-RO"/>
        </w:rPr>
      </w:pPr>
      <w:bookmarkStart w:id="23" w:name="_Toc244175727"/>
      <w:r w:rsidRPr="00804836">
        <w:rPr>
          <w:color w:val="auto"/>
          <w:lang w:val="ro-RO"/>
        </w:rPr>
        <w:t>DESCRIEREA OPERAȚIUNILOR PENTRU LUCRĂRILE DE CONSTRUCȚII ȘI INSTALAȚII</w:t>
      </w:r>
      <w:bookmarkEnd w:id="23"/>
    </w:p>
    <w:p w14:paraId="79E959F6" w14:textId="77777777" w:rsidR="000157B5" w:rsidRPr="00804836" w:rsidRDefault="00B05AF7" w:rsidP="00A00304">
      <w:pPr>
        <w:pStyle w:val="Heading2"/>
        <w:numPr>
          <w:ilvl w:val="0"/>
          <w:numId w:val="25"/>
        </w:numPr>
        <w:tabs>
          <w:tab w:val="left" w:pos="810"/>
        </w:tabs>
        <w:spacing w:before="0" w:after="120"/>
        <w:ind w:left="0" w:firstLine="0"/>
        <w:rPr>
          <w:color w:val="auto"/>
          <w:lang w:val="ro-RO"/>
        </w:rPr>
      </w:pPr>
      <w:bookmarkStart w:id="24" w:name="_Toc244175728"/>
      <w:r w:rsidRPr="00804836">
        <w:rPr>
          <w:color w:val="auto"/>
          <w:lang w:val="ro-RO"/>
        </w:rPr>
        <w:t>Lucrări de construcții – saloane și grupuri sanitare</w:t>
      </w:r>
      <w:bookmarkEnd w:id="24"/>
    </w:p>
    <w:p w14:paraId="082D3D37" w14:textId="77777777" w:rsidR="000157B5" w:rsidRPr="00804836" w:rsidRDefault="00B05AF7" w:rsidP="00D1798B">
      <w:pPr>
        <w:jc w:val="both"/>
        <w:rPr>
          <w:rFonts w:ascii="Times New Roman" w:hAnsi="Times New Roman" w:cs="Times New Roman"/>
          <w:sz w:val="24"/>
          <w:szCs w:val="24"/>
          <w:lang w:val="ro-RO"/>
        </w:rPr>
      </w:pPr>
      <w:r w:rsidRPr="00804836">
        <w:rPr>
          <w:rFonts w:ascii="Times New Roman" w:hAnsi="Times New Roman" w:cs="Times New Roman"/>
          <w:sz w:val="24"/>
          <w:szCs w:val="24"/>
          <w:lang w:val="ro-RO"/>
        </w:rPr>
        <w:t>Lucrările de construcții în saloanele și grupurile sanitare includ: desfacerea placajelor de faianță și gresie (82,15 mp) și a tapetelor existente (21 mp), reparații la pereți pentru montarea tapetului PVC și montarea tapetului PVC (80,30 mp), protecția muchiilor cu colțare de aluminiu (34 m), reparații ale stratului suport al pardoselilor, șapă autonivelantă de 3 cm și pardoseli din covor PVC (22,85 mp) cu scafă semirotundă (34 m), hidroizolație orizontală și verticală pensulabilă în zonele umede (75,40 mp), vopsitorii lavabile antibacteriene (130 mp), tavane suspendate din panouri prefabricate (15 mp) cu scafe de lumină din gips-carton (22 m), demontarea ușilor din lemn și montarea de uși din profile PVC (5,02 mp), inclusiv transportul materialelor și al molozului.</w:t>
      </w:r>
    </w:p>
    <w:p w14:paraId="4A920A6C" w14:textId="77777777" w:rsidR="000157B5" w:rsidRPr="00804836" w:rsidRDefault="00B05AF7" w:rsidP="00A00304">
      <w:pPr>
        <w:pStyle w:val="Heading2"/>
        <w:numPr>
          <w:ilvl w:val="0"/>
          <w:numId w:val="25"/>
        </w:numPr>
        <w:tabs>
          <w:tab w:val="left" w:pos="810"/>
          <w:tab w:val="left" w:pos="2520"/>
        </w:tabs>
        <w:spacing w:before="0" w:after="120"/>
        <w:ind w:left="0" w:firstLine="0"/>
        <w:rPr>
          <w:color w:val="auto"/>
          <w:lang w:val="ro-RO"/>
        </w:rPr>
      </w:pPr>
      <w:bookmarkStart w:id="25" w:name="_Toc244175729"/>
      <w:r w:rsidRPr="00804836">
        <w:rPr>
          <w:color w:val="auto"/>
          <w:lang w:val="ro-RO"/>
        </w:rPr>
        <w:t>Lucrări de instalații – grup sanitar etajul 2</w:t>
      </w:r>
      <w:bookmarkEnd w:id="25"/>
    </w:p>
    <w:p w14:paraId="5FA6A7DA" w14:textId="77777777" w:rsidR="000157B5" w:rsidRPr="00804836" w:rsidRDefault="00B05AF7" w:rsidP="00D1798B">
      <w:pPr>
        <w:jc w:val="both"/>
        <w:rPr>
          <w:rFonts w:ascii="Times New Roman" w:hAnsi="Times New Roman" w:cs="Times New Roman"/>
          <w:sz w:val="24"/>
          <w:szCs w:val="24"/>
          <w:lang w:val="ro-RO"/>
        </w:rPr>
      </w:pPr>
      <w:r w:rsidRPr="00804836">
        <w:rPr>
          <w:rFonts w:ascii="Times New Roman" w:hAnsi="Times New Roman" w:cs="Times New Roman"/>
          <w:sz w:val="24"/>
          <w:szCs w:val="24"/>
          <w:lang w:val="ro-RO"/>
        </w:rPr>
        <w:t xml:space="preserve">Pentru grupul sanitar de la etajul 2 se demontează obiectele sanitare și accesoriile existente (cuvă de duș, lavoar, vas WC cu rezervor, baterii, oglindă, etajeră, suporturi, robinete, corp de iluminat, uscător/dozator, ventilator) și se montează: cuvă de duș, lavoar pe piedestal cu sifon și ventil, vas WC cu rezervor și capac, baterii pentru duș și lavoar, robinete de colț și de trecere, oglindă, etajeră, portprosop, suport hârtie, dozator săpun, distribuitor prosoape, portperie, bară de sprijin, corpuri de iluminat LED (la oglindă și 600 x 600 mm), ventilator axial, ușiță de acces la robinete, canal de mascare, priză și comutator, detector de fum și buton </w:t>
      </w:r>
      <w:r w:rsidRPr="00804836">
        <w:rPr>
          <w:rFonts w:ascii="Times New Roman" w:hAnsi="Times New Roman" w:cs="Times New Roman"/>
          <w:sz w:val="24"/>
          <w:szCs w:val="24"/>
          <w:lang w:val="ro-RO"/>
        </w:rPr>
        <w:lastRenderedPageBreak/>
        <w:t>de apel pacient – soră cu cablu E90. Se demontează și se remontează radiatorul și se înlocuiesc piesele de legătură uzate pe conducta existentă.</w:t>
      </w:r>
    </w:p>
    <w:p w14:paraId="17822F23" w14:textId="77777777" w:rsidR="000157B5" w:rsidRPr="00804836" w:rsidRDefault="00B05AF7" w:rsidP="00A00304">
      <w:pPr>
        <w:pStyle w:val="Heading2"/>
        <w:numPr>
          <w:ilvl w:val="0"/>
          <w:numId w:val="25"/>
        </w:numPr>
        <w:tabs>
          <w:tab w:val="left" w:pos="810"/>
          <w:tab w:val="left" w:pos="2520"/>
        </w:tabs>
        <w:spacing w:before="0" w:after="120"/>
        <w:ind w:left="0" w:firstLine="0"/>
        <w:rPr>
          <w:color w:val="auto"/>
          <w:lang w:val="ro-RO"/>
        </w:rPr>
      </w:pPr>
      <w:bookmarkStart w:id="26" w:name="_Toc244175730"/>
      <w:r w:rsidRPr="00804836">
        <w:rPr>
          <w:color w:val="auto"/>
          <w:lang w:val="ro-RO"/>
        </w:rPr>
        <w:t>Lucrări de instalații – grupuri sanitare etajul 3 (Lista C)</w:t>
      </w:r>
      <w:bookmarkEnd w:id="26"/>
    </w:p>
    <w:p w14:paraId="78571C7D" w14:textId="77777777" w:rsidR="000157B5" w:rsidRPr="00804836" w:rsidRDefault="00B05AF7" w:rsidP="00D1798B">
      <w:pPr>
        <w:jc w:val="both"/>
        <w:rPr>
          <w:rFonts w:ascii="Times New Roman" w:hAnsi="Times New Roman" w:cs="Times New Roman"/>
          <w:sz w:val="24"/>
          <w:szCs w:val="24"/>
          <w:lang w:val="ro-RO"/>
        </w:rPr>
      </w:pPr>
      <w:r w:rsidRPr="00804836">
        <w:rPr>
          <w:rFonts w:ascii="Times New Roman" w:hAnsi="Times New Roman" w:cs="Times New Roman"/>
          <w:sz w:val="24"/>
          <w:szCs w:val="24"/>
          <w:lang w:val="ro-RO"/>
        </w:rPr>
        <w:t>Pentru trei dintre grupurile sanitare de la etajul 3, cuprinse în Lista C, se execută aceleași categorii de operațiuni ca la etajul 2 (demontări, montarea a 3 cuve de duș, 2 lavoare pe piedestal și 1 lavoar pe blat, 3 vase WC complete, baterii, robinete și accesorii sanitare), la care se adaugă: 6 corpuri de iluminat LED 600 x 600 mm, 2 grile de transfer, 5 detectoare de fum, 2 indicatoare paralele cu LED, 3 butoane de apel pacient – soră și 22 m de canal de mascare cabluri și țevi, conform listei de cantități.</w:t>
      </w:r>
    </w:p>
    <w:p w14:paraId="40ECF241" w14:textId="5AFD9930" w:rsidR="000157B5" w:rsidRPr="00804836" w:rsidRDefault="00B05AF7" w:rsidP="00A00304">
      <w:pPr>
        <w:pStyle w:val="Heading2"/>
        <w:numPr>
          <w:ilvl w:val="0"/>
          <w:numId w:val="25"/>
        </w:numPr>
        <w:tabs>
          <w:tab w:val="left" w:pos="810"/>
          <w:tab w:val="left" w:pos="2520"/>
        </w:tabs>
        <w:spacing w:before="0" w:after="120"/>
        <w:ind w:left="0" w:firstLine="0"/>
        <w:rPr>
          <w:color w:val="auto"/>
          <w:lang w:val="ro-RO"/>
        </w:rPr>
      </w:pPr>
      <w:bookmarkStart w:id="27" w:name="_Toc244175731"/>
      <w:r w:rsidRPr="00804836">
        <w:rPr>
          <w:color w:val="auto"/>
          <w:lang w:val="ro-RO"/>
        </w:rPr>
        <w:t xml:space="preserve">Lucrări de instalații – grup sanitar etajul </w:t>
      </w:r>
      <w:r w:rsidR="0079790B">
        <w:rPr>
          <w:color w:val="auto"/>
          <w:lang w:val="ro-RO"/>
        </w:rPr>
        <w:t>7</w:t>
      </w:r>
      <w:r w:rsidRPr="00804836">
        <w:rPr>
          <w:color w:val="auto"/>
          <w:lang w:val="ro-RO"/>
        </w:rPr>
        <w:t xml:space="preserve"> (Lista D)</w:t>
      </w:r>
      <w:bookmarkEnd w:id="27"/>
    </w:p>
    <w:p w14:paraId="5D16716B" w14:textId="3FBCD6D1" w:rsidR="000157B5" w:rsidRPr="00804836" w:rsidRDefault="00B05AF7" w:rsidP="00D1798B">
      <w:pPr>
        <w:jc w:val="both"/>
        <w:rPr>
          <w:rFonts w:ascii="Times New Roman" w:hAnsi="Times New Roman" w:cs="Times New Roman"/>
          <w:sz w:val="24"/>
          <w:szCs w:val="24"/>
          <w:lang w:val="ro-RO"/>
        </w:rPr>
      </w:pPr>
      <w:r w:rsidRPr="00804836">
        <w:rPr>
          <w:rFonts w:ascii="Times New Roman" w:hAnsi="Times New Roman" w:cs="Times New Roman"/>
          <w:sz w:val="24"/>
          <w:szCs w:val="24"/>
          <w:lang w:val="ro-RO"/>
        </w:rPr>
        <w:t xml:space="preserve">Pentru cel de-al patrulea grup sanitar de la etajul </w:t>
      </w:r>
      <w:r w:rsidR="0079790B">
        <w:rPr>
          <w:rFonts w:ascii="Times New Roman" w:hAnsi="Times New Roman" w:cs="Times New Roman"/>
          <w:sz w:val="24"/>
          <w:szCs w:val="24"/>
          <w:lang w:val="ro-RO"/>
        </w:rPr>
        <w:t>7</w:t>
      </w:r>
      <w:r w:rsidRPr="00804836">
        <w:rPr>
          <w:rFonts w:ascii="Times New Roman" w:hAnsi="Times New Roman" w:cs="Times New Roman"/>
          <w:sz w:val="24"/>
          <w:szCs w:val="24"/>
          <w:lang w:val="ro-RO"/>
        </w:rPr>
        <w:t>, cuprins în Lista D, se demontează obiectele sanitare existente și se montează: cuvă de duș, lavoar pe blat, vas WC complet, baterii, robinete, oglindă cu ramă și accesorii sanitare, se înlocuiește sifonul de pardoseală D = 50 mm, se montează corp de iluminat LED, ventilator axial, ușițe de vizitare pentru conducte și robineți, canal de mascare, comutator, se demontează și se remontează radiatorul și se înlocuiesc piesele de legătură uzate.</w:t>
      </w:r>
    </w:p>
    <w:p w14:paraId="4109EC7D" w14:textId="77777777" w:rsidR="00F11635" w:rsidRPr="00804836" w:rsidRDefault="00F11635" w:rsidP="00A00304">
      <w:pPr>
        <w:pStyle w:val="Heading2"/>
        <w:numPr>
          <w:ilvl w:val="0"/>
          <w:numId w:val="25"/>
        </w:numPr>
        <w:tabs>
          <w:tab w:val="left" w:pos="810"/>
          <w:tab w:val="left" w:pos="1890"/>
          <w:tab w:val="left" w:pos="2520"/>
        </w:tabs>
        <w:spacing w:before="0" w:after="120"/>
        <w:ind w:left="0" w:firstLine="0"/>
        <w:jc w:val="both"/>
        <w:rPr>
          <w:color w:val="auto"/>
          <w:lang w:val="ro-RO"/>
        </w:rPr>
      </w:pPr>
      <w:bookmarkStart w:id="28" w:name="_Toc244175732"/>
      <w:r w:rsidRPr="00804836">
        <w:rPr>
          <w:color w:val="auto"/>
          <w:lang w:val="ro-RO"/>
        </w:rPr>
        <w:t>Dezafectări, manipulare și evacuare deșeuri, închideri provizorii ale zonei de lucru</w:t>
      </w:r>
      <w:bookmarkEnd w:id="28"/>
    </w:p>
    <w:p w14:paraId="34C2505A" w14:textId="77777777" w:rsidR="00F11635" w:rsidRPr="00804836" w:rsidRDefault="00F11635" w:rsidP="00D1798B">
      <w:pPr>
        <w:jc w:val="both"/>
        <w:rPr>
          <w:rFonts w:ascii="Times New Roman" w:hAnsi="Times New Roman" w:cs="Times New Roman"/>
          <w:sz w:val="24"/>
          <w:szCs w:val="24"/>
          <w:lang w:val="ro-RO"/>
        </w:rPr>
      </w:pPr>
      <w:r w:rsidRPr="00804836">
        <w:rPr>
          <w:rFonts w:ascii="Times New Roman" w:hAnsi="Times New Roman" w:cs="Times New Roman"/>
          <w:sz w:val="24"/>
          <w:szCs w:val="24"/>
          <w:lang w:val="ro-RO"/>
        </w:rPr>
        <w:t>Lucrările de dezafectare, manipulare și evacuare a deșeurilor, precum și închiderile provizorii ale zonei de lucru, vor include demontarea elementelor care urmează a fi înlocuite, colectarea selectivă a deșeurilor și transportul acestora la depozite autorizate, respectiv izolarea provizorie a spațiilor afectate pentru protecția personalului, a pacienților și a echipamentelor medicale. Obiectele sanitare și elementele demontate care pot fi valorificate vor fi predate autorității contractante, pe bază de proces-verbal, dacă aceasta solicită. Toate operațiunile vor fi realizate cu respectarea normelor de mediu și de securitate în muncă, astfel încât impactul asupra activității spitalului să fie minim.</w:t>
      </w:r>
    </w:p>
    <w:p w14:paraId="1D91577A" w14:textId="77777777" w:rsidR="000157B5" w:rsidRPr="00804836" w:rsidRDefault="00A00304" w:rsidP="00A00304">
      <w:pPr>
        <w:pStyle w:val="Heading1"/>
        <w:numPr>
          <w:ilvl w:val="0"/>
          <w:numId w:val="15"/>
        </w:numPr>
        <w:spacing w:after="120"/>
        <w:ind w:left="1080" w:hanging="630"/>
        <w:rPr>
          <w:color w:val="auto"/>
          <w:lang w:val="ro-RO"/>
        </w:rPr>
      </w:pPr>
      <w:bookmarkStart w:id="29" w:name="_Toc244175733"/>
      <w:r w:rsidRPr="00804836">
        <w:rPr>
          <w:color w:val="auto"/>
          <w:lang w:val="ro-RO"/>
        </w:rPr>
        <w:t>EXPLICAȚII ALE OPERAȚIUNILOR</w:t>
      </w:r>
      <w:bookmarkEnd w:id="29"/>
    </w:p>
    <w:p w14:paraId="6BD5A16F" w14:textId="77777777" w:rsidR="000157B5" w:rsidRPr="00804836" w:rsidRDefault="00B05AF7" w:rsidP="00A00304">
      <w:pPr>
        <w:pStyle w:val="Heading2"/>
        <w:numPr>
          <w:ilvl w:val="0"/>
          <w:numId w:val="26"/>
        </w:numPr>
        <w:tabs>
          <w:tab w:val="left" w:pos="900"/>
          <w:tab w:val="left" w:pos="2160"/>
        </w:tabs>
        <w:spacing w:before="0" w:after="120"/>
        <w:ind w:left="0" w:firstLine="0"/>
        <w:jc w:val="both"/>
        <w:rPr>
          <w:color w:val="auto"/>
          <w:lang w:val="ro-RO"/>
        </w:rPr>
      </w:pPr>
      <w:bookmarkStart w:id="30" w:name="_Toc244175734"/>
      <w:r w:rsidRPr="00804836">
        <w:rPr>
          <w:color w:val="auto"/>
          <w:lang w:val="ro-RO"/>
        </w:rPr>
        <w:t>Lucrări de construcții</w:t>
      </w:r>
      <w:bookmarkEnd w:id="30"/>
    </w:p>
    <w:p w14:paraId="7D9F0F6A" w14:textId="77777777" w:rsidR="000157B5" w:rsidRPr="00804836" w:rsidRDefault="00C70C2E" w:rsidP="00D1798B">
      <w:pPr>
        <w:jc w:val="both"/>
        <w:rPr>
          <w:rFonts w:ascii="Times New Roman" w:hAnsi="Times New Roman" w:cs="Times New Roman"/>
          <w:sz w:val="24"/>
          <w:szCs w:val="24"/>
          <w:lang w:val="ro-RO"/>
        </w:rPr>
      </w:pPr>
      <w:r w:rsidRPr="00804836">
        <w:rPr>
          <w:rFonts w:ascii="Times New Roman" w:hAnsi="Times New Roman" w:cs="Times New Roman"/>
          <w:sz w:val="24"/>
          <w:szCs w:val="24"/>
          <w:lang w:val="ro-RO"/>
        </w:rPr>
        <w:t xml:space="preserve">Suprafețele pe care se aplică noile finisaje se pregătesc prin desfacerea placajelor ceramice și a tapetelor degradate, curățare, reparații cu mortare/gleturi adecvate și amorsare. În zonele umede (dușuri, zona lavoarelor și a vaselor WC) se aplică hidroizolație pensulabilă orizontală și verticală, cu ranforsarea colțurilor și a racordurilor cu pardoseala, înainte de aplicarea finisajelor. Tapetul PVC se montează pe pereții pregătiți, cu îmbinări sudate/etanșate, iar </w:t>
      </w:r>
      <w:r w:rsidRPr="00804836">
        <w:rPr>
          <w:rFonts w:ascii="Times New Roman" w:hAnsi="Times New Roman" w:cs="Times New Roman"/>
          <w:sz w:val="24"/>
          <w:szCs w:val="24"/>
          <w:lang w:val="ro-RO"/>
        </w:rPr>
        <w:lastRenderedPageBreak/>
        <w:t>muchiile ieșinde se protejează cu colțare din aluminiu. Pardoselile se refac prin repararea stratului suport, aplicarea șapei autonivelante și montarea covorului PVC omogen, antibacterian, cu ridicare în scafă semirotundă la pereți, pentru a permite curățarea și dezinfecția ușoară.</w:t>
      </w:r>
    </w:p>
    <w:p w14:paraId="5A1F4B85" w14:textId="77777777" w:rsidR="000157B5" w:rsidRPr="00804836" w:rsidRDefault="00B05AF7" w:rsidP="00A00304">
      <w:pPr>
        <w:pStyle w:val="Heading2"/>
        <w:numPr>
          <w:ilvl w:val="0"/>
          <w:numId w:val="26"/>
        </w:numPr>
        <w:spacing w:before="0" w:after="120"/>
        <w:ind w:left="0" w:firstLine="0"/>
        <w:jc w:val="both"/>
        <w:rPr>
          <w:color w:val="auto"/>
          <w:lang w:val="ro-RO"/>
        </w:rPr>
      </w:pPr>
      <w:bookmarkStart w:id="31" w:name="_Toc244175735"/>
      <w:r w:rsidRPr="00804836">
        <w:rPr>
          <w:color w:val="auto"/>
          <w:lang w:val="ro-RO"/>
        </w:rPr>
        <w:t>Lucrări de instalații</w:t>
      </w:r>
      <w:bookmarkEnd w:id="31"/>
    </w:p>
    <w:p w14:paraId="7DA10A73" w14:textId="77777777" w:rsidR="000B194B" w:rsidRPr="00804836" w:rsidRDefault="000B194B" w:rsidP="00D1798B">
      <w:pPr>
        <w:jc w:val="both"/>
        <w:rPr>
          <w:rFonts w:ascii="Times New Roman" w:hAnsi="Times New Roman" w:cs="Times New Roman"/>
          <w:sz w:val="24"/>
          <w:szCs w:val="24"/>
          <w:lang w:val="ro-RO"/>
        </w:rPr>
      </w:pPr>
      <w:r w:rsidRPr="00804836">
        <w:rPr>
          <w:rFonts w:ascii="Times New Roman" w:hAnsi="Times New Roman" w:cs="Times New Roman"/>
          <w:sz w:val="24"/>
          <w:szCs w:val="24"/>
          <w:lang w:val="ro-RO"/>
        </w:rPr>
        <w:t>Obiectele sanitare noi vor fi din porțelan sanitar, bateriile din alamă cromată, iar robinetele de colț și de trecere din alamă nichelată. Racordurile se execută etanș, cu verificarea la presiune a instalației înainte de închiderea traseelor. Piesele de legătură uzate (teuri, coturi, mufe) de pe conductele existente se înlocuiesc acolo unde este necesar. Toate obiectele și accesoriile se fixează mecanic pe pereți, cu dibluri și elemente de prindere adecvate tipului de perete.</w:t>
      </w:r>
    </w:p>
    <w:p w14:paraId="261AD584" w14:textId="77777777" w:rsidR="000B194B" w:rsidRPr="00804836" w:rsidRDefault="000B194B" w:rsidP="00D1798B">
      <w:pPr>
        <w:jc w:val="both"/>
        <w:rPr>
          <w:rFonts w:ascii="Times New Roman" w:hAnsi="Times New Roman" w:cs="Times New Roman"/>
          <w:sz w:val="24"/>
          <w:szCs w:val="24"/>
          <w:lang w:val="ro-RO"/>
        </w:rPr>
      </w:pPr>
      <w:r w:rsidRPr="00804836">
        <w:rPr>
          <w:rFonts w:ascii="Times New Roman" w:hAnsi="Times New Roman" w:cs="Times New Roman"/>
          <w:sz w:val="24"/>
          <w:szCs w:val="24"/>
          <w:lang w:val="ro-RO"/>
        </w:rPr>
        <w:t>Corpurile de iluminat vor fi cu LED, adecvate spațiilor umede (grad de protecție minim IP44 în grupurile sanitare). Prizele și comutatoarele vor fi cu contact de protecție și de construcție impermeabilă în zonele umede. Ventilatoarele axiale vor asigura extracția aerului viciat din grupurile sanitare, cu racordarea la tubulatura/golurile existente. Detectoarele de fum și butoanele de apel pacient – soră se vor racorda la sistemele existente ale spitalului, cu cablu rezistent la foc E90, și se vor verifica funcțional la recepție.</w:t>
      </w:r>
    </w:p>
    <w:p w14:paraId="6E7DE69E" w14:textId="77777777" w:rsidR="000B194B" w:rsidRPr="00804836" w:rsidRDefault="000B194B" w:rsidP="00D1798B">
      <w:pPr>
        <w:jc w:val="both"/>
        <w:rPr>
          <w:rFonts w:ascii="Times New Roman" w:hAnsi="Times New Roman" w:cs="Times New Roman"/>
          <w:sz w:val="24"/>
          <w:szCs w:val="24"/>
          <w:lang w:val="ro-RO"/>
        </w:rPr>
      </w:pPr>
      <w:r w:rsidRPr="00804836">
        <w:rPr>
          <w:rFonts w:ascii="Times New Roman" w:hAnsi="Times New Roman" w:cs="Times New Roman"/>
          <w:sz w:val="24"/>
          <w:szCs w:val="24"/>
          <w:lang w:val="ro-RO"/>
        </w:rPr>
        <w:t>La finalizarea lucrărilor se vor efectua probele de etanșeitate și de funcționare ale instalațiilor sanitare, măsurătorile electrice prevăzute de normative (inclusiv continuitatea conductorului de protecție), precum și curățenia finală a spațiilor, astfel încât acestea să poată fi predate pentru dezinfecție și reluarea activității medicale.</w:t>
      </w:r>
    </w:p>
    <w:p w14:paraId="6F05280B" w14:textId="77777777" w:rsidR="004C1D72" w:rsidRPr="00804836" w:rsidRDefault="00804836" w:rsidP="00A00304">
      <w:pPr>
        <w:pStyle w:val="Heading1"/>
        <w:numPr>
          <w:ilvl w:val="0"/>
          <w:numId w:val="15"/>
        </w:numPr>
        <w:spacing w:after="120"/>
        <w:ind w:left="1080" w:hanging="630"/>
        <w:rPr>
          <w:color w:val="auto"/>
          <w:lang w:val="ro-RO"/>
        </w:rPr>
      </w:pPr>
      <w:bookmarkStart w:id="32" w:name="_Toc213597467"/>
      <w:bookmarkStart w:id="33" w:name="_Toc244175736"/>
      <w:r w:rsidRPr="00804836">
        <w:rPr>
          <w:color w:val="auto"/>
          <w:lang w:val="ro-RO"/>
        </w:rPr>
        <w:t>CADRUL LEGAL CARE GUVERNEAZĂ RELAȚIA DINTRE AUTORITATEA CONTRACTANTĂ ȘI CONTRACTANT</w:t>
      </w:r>
      <w:bookmarkEnd w:id="33"/>
      <w:r w:rsidRPr="00804836">
        <w:rPr>
          <w:color w:val="auto"/>
          <w:lang w:val="ro-RO"/>
        </w:rPr>
        <w:t xml:space="preserve"> </w:t>
      </w:r>
      <w:bookmarkEnd w:id="32"/>
    </w:p>
    <w:p w14:paraId="33DE1686" w14:textId="77777777" w:rsidR="004C1D72" w:rsidRPr="00804836" w:rsidRDefault="004C1D72" w:rsidP="004C1D72">
      <w:pPr>
        <w:jc w:val="both"/>
        <w:rPr>
          <w:rFonts w:ascii="Times New Roman" w:hAnsi="Times New Roman" w:cs="Times New Roman"/>
          <w:sz w:val="24"/>
          <w:szCs w:val="24"/>
          <w:lang w:val="ro-RO"/>
        </w:rPr>
      </w:pPr>
      <w:r w:rsidRPr="00804836">
        <w:rPr>
          <w:rFonts w:ascii="Times New Roman" w:hAnsi="Times New Roman" w:cs="Times New Roman"/>
          <w:sz w:val="24"/>
          <w:szCs w:val="24"/>
          <w:lang w:val="ro-RO"/>
        </w:rPr>
        <w:t xml:space="preserve">Pe perioada derulării Contractului, Contractantul este responsabil pentru realizarea activităților în conformitate cu documentația tehnică și implementarea celor mai bune practici, in conformitate cu regulile si regulamentele existente la nivel național și la nivelul Uniunii Europene. </w:t>
      </w:r>
    </w:p>
    <w:p w14:paraId="6A12D524" w14:textId="77777777" w:rsidR="004C1D72" w:rsidRPr="00804836" w:rsidRDefault="004C1D72" w:rsidP="004C1D72">
      <w:pPr>
        <w:jc w:val="both"/>
        <w:rPr>
          <w:rFonts w:ascii="Times New Roman" w:hAnsi="Times New Roman" w:cs="Times New Roman"/>
          <w:sz w:val="24"/>
          <w:szCs w:val="24"/>
          <w:lang w:val="ro-RO"/>
        </w:rPr>
      </w:pPr>
      <w:r w:rsidRPr="00804836">
        <w:rPr>
          <w:rFonts w:ascii="Times New Roman" w:hAnsi="Times New Roman" w:cs="Times New Roman"/>
          <w:sz w:val="24"/>
          <w:szCs w:val="24"/>
          <w:lang w:val="ro-RO"/>
        </w:rPr>
        <w:t xml:space="preserve">In realizarea activităților sale în cadrul Contractului Contractantul trebuie să aibă în vedere: </w:t>
      </w:r>
    </w:p>
    <w:p w14:paraId="6F87A456" w14:textId="77777777" w:rsidR="004C1D72" w:rsidRPr="00804836" w:rsidRDefault="004C1D72" w:rsidP="004C1D72">
      <w:pPr>
        <w:numPr>
          <w:ilvl w:val="0"/>
          <w:numId w:val="19"/>
        </w:numPr>
        <w:jc w:val="both"/>
        <w:rPr>
          <w:rFonts w:ascii="Times New Roman" w:hAnsi="Times New Roman" w:cs="Times New Roman"/>
          <w:sz w:val="24"/>
          <w:szCs w:val="24"/>
          <w:lang w:val="ro-RO"/>
        </w:rPr>
      </w:pPr>
      <w:r w:rsidRPr="00804836">
        <w:rPr>
          <w:rFonts w:ascii="Times New Roman" w:hAnsi="Times New Roman" w:cs="Times New Roman"/>
          <w:sz w:val="24"/>
          <w:szCs w:val="24"/>
          <w:lang w:val="ro-RO"/>
        </w:rPr>
        <w:t>informațiile aplicabile realizării lucrărilor în general (astfel cum sunt descrise în acest Caiet de sarcini, precum și în legislația aplicabilă;</w:t>
      </w:r>
    </w:p>
    <w:p w14:paraId="41B8646A" w14:textId="77777777" w:rsidR="004C1D72" w:rsidRPr="00804836" w:rsidRDefault="004C1D72" w:rsidP="004C1D72">
      <w:pPr>
        <w:numPr>
          <w:ilvl w:val="0"/>
          <w:numId w:val="19"/>
        </w:numPr>
        <w:jc w:val="both"/>
        <w:rPr>
          <w:rFonts w:ascii="Times New Roman" w:hAnsi="Times New Roman" w:cs="Times New Roman"/>
          <w:sz w:val="24"/>
          <w:szCs w:val="24"/>
          <w:lang w:val="ro-RO"/>
        </w:rPr>
      </w:pPr>
      <w:r w:rsidRPr="00804836">
        <w:rPr>
          <w:rFonts w:ascii="Times New Roman" w:hAnsi="Times New Roman" w:cs="Times New Roman"/>
          <w:sz w:val="24"/>
          <w:szCs w:val="24"/>
          <w:lang w:val="ro-RO"/>
        </w:rPr>
        <w:t xml:space="preserve">regulile aplicabile în mod specific realizării de lucrări a căror execuție face obiectul Contractului ce va rezulta din prezenta procedură de atribuire. </w:t>
      </w:r>
    </w:p>
    <w:p w14:paraId="59F10302" w14:textId="77777777" w:rsidR="004C1D72" w:rsidRPr="00804836" w:rsidRDefault="004C1D72" w:rsidP="004C1D72">
      <w:pPr>
        <w:jc w:val="both"/>
        <w:rPr>
          <w:rFonts w:ascii="Times New Roman" w:hAnsi="Times New Roman" w:cs="Times New Roman"/>
          <w:sz w:val="24"/>
          <w:szCs w:val="24"/>
          <w:lang w:val="ro-RO"/>
        </w:rPr>
      </w:pPr>
      <w:r w:rsidRPr="00804836">
        <w:rPr>
          <w:rFonts w:ascii="Times New Roman" w:hAnsi="Times New Roman" w:cs="Times New Roman"/>
          <w:sz w:val="24"/>
          <w:szCs w:val="24"/>
          <w:lang w:val="ro-RO"/>
        </w:rPr>
        <w:lastRenderedPageBreak/>
        <w:t xml:space="preserve">Prin depunerea unei Oferte ca răspuns la cerințele din prezentul Caiet de sarcini, se prezumă că Ofertantul are cunoștințe și are în vedere toate și orice reglementări aplicabile și că le-a luat în considerare la momentul depunerii Ofertei sale pentru atribuirea Contractului. </w:t>
      </w:r>
    </w:p>
    <w:p w14:paraId="0E0D4F07" w14:textId="77777777" w:rsidR="004C1D72" w:rsidRPr="00804836" w:rsidRDefault="004C1D72" w:rsidP="004C1D72">
      <w:pPr>
        <w:jc w:val="both"/>
        <w:rPr>
          <w:rFonts w:ascii="Times New Roman" w:hAnsi="Times New Roman" w:cs="Times New Roman"/>
          <w:sz w:val="24"/>
          <w:szCs w:val="24"/>
          <w:lang w:val="ro-RO"/>
        </w:rPr>
      </w:pPr>
      <w:r w:rsidRPr="00804836">
        <w:rPr>
          <w:rFonts w:ascii="Times New Roman" w:hAnsi="Times New Roman" w:cs="Times New Roman"/>
          <w:sz w:val="24"/>
          <w:szCs w:val="24"/>
          <w:lang w:val="ro-RO"/>
        </w:rPr>
        <w:t>În cazul în care, pe parcursul derulării Contractului, apar schimbări legislative de natură să influențeze activitatea Contractantului în raport cu cerințele stabilite prin prezentul Caiet de sarcini, Contractantul are obligația de a informa Autoritatea Contractantă cu privire la consecințele asupra activităților sale ce fac obiectul Contractului și de a își adapta activitatea, de la data și în condițiile în care sunt aplicabile.</w:t>
      </w:r>
    </w:p>
    <w:p w14:paraId="2F9D7737" w14:textId="77777777" w:rsidR="004C1D72" w:rsidRPr="00804836" w:rsidRDefault="004C1D72" w:rsidP="004C1D72">
      <w:pPr>
        <w:jc w:val="both"/>
        <w:rPr>
          <w:rFonts w:ascii="Times New Roman" w:hAnsi="Times New Roman" w:cs="Times New Roman"/>
          <w:sz w:val="24"/>
          <w:szCs w:val="24"/>
          <w:lang w:val="ro-RO"/>
        </w:rPr>
      </w:pPr>
      <w:r w:rsidRPr="00804836">
        <w:rPr>
          <w:rFonts w:ascii="Times New Roman" w:hAnsi="Times New Roman" w:cs="Times New Roman"/>
          <w:sz w:val="24"/>
          <w:szCs w:val="24"/>
          <w:lang w:val="ro-RO"/>
        </w:rPr>
        <w:t xml:space="preserve">În cazul în care vreuna din regulile generale sau specifice nu mai sunt în vigoare sau au fost modificate conform legii la data depunerii Ofertei, se consideră că regula respectivă este automat înlocuită de noile prevederi în vigoare conform legii și că Ofertantul/Contractantul are cunoștință de aceste schimbări și le-a avut în vedere la depunerea Ofertei sale în baza acestui Caiet de sarcini. </w:t>
      </w:r>
    </w:p>
    <w:p w14:paraId="46F3513F" w14:textId="77777777" w:rsidR="004C1D72" w:rsidRPr="00804836" w:rsidRDefault="004C1D72" w:rsidP="004C1D72">
      <w:pPr>
        <w:jc w:val="both"/>
        <w:rPr>
          <w:rFonts w:ascii="Times New Roman" w:hAnsi="Times New Roman" w:cs="Times New Roman"/>
          <w:sz w:val="24"/>
          <w:szCs w:val="24"/>
          <w:lang w:val="ro-RO"/>
        </w:rPr>
      </w:pPr>
      <w:r w:rsidRPr="00804836">
        <w:rPr>
          <w:rFonts w:ascii="Times New Roman" w:hAnsi="Times New Roman" w:cs="Times New Roman"/>
          <w:sz w:val="24"/>
          <w:szCs w:val="24"/>
          <w:lang w:val="ro-RO"/>
        </w:rPr>
        <w:t xml:space="preserve">Contractantul va fi deplin responsabil pentru realizarea tuturor lucrărilor în condiții de maximă securitate și în deplină conformitate cu legislația aplicabilă, precum și cu respectarea prevederile referitoare la securitate și sănătate în muncă și controlul calității cuprinse în standarde/instrucțiuni/proceduri/ghiduri, aplicabile în speță. </w:t>
      </w:r>
    </w:p>
    <w:p w14:paraId="7F80B6AC" w14:textId="77777777" w:rsidR="004C1D72" w:rsidRPr="00804836" w:rsidRDefault="004C1D72" w:rsidP="004C1D72">
      <w:pPr>
        <w:jc w:val="both"/>
        <w:rPr>
          <w:rFonts w:ascii="Times New Roman" w:hAnsi="Times New Roman" w:cs="Times New Roman"/>
          <w:sz w:val="24"/>
          <w:szCs w:val="24"/>
          <w:lang w:val="ro-RO"/>
        </w:rPr>
      </w:pPr>
      <w:r w:rsidRPr="00804836">
        <w:rPr>
          <w:rFonts w:ascii="Times New Roman" w:hAnsi="Times New Roman" w:cs="Times New Roman"/>
          <w:sz w:val="24"/>
          <w:szCs w:val="24"/>
          <w:lang w:val="ro-RO"/>
        </w:rPr>
        <w:t xml:space="preserve">Contractantul va fi ținut deplin responsabil pentru subcontractanții acestuia, chiar și în situația în care au fost în prealabil agreați cu Autoritatea Contractantă, urmând să răspundă față de Autoritatea Contractantă pentru orice nerespectare sau omisiune a respectării oricăror prevederi legale și normative aplicabile. </w:t>
      </w:r>
    </w:p>
    <w:p w14:paraId="07ECEE0E" w14:textId="77777777" w:rsidR="004C1D72" w:rsidRPr="00804836" w:rsidRDefault="004C1D72" w:rsidP="004C1D72">
      <w:pPr>
        <w:jc w:val="both"/>
        <w:rPr>
          <w:rFonts w:ascii="Times New Roman" w:hAnsi="Times New Roman" w:cs="Times New Roman"/>
          <w:sz w:val="24"/>
          <w:szCs w:val="24"/>
          <w:lang w:val="ro-RO"/>
        </w:rPr>
      </w:pPr>
      <w:r w:rsidRPr="00804836">
        <w:rPr>
          <w:rFonts w:ascii="Times New Roman" w:hAnsi="Times New Roman" w:cs="Times New Roman"/>
          <w:sz w:val="24"/>
          <w:szCs w:val="24"/>
          <w:lang w:val="ro-RO"/>
        </w:rPr>
        <w:t>Autoritatea Contractantă nu va fi ținută responsabilă pentru nerespectarea sau omisiunea respectării de către Contractant sau de către subcontractanții acestuia a oricărei prevederi legale sau normative aplicabile.</w:t>
      </w:r>
    </w:p>
    <w:p w14:paraId="27755572" w14:textId="77777777" w:rsidR="004C1D72" w:rsidRPr="00804836" w:rsidRDefault="004C1D72" w:rsidP="004C1D72">
      <w:pPr>
        <w:jc w:val="both"/>
        <w:rPr>
          <w:rFonts w:ascii="Times New Roman" w:hAnsi="Times New Roman" w:cs="Times New Roman"/>
          <w:i/>
          <w:sz w:val="24"/>
          <w:szCs w:val="24"/>
          <w:lang w:val="ro-RO"/>
        </w:rPr>
      </w:pPr>
      <w:r w:rsidRPr="00804836">
        <w:rPr>
          <w:rFonts w:ascii="Times New Roman" w:hAnsi="Times New Roman" w:cs="Times New Roman"/>
          <w:sz w:val="24"/>
          <w:szCs w:val="24"/>
          <w:lang w:val="ro-RO"/>
        </w:rPr>
        <w:t>Ofertantul devenit Contractant are obligația de a respecta în execuția lucrărilor, obligațiile aplicabile în domeniul mediului, social și al muncii instituite prin dreptul Uniunii, prin dreptul național, prin acorduri colective sau prin dispozițiile internaționale de drept în domeniul mediului, social și al muncii enumerate în anexa X la Directiva 2014/24,</w:t>
      </w:r>
      <w:r w:rsidRPr="00804836">
        <w:rPr>
          <w:rFonts w:ascii="Times New Roman" w:hAnsi="Times New Roman" w:cs="Times New Roman"/>
          <w:i/>
          <w:sz w:val="24"/>
          <w:szCs w:val="24"/>
          <w:lang w:val="ro-RO"/>
        </w:rPr>
        <w:t xml:space="preserve"> </w:t>
      </w:r>
      <w:r w:rsidRPr="00804836">
        <w:rPr>
          <w:rFonts w:ascii="Times New Roman" w:hAnsi="Times New Roman" w:cs="Times New Roman"/>
          <w:sz w:val="24"/>
          <w:szCs w:val="24"/>
          <w:lang w:val="ro-RO"/>
        </w:rPr>
        <w:t>respectiv</w:t>
      </w:r>
      <w:r w:rsidRPr="00804836">
        <w:rPr>
          <w:rFonts w:ascii="Times New Roman" w:hAnsi="Times New Roman" w:cs="Times New Roman"/>
          <w:i/>
          <w:sz w:val="24"/>
          <w:szCs w:val="24"/>
          <w:lang w:val="ro-RO"/>
        </w:rPr>
        <w:t>:</w:t>
      </w:r>
    </w:p>
    <w:p w14:paraId="5B5BBF65" w14:textId="77777777" w:rsidR="004C1D72" w:rsidRPr="00804836" w:rsidRDefault="004C1D72" w:rsidP="004C1D72">
      <w:pPr>
        <w:numPr>
          <w:ilvl w:val="0"/>
          <w:numId w:val="18"/>
        </w:numPr>
        <w:jc w:val="both"/>
        <w:rPr>
          <w:rFonts w:ascii="Times New Roman" w:hAnsi="Times New Roman" w:cs="Times New Roman"/>
          <w:i/>
          <w:sz w:val="24"/>
          <w:szCs w:val="24"/>
          <w:lang w:val="ro-RO"/>
        </w:rPr>
      </w:pPr>
      <w:r w:rsidRPr="00804836">
        <w:rPr>
          <w:rFonts w:ascii="Times New Roman" w:hAnsi="Times New Roman" w:cs="Times New Roman"/>
          <w:i/>
          <w:sz w:val="24"/>
          <w:szCs w:val="24"/>
          <w:lang w:val="ro-RO"/>
        </w:rPr>
        <w:t>Convenția nr. 87 a OIM privind libertatea de asociere și protecția dreptului de organizare;</w:t>
      </w:r>
    </w:p>
    <w:p w14:paraId="69CA5C62" w14:textId="77777777" w:rsidR="004C1D72" w:rsidRPr="00804836" w:rsidRDefault="004C1D72" w:rsidP="004C1D72">
      <w:pPr>
        <w:numPr>
          <w:ilvl w:val="0"/>
          <w:numId w:val="18"/>
        </w:numPr>
        <w:jc w:val="both"/>
        <w:rPr>
          <w:rFonts w:ascii="Times New Roman" w:hAnsi="Times New Roman" w:cs="Times New Roman"/>
          <w:i/>
          <w:sz w:val="24"/>
          <w:szCs w:val="24"/>
          <w:lang w:val="ro-RO"/>
        </w:rPr>
      </w:pPr>
      <w:r w:rsidRPr="00804836">
        <w:rPr>
          <w:rFonts w:ascii="Times New Roman" w:hAnsi="Times New Roman" w:cs="Times New Roman"/>
          <w:i/>
          <w:sz w:val="24"/>
          <w:szCs w:val="24"/>
          <w:lang w:val="ro-RO"/>
        </w:rPr>
        <w:t>Convenția nr. 98 a OIM privind dreptul de organizare și negociere colectivă;</w:t>
      </w:r>
    </w:p>
    <w:p w14:paraId="1346FB83" w14:textId="77777777" w:rsidR="004C1D72" w:rsidRPr="00804836" w:rsidRDefault="004C1D72" w:rsidP="004C1D72">
      <w:pPr>
        <w:numPr>
          <w:ilvl w:val="0"/>
          <w:numId w:val="18"/>
        </w:numPr>
        <w:jc w:val="both"/>
        <w:rPr>
          <w:rFonts w:ascii="Times New Roman" w:hAnsi="Times New Roman" w:cs="Times New Roman"/>
          <w:i/>
          <w:sz w:val="24"/>
          <w:szCs w:val="24"/>
          <w:lang w:val="ro-RO"/>
        </w:rPr>
      </w:pPr>
      <w:r w:rsidRPr="00804836">
        <w:rPr>
          <w:rFonts w:ascii="Times New Roman" w:hAnsi="Times New Roman" w:cs="Times New Roman"/>
          <w:i/>
          <w:sz w:val="24"/>
          <w:szCs w:val="24"/>
          <w:lang w:val="ro-RO"/>
        </w:rPr>
        <w:t>Convenția nr. 29 a OIM privind munca forțată;</w:t>
      </w:r>
    </w:p>
    <w:p w14:paraId="252B9740" w14:textId="77777777" w:rsidR="004C1D72" w:rsidRPr="00804836" w:rsidRDefault="004C1D72" w:rsidP="004C1D72">
      <w:pPr>
        <w:numPr>
          <w:ilvl w:val="0"/>
          <w:numId w:val="18"/>
        </w:numPr>
        <w:jc w:val="both"/>
        <w:rPr>
          <w:rFonts w:ascii="Times New Roman" w:hAnsi="Times New Roman" w:cs="Times New Roman"/>
          <w:i/>
          <w:sz w:val="24"/>
          <w:szCs w:val="24"/>
          <w:lang w:val="ro-RO"/>
        </w:rPr>
      </w:pPr>
      <w:r w:rsidRPr="00804836">
        <w:rPr>
          <w:rFonts w:ascii="Times New Roman" w:hAnsi="Times New Roman" w:cs="Times New Roman"/>
          <w:i/>
          <w:sz w:val="24"/>
          <w:szCs w:val="24"/>
          <w:lang w:val="ro-RO"/>
        </w:rPr>
        <w:t>Convenția nr. 105 a OIM privind abolirea muncii forțate;</w:t>
      </w:r>
    </w:p>
    <w:p w14:paraId="145630BE" w14:textId="77777777" w:rsidR="004C1D72" w:rsidRPr="00804836" w:rsidRDefault="004C1D72" w:rsidP="004C1D72">
      <w:pPr>
        <w:numPr>
          <w:ilvl w:val="0"/>
          <w:numId w:val="18"/>
        </w:numPr>
        <w:jc w:val="both"/>
        <w:rPr>
          <w:rFonts w:ascii="Times New Roman" w:hAnsi="Times New Roman" w:cs="Times New Roman"/>
          <w:i/>
          <w:sz w:val="24"/>
          <w:szCs w:val="24"/>
          <w:lang w:val="ro-RO"/>
        </w:rPr>
      </w:pPr>
      <w:r w:rsidRPr="00804836">
        <w:rPr>
          <w:rFonts w:ascii="Times New Roman" w:hAnsi="Times New Roman" w:cs="Times New Roman"/>
          <w:i/>
          <w:sz w:val="24"/>
          <w:szCs w:val="24"/>
          <w:lang w:val="ro-RO"/>
        </w:rPr>
        <w:lastRenderedPageBreak/>
        <w:t>Convenția nr. 138 a OIM privind vârsta minimă de încadrare în muncă;</w:t>
      </w:r>
    </w:p>
    <w:p w14:paraId="4998AF3B" w14:textId="77777777" w:rsidR="004C1D72" w:rsidRPr="00804836" w:rsidRDefault="004C1D72" w:rsidP="004C1D72">
      <w:pPr>
        <w:numPr>
          <w:ilvl w:val="0"/>
          <w:numId w:val="18"/>
        </w:numPr>
        <w:jc w:val="both"/>
        <w:rPr>
          <w:rFonts w:ascii="Times New Roman" w:hAnsi="Times New Roman" w:cs="Times New Roman"/>
          <w:i/>
          <w:sz w:val="24"/>
          <w:szCs w:val="24"/>
          <w:lang w:val="ro-RO"/>
        </w:rPr>
      </w:pPr>
      <w:r w:rsidRPr="00804836">
        <w:rPr>
          <w:rFonts w:ascii="Times New Roman" w:hAnsi="Times New Roman" w:cs="Times New Roman"/>
          <w:i/>
          <w:sz w:val="24"/>
          <w:szCs w:val="24"/>
          <w:lang w:val="ro-RO"/>
        </w:rPr>
        <w:t>Convenția nr. 111 a OIM privind discriminarea (ocuparea forței de muncă și profesie);</w:t>
      </w:r>
    </w:p>
    <w:p w14:paraId="01874BD8" w14:textId="77777777" w:rsidR="004C1D72" w:rsidRPr="00804836" w:rsidRDefault="004C1D72" w:rsidP="004C1D72">
      <w:pPr>
        <w:numPr>
          <w:ilvl w:val="0"/>
          <w:numId w:val="18"/>
        </w:numPr>
        <w:jc w:val="both"/>
        <w:rPr>
          <w:rFonts w:ascii="Times New Roman" w:hAnsi="Times New Roman" w:cs="Times New Roman"/>
          <w:i/>
          <w:sz w:val="24"/>
          <w:szCs w:val="24"/>
          <w:lang w:val="ro-RO"/>
        </w:rPr>
      </w:pPr>
      <w:r w:rsidRPr="00804836">
        <w:rPr>
          <w:rFonts w:ascii="Times New Roman" w:hAnsi="Times New Roman" w:cs="Times New Roman"/>
          <w:i/>
          <w:sz w:val="24"/>
          <w:szCs w:val="24"/>
          <w:lang w:val="ro-RO"/>
        </w:rPr>
        <w:t>Convenția nr. 100 a OIM privind egalitatea remunerației;</w:t>
      </w:r>
    </w:p>
    <w:p w14:paraId="3E75560A" w14:textId="77777777" w:rsidR="004C1D72" w:rsidRPr="00804836" w:rsidRDefault="004C1D72" w:rsidP="004C1D72">
      <w:pPr>
        <w:numPr>
          <w:ilvl w:val="0"/>
          <w:numId w:val="18"/>
        </w:numPr>
        <w:jc w:val="both"/>
        <w:rPr>
          <w:rFonts w:ascii="Times New Roman" w:hAnsi="Times New Roman" w:cs="Times New Roman"/>
          <w:i/>
          <w:sz w:val="24"/>
          <w:szCs w:val="24"/>
          <w:lang w:val="ro-RO"/>
        </w:rPr>
      </w:pPr>
      <w:r w:rsidRPr="00804836">
        <w:rPr>
          <w:rFonts w:ascii="Times New Roman" w:hAnsi="Times New Roman" w:cs="Times New Roman"/>
          <w:i/>
          <w:sz w:val="24"/>
          <w:szCs w:val="24"/>
          <w:lang w:val="ro-RO"/>
        </w:rPr>
        <w:t>Convenția nr. 182 a OIM privind cele mai grave forme ale muncii copiilor;</w:t>
      </w:r>
    </w:p>
    <w:p w14:paraId="36729CCB" w14:textId="77777777" w:rsidR="004C1D72" w:rsidRPr="00804836" w:rsidRDefault="004C1D72" w:rsidP="004C1D72">
      <w:pPr>
        <w:numPr>
          <w:ilvl w:val="0"/>
          <w:numId w:val="18"/>
        </w:numPr>
        <w:jc w:val="both"/>
        <w:rPr>
          <w:rFonts w:ascii="Times New Roman" w:hAnsi="Times New Roman" w:cs="Times New Roman"/>
          <w:i/>
          <w:sz w:val="24"/>
          <w:szCs w:val="24"/>
          <w:lang w:val="ro-RO"/>
        </w:rPr>
      </w:pPr>
      <w:r w:rsidRPr="00804836">
        <w:rPr>
          <w:rFonts w:ascii="Times New Roman" w:hAnsi="Times New Roman" w:cs="Times New Roman"/>
          <w:i/>
          <w:sz w:val="24"/>
          <w:szCs w:val="24"/>
          <w:lang w:val="ro-RO"/>
        </w:rPr>
        <w:t>Convenția de la Viena privind protecția stratului de ozon și Protocolul său de la Montreal privind substanțele care epuizează stratul de ozon;</w:t>
      </w:r>
    </w:p>
    <w:p w14:paraId="65F5F0E9" w14:textId="77777777" w:rsidR="006C46F6" w:rsidRPr="00804836" w:rsidRDefault="00804836" w:rsidP="004E184E">
      <w:pPr>
        <w:pStyle w:val="Heading1"/>
        <w:numPr>
          <w:ilvl w:val="0"/>
          <w:numId w:val="15"/>
        </w:numPr>
        <w:spacing w:after="120"/>
        <w:ind w:left="1080" w:hanging="630"/>
        <w:jc w:val="both"/>
        <w:rPr>
          <w:color w:val="auto"/>
          <w:lang w:val="ro-RO"/>
        </w:rPr>
      </w:pPr>
      <w:bookmarkStart w:id="34" w:name="_Toc244175737"/>
      <w:r w:rsidRPr="00804836">
        <w:rPr>
          <w:color w:val="auto"/>
          <w:lang w:val="ro-RO"/>
        </w:rPr>
        <w:t>MODUL DE ALOCARE A RISCURILOR ÎN CADRUL CONTRACTULUI, PRECUM ȘI MĂSURILE DE GESTIONARE A ACESTORA</w:t>
      </w:r>
      <w:bookmarkEnd w:id="34"/>
      <w:r w:rsidRPr="00804836">
        <w:rPr>
          <w:color w:val="auto"/>
          <w:lang w:val="ro-RO"/>
        </w:rPr>
        <w:t xml:space="preserve"> </w:t>
      </w:r>
    </w:p>
    <w:p w14:paraId="2727FA54" w14:textId="77777777" w:rsidR="006C46F6" w:rsidRPr="00804836" w:rsidRDefault="006C46F6" w:rsidP="006C46F6">
      <w:pPr>
        <w:jc w:val="both"/>
        <w:rPr>
          <w:rFonts w:ascii="Times New Roman" w:hAnsi="Times New Roman" w:cs="Times New Roman"/>
          <w:sz w:val="24"/>
          <w:szCs w:val="24"/>
          <w:lang w:val="ro-RO"/>
        </w:rPr>
      </w:pPr>
      <w:r w:rsidRPr="00804836">
        <w:rPr>
          <w:rFonts w:ascii="Times New Roman" w:hAnsi="Times New Roman" w:cs="Times New Roman"/>
          <w:sz w:val="24"/>
          <w:szCs w:val="24"/>
          <w:lang w:val="ro-RO"/>
        </w:rPr>
        <w:t>Alocarea și gestionarea riscurilor se va face în etape, în faza de derulare a procedurii de achiziție și ulterior în faza de derulare a contractului (urmărirea lucrărilor pe durata execuției și în perioada de garanție a lucrărilor)</w:t>
      </w:r>
    </w:p>
    <w:p w14:paraId="43BB40A2" w14:textId="77777777" w:rsidR="006C46F6" w:rsidRPr="00804836" w:rsidRDefault="006C46F6" w:rsidP="006C46F6">
      <w:pPr>
        <w:jc w:val="both"/>
        <w:rPr>
          <w:rFonts w:ascii="Times New Roman" w:hAnsi="Times New Roman" w:cs="Times New Roman"/>
          <w:sz w:val="24"/>
          <w:szCs w:val="24"/>
          <w:lang w:val="ro-RO"/>
        </w:rPr>
      </w:pPr>
      <w:r w:rsidRPr="00804836">
        <w:rPr>
          <w:rFonts w:ascii="Times New Roman" w:hAnsi="Times New Roman" w:cs="Times New Roman"/>
          <w:sz w:val="24"/>
          <w:szCs w:val="24"/>
          <w:lang w:val="ro-RO"/>
        </w:rPr>
        <w:t>Gestionarea si minimizarea acestor riscuri se va face după cum urmează:</w:t>
      </w:r>
    </w:p>
    <w:p w14:paraId="01AB51B6" w14:textId="77777777" w:rsidR="006C46F6" w:rsidRPr="00804836" w:rsidRDefault="006C46F6" w:rsidP="006C46F6">
      <w:pPr>
        <w:numPr>
          <w:ilvl w:val="0"/>
          <w:numId w:val="20"/>
        </w:numPr>
        <w:jc w:val="both"/>
        <w:rPr>
          <w:rFonts w:ascii="Times New Roman" w:hAnsi="Times New Roman" w:cs="Times New Roman"/>
          <w:sz w:val="24"/>
          <w:szCs w:val="24"/>
          <w:lang w:val="ro-RO"/>
        </w:rPr>
      </w:pPr>
      <w:r w:rsidRPr="00804836">
        <w:rPr>
          <w:rFonts w:ascii="Times New Roman" w:hAnsi="Times New Roman" w:cs="Times New Roman"/>
          <w:sz w:val="24"/>
          <w:szCs w:val="24"/>
          <w:lang w:val="ro-RO"/>
        </w:rPr>
        <w:t xml:space="preserve">În faza de derulare a procedurii de achiziție: </w:t>
      </w:r>
    </w:p>
    <w:p w14:paraId="246A51D7" w14:textId="77777777" w:rsidR="006C46F6" w:rsidRPr="00804836" w:rsidRDefault="006C46F6" w:rsidP="006C46F6">
      <w:pPr>
        <w:numPr>
          <w:ilvl w:val="0"/>
          <w:numId w:val="21"/>
        </w:numPr>
        <w:jc w:val="both"/>
        <w:rPr>
          <w:rFonts w:ascii="Times New Roman" w:hAnsi="Times New Roman" w:cs="Times New Roman"/>
          <w:sz w:val="24"/>
          <w:szCs w:val="24"/>
          <w:lang w:val="ro-RO"/>
        </w:rPr>
      </w:pPr>
      <w:r w:rsidRPr="00804836">
        <w:rPr>
          <w:rFonts w:ascii="Times New Roman" w:hAnsi="Times New Roman" w:cs="Times New Roman"/>
          <w:sz w:val="24"/>
          <w:szCs w:val="24"/>
          <w:lang w:val="ro-RO"/>
        </w:rPr>
        <w:t>prin introducerea unor cerințe minime referitoare criteriile de calificare şi selecţie adecvate, astfel încât autoritatea contractantă să se asigure că operatorii economici participanți la procedură nu se află în niciuna dintre situațiile de excludere prevăzute de legislația în vigoare, inclusiv în ceea ce privește conflictul de interese;</w:t>
      </w:r>
    </w:p>
    <w:p w14:paraId="1DD26AB8" w14:textId="77777777" w:rsidR="006C46F6" w:rsidRPr="00804836" w:rsidRDefault="006C46F6" w:rsidP="003946A7">
      <w:pPr>
        <w:numPr>
          <w:ilvl w:val="0"/>
          <w:numId w:val="20"/>
        </w:numPr>
        <w:spacing w:after="0"/>
        <w:jc w:val="both"/>
        <w:rPr>
          <w:rFonts w:ascii="Times New Roman" w:hAnsi="Times New Roman" w:cs="Times New Roman"/>
          <w:sz w:val="24"/>
          <w:szCs w:val="24"/>
          <w:lang w:val="ro-RO"/>
        </w:rPr>
      </w:pPr>
      <w:r w:rsidRPr="00804836">
        <w:rPr>
          <w:rFonts w:ascii="Times New Roman" w:hAnsi="Times New Roman" w:cs="Times New Roman"/>
          <w:sz w:val="24"/>
          <w:szCs w:val="24"/>
          <w:lang w:val="ro-RO"/>
        </w:rPr>
        <w:t>În faza de derulare a contractului (pe durata execuției lucrărilor și în perioada de garanție):</w:t>
      </w:r>
    </w:p>
    <w:p w14:paraId="2C54D582" w14:textId="77777777" w:rsidR="006C46F6" w:rsidRPr="00804836" w:rsidRDefault="006C46F6" w:rsidP="003946A7">
      <w:pPr>
        <w:numPr>
          <w:ilvl w:val="0"/>
          <w:numId w:val="21"/>
        </w:numPr>
        <w:spacing w:after="0"/>
        <w:jc w:val="both"/>
        <w:rPr>
          <w:rFonts w:ascii="Times New Roman" w:hAnsi="Times New Roman" w:cs="Times New Roman"/>
          <w:sz w:val="24"/>
          <w:szCs w:val="24"/>
          <w:lang w:val="ro-RO"/>
        </w:rPr>
      </w:pPr>
      <w:r w:rsidRPr="00804836">
        <w:rPr>
          <w:rFonts w:ascii="Times New Roman" w:hAnsi="Times New Roman" w:cs="Times New Roman"/>
          <w:sz w:val="24"/>
          <w:szCs w:val="24"/>
          <w:lang w:val="ro-RO"/>
        </w:rPr>
        <w:t>prin solicitarea ca operatorul economic declarat câștigător să depună o garanție de bună execuție în cuantum de 10% din valoarea contractului care să rămână valabilă pe întreaga perioadă de implementare a contractului;</w:t>
      </w:r>
    </w:p>
    <w:p w14:paraId="4D8FACB3" w14:textId="77777777" w:rsidR="006C46F6" w:rsidRPr="00804836" w:rsidRDefault="006C46F6" w:rsidP="003946A7">
      <w:pPr>
        <w:numPr>
          <w:ilvl w:val="0"/>
          <w:numId w:val="21"/>
        </w:numPr>
        <w:spacing w:after="0"/>
        <w:jc w:val="both"/>
        <w:rPr>
          <w:rFonts w:ascii="Times New Roman" w:hAnsi="Times New Roman" w:cs="Times New Roman"/>
          <w:sz w:val="24"/>
          <w:szCs w:val="24"/>
          <w:lang w:val="ro-RO"/>
        </w:rPr>
      </w:pPr>
      <w:r w:rsidRPr="00804836">
        <w:rPr>
          <w:rFonts w:ascii="Times New Roman" w:hAnsi="Times New Roman" w:cs="Times New Roman"/>
          <w:sz w:val="24"/>
          <w:szCs w:val="24"/>
          <w:lang w:val="ro-RO"/>
        </w:rPr>
        <w:t>prin urmărirea permanentă a calității lucrărilor executate, prin intermediul personalului desemnat din cadrul autorității contractante;</w:t>
      </w:r>
    </w:p>
    <w:p w14:paraId="1BE12C04" w14:textId="77777777" w:rsidR="006C46F6" w:rsidRPr="00804836" w:rsidRDefault="006C46F6" w:rsidP="003946A7">
      <w:pPr>
        <w:numPr>
          <w:ilvl w:val="0"/>
          <w:numId w:val="21"/>
        </w:numPr>
        <w:spacing w:after="0"/>
        <w:jc w:val="both"/>
        <w:rPr>
          <w:rFonts w:ascii="Times New Roman" w:hAnsi="Times New Roman" w:cs="Times New Roman"/>
          <w:sz w:val="24"/>
          <w:szCs w:val="24"/>
          <w:lang w:val="ro-RO"/>
        </w:rPr>
      </w:pPr>
      <w:r w:rsidRPr="00804836">
        <w:rPr>
          <w:rFonts w:ascii="Times New Roman" w:hAnsi="Times New Roman" w:cs="Times New Roman"/>
          <w:sz w:val="24"/>
          <w:szCs w:val="24"/>
          <w:lang w:val="ro-RO"/>
        </w:rPr>
        <w:t>prin impunerea respectării cerințelor privitoare la reglementările de SSM și monitorizarea implementării acestor cerințe;</w:t>
      </w:r>
    </w:p>
    <w:p w14:paraId="286258E4" w14:textId="77777777" w:rsidR="006C46F6" w:rsidRPr="00804836" w:rsidRDefault="006C46F6" w:rsidP="006C46F6">
      <w:pPr>
        <w:numPr>
          <w:ilvl w:val="0"/>
          <w:numId w:val="21"/>
        </w:numPr>
        <w:jc w:val="both"/>
        <w:rPr>
          <w:rFonts w:ascii="Times New Roman" w:hAnsi="Times New Roman" w:cs="Times New Roman"/>
          <w:sz w:val="24"/>
          <w:szCs w:val="24"/>
          <w:lang w:val="ro-RO"/>
        </w:rPr>
      </w:pPr>
      <w:r w:rsidRPr="00804836">
        <w:rPr>
          <w:rFonts w:ascii="Times New Roman" w:hAnsi="Times New Roman" w:cs="Times New Roman"/>
          <w:sz w:val="24"/>
          <w:szCs w:val="24"/>
          <w:lang w:val="ro-RO"/>
        </w:rPr>
        <w:t>prin faptul ca, in cadrul contractului de execuție lucrări au fost prevăzute penalități pentru neîndeplinirea culpabilă a obligațiilor contractuale.</w:t>
      </w:r>
    </w:p>
    <w:p w14:paraId="5FF8E896" w14:textId="77777777" w:rsidR="003662AE" w:rsidRDefault="006C46F6" w:rsidP="003662AE">
      <w:pPr>
        <w:ind w:firstLine="360"/>
        <w:jc w:val="both"/>
        <w:rPr>
          <w:rFonts w:ascii="Times New Roman" w:hAnsi="Times New Roman" w:cs="Times New Roman"/>
          <w:sz w:val="24"/>
          <w:szCs w:val="24"/>
          <w:lang w:val="ro-RO"/>
        </w:rPr>
      </w:pPr>
      <w:r w:rsidRPr="00804836">
        <w:rPr>
          <w:rFonts w:ascii="Times New Roman" w:hAnsi="Times New Roman" w:cs="Times New Roman"/>
          <w:sz w:val="24"/>
          <w:szCs w:val="24"/>
          <w:lang w:val="ro-RO"/>
        </w:rPr>
        <w:t xml:space="preserve">3) În cadrul contractului de lucrări au fost prevăzute penalități pentru neîndeplinirea culpabilă a obligațiilor contractuale. În cazul în care Executantul nu își îndeplinește obligațiile </w:t>
      </w:r>
      <w:r w:rsidRPr="00804836">
        <w:rPr>
          <w:rFonts w:ascii="Times New Roman" w:hAnsi="Times New Roman" w:cs="Times New Roman"/>
          <w:sz w:val="24"/>
          <w:szCs w:val="24"/>
          <w:lang w:val="ro-RO"/>
        </w:rPr>
        <w:lastRenderedPageBreak/>
        <w:t>asumate prin contract, autoritatea contractantă are dreptul de a aplica penalități de întârziere de 0,03% pe zi din valoarea lucrărilor neexecutate, conform condițiilor contractuale.</w:t>
      </w:r>
    </w:p>
    <w:p w14:paraId="6AFFA073" w14:textId="77777777" w:rsidR="004E184E" w:rsidRPr="004E184E" w:rsidRDefault="004E184E" w:rsidP="004E184E">
      <w:pPr>
        <w:pStyle w:val="Heading1"/>
        <w:numPr>
          <w:ilvl w:val="0"/>
          <w:numId w:val="15"/>
        </w:numPr>
        <w:spacing w:after="120"/>
        <w:ind w:left="1080" w:hanging="630"/>
        <w:jc w:val="both"/>
        <w:rPr>
          <w:color w:val="auto"/>
          <w:lang w:val="ro-RO"/>
        </w:rPr>
      </w:pPr>
      <w:bookmarkStart w:id="35" w:name="_Toc244175738"/>
      <w:r w:rsidRPr="004E184E">
        <w:rPr>
          <w:color w:val="auto"/>
          <w:lang w:val="ro-RO"/>
        </w:rPr>
        <w:t>MODUL DE PREZENTARE AL PROPUNERII TEHNICE</w:t>
      </w:r>
      <w:bookmarkEnd w:id="35"/>
    </w:p>
    <w:p w14:paraId="6BBB536F" w14:textId="77777777" w:rsidR="004E184E" w:rsidRPr="004E184E" w:rsidRDefault="004E184E" w:rsidP="004E184E">
      <w:pPr>
        <w:ind w:firstLine="360"/>
        <w:jc w:val="both"/>
        <w:rPr>
          <w:rFonts w:ascii="Times New Roman" w:hAnsi="Times New Roman" w:cs="Times New Roman"/>
          <w:sz w:val="24"/>
          <w:szCs w:val="24"/>
        </w:rPr>
      </w:pPr>
      <w:proofErr w:type="spellStart"/>
      <w:r w:rsidRPr="004E184E">
        <w:rPr>
          <w:rFonts w:ascii="Times New Roman" w:hAnsi="Times New Roman" w:cs="Times New Roman"/>
          <w:sz w:val="24"/>
          <w:szCs w:val="24"/>
        </w:rPr>
        <w:t>Propunerea</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tehnică</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va</w:t>
      </w:r>
      <w:proofErr w:type="spellEnd"/>
      <w:r w:rsidRPr="004E184E">
        <w:rPr>
          <w:rFonts w:ascii="Times New Roman" w:hAnsi="Times New Roman" w:cs="Times New Roman"/>
          <w:sz w:val="24"/>
          <w:szCs w:val="24"/>
        </w:rPr>
        <w:t xml:space="preserve"> fi </w:t>
      </w:r>
      <w:proofErr w:type="spellStart"/>
      <w:r w:rsidRPr="004E184E">
        <w:rPr>
          <w:rFonts w:ascii="Times New Roman" w:hAnsi="Times New Roman" w:cs="Times New Roman"/>
          <w:sz w:val="24"/>
          <w:szCs w:val="24"/>
        </w:rPr>
        <w:t>elaborată</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respectând</w:t>
      </w:r>
      <w:proofErr w:type="spellEnd"/>
      <w:r w:rsidRPr="004E184E">
        <w:rPr>
          <w:rFonts w:ascii="Times New Roman" w:hAnsi="Times New Roman" w:cs="Times New Roman"/>
          <w:sz w:val="24"/>
          <w:szCs w:val="24"/>
        </w:rPr>
        <w:t xml:space="preserve"> forma </w:t>
      </w:r>
      <w:proofErr w:type="spellStart"/>
      <w:r w:rsidRPr="004E184E">
        <w:rPr>
          <w:rFonts w:ascii="Times New Roman" w:hAnsi="Times New Roman" w:cs="Times New Roman"/>
          <w:sz w:val="24"/>
          <w:szCs w:val="24"/>
        </w:rPr>
        <w:t>și</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specificațiile</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tehnice</w:t>
      </w:r>
      <w:proofErr w:type="spellEnd"/>
      <w:r w:rsidRPr="004E184E">
        <w:rPr>
          <w:rFonts w:ascii="Times New Roman" w:hAnsi="Times New Roman" w:cs="Times New Roman"/>
          <w:sz w:val="24"/>
          <w:szCs w:val="24"/>
        </w:rPr>
        <w:t xml:space="preserve"> solicitate </w:t>
      </w:r>
      <w:proofErr w:type="spellStart"/>
      <w:r w:rsidRPr="004E184E">
        <w:rPr>
          <w:rFonts w:ascii="Times New Roman" w:hAnsi="Times New Roman" w:cs="Times New Roman"/>
          <w:sz w:val="24"/>
          <w:szCs w:val="24"/>
        </w:rPr>
        <w:t>si</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trebuie</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să</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reflecte</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asumarea</w:t>
      </w:r>
      <w:proofErr w:type="spellEnd"/>
      <w:r w:rsidRPr="004E184E">
        <w:rPr>
          <w:rFonts w:ascii="Times New Roman" w:hAnsi="Times New Roman" w:cs="Times New Roman"/>
          <w:sz w:val="24"/>
          <w:szCs w:val="24"/>
        </w:rPr>
        <w:t xml:space="preserve"> de </w:t>
      </w:r>
      <w:proofErr w:type="spellStart"/>
      <w:r w:rsidRPr="004E184E">
        <w:rPr>
          <w:rFonts w:ascii="Times New Roman" w:hAnsi="Times New Roman" w:cs="Times New Roman"/>
          <w:sz w:val="24"/>
          <w:szCs w:val="24"/>
        </w:rPr>
        <w:t>către</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ofertant</w:t>
      </w:r>
      <w:proofErr w:type="spellEnd"/>
      <w:r w:rsidRPr="004E184E">
        <w:rPr>
          <w:rFonts w:ascii="Times New Roman" w:hAnsi="Times New Roman" w:cs="Times New Roman"/>
          <w:sz w:val="24"/>
          <w:szCs w:val="24"/>
        </w:rPr>
        <w:t xml:space="preserve"> a </w:t>
      </w:r>
      <w:proofErr w:type="spellStart"/>
      <w:r w:rsidRPr="004E184E">
        <w:rPr>
          <w:rFonts w:ascii="Times New Roman" w:hAnsi="Times New Roman" w:cs="Times New Roman"/>
          <w:sz w:val="24"/>
          <w:szCs w:val="24"/>
        </w:rPr>
        <w:t>tuturor</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cerințelor</w:t>
      </w:r>
      <w:proofErr w:type="spellEnd"/>
      <w:r w:rsidRPr="004E184E">
        <w:rPr>
          <w:rFonts w:ascii="Times New Roman" w:hAnsi="Times New Roman" w:cs="Times New Roman"/>
          <w:sz w:val="24"/>
          <w:szCs w:val="24"/>
        </w:rPr>
        <w:t>/</w:t>
      </w:r>
      <w:proofErr w:type="spellStart"/>
      <w:r w:rsidRPr="004E184E">
        <w:rPr>
          <w:rFonts w:ascii="Times New Roman" w:hAnsi="Times New Roman" w:cs="Times New Roman"/>
          <w:sz w:val="24"/>
          <w:szCs w:val="24"/>
        </w:rPr>
        <w:t>obligațiilor</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prevăzute</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în</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caietul</w:t>
      </w:r>
      <w:proofErr w:type="spellEnd"/>
      <w:r w:rsidRPr="004E184E">
        <w:rPr>
          <w:rFonts w:ascii="Times New Roman" w:hAnsi="Times New Roman" w:cs="Times New Roman"/>
          <w:sz w:val="24"/>
          <w:szCs w:val="24"/>
        </w:rPr>
        <w:t xml:space="preserve"> de </w:t>
      </w:r>
      <w:proofErr w:type="spellStart"/>
      <w:r w:rsidRPr="004E184E">
        <w:rPr>
          <w:rFonts w:ascii="Times New Roman" w:hAnsi="Times New Roman" w:cs="Times New Roman"/>
          <w:sz w:val="24"/>
          <w:szCs w:val="24"/>
        </w:rPr>
        <w:t>sarcini</w:t>
      </w:r>
      <w:proofErr w:type="spellEnd"/>
      <w:r w:rsidRPr="004E184E">
        <w:rPr>
          <w:rFonts w:ascii="Times New Roman" w:hAnsi="Times New Roman" w:cs="Times New Roman"/>
          <w:sz w:val="24"/>
          <w:szCs w:val="24"/>
        </w:rPr>
        <w:t>.</w:t>
      </w:r>
    </w:p>
    <w:p w14:paraId="0C7CCCAD" w14:textId="77777777" w:rsidR="004E184E" w:rsidRPr="004E184E" w:rsidRDefault="004E184E" w:rsidP="004E184E">
      <w:pPr>
        <w:ind w:firstLine="360"/>
        <w:jc w:val="both"/>
        <w:rPr>
          <w:rFonts w:ascii="Times New Roman" w:hAnsi="Times New Roman" w:cs="Times New Roman"/>
          <w:sz w:val="24"/>
          <w:szCs w:val="24"/>
        </w:rPr>
      </w:pPr>
      <w:proofErr w:type="spellStart"/>
      <w:r w:rsidRPr="004E184E">
        <w:rPr>
          <w:rFonts w:ascii="Times New Roman" w:hAnsi="Times New Roman" w:cs="Times New Roman"/>
          <w:sz w:val="24"/>
          <w:szCs w:val="24"/>
        </w:rPr>
        <w:t>Propunerea</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tehnică</w:t>
      </w:r>
      <w:proofErr w:type="spellEnd"/>
      <w:r w:rsidRPr="004E184E">
        <w:rPr>
          <w:rFonts w:ascii="Times New Roman" w:hAnsi="Times New Roman" w:cs="Times New Roman"/>
          <w:sz w:val="24"/>
          <w:szCs w:val="24"/>
        </w:rPr>
        <w:t xml:space="preserve"> se </w:t>
      </w:r>
      <w:proofErr w:type="spellStart"/>
      <w:r w:rsidRPr="004E184E">
        <w:rPr>
          <w:rFonts w:ascii="Times New Roman" w:hAnsi="Times New Roman" w:cs="Times New Roman"/>
          <w:sz w:val="24"/>
          <w:szCs w:val="24"/>
        </w:rPr>
        <w:t>va</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prezenta</w:t>
      </w:r>
      <w:proofErr w:type="spellEnd"/>
      <w:r w:rsidRPr="004E184E">
        <w:rPr>
          <w:rFonts w:ascii="Times New Roman" w:hAnsi="Times New Roman" w:cs="Times New Roman"/>
          <w:sz w:val="24"/>
          <w:szCs w:val="24"/>
        </w:rPr>
        <w:t xml:space="preserve"> de </w:t>
      </w:r>
      <w:proofErr w:type="spellStart"/>
      <w:r w:rsidRPr="004E184E">
        <w:rPr>
          <w:rFonts w:ascii="Times New Roman" w:hAnsi="Times New Roman" w:cs="Times New Roman"/>
          <w:sz w:val="24"/>
          <w:szCs w:val="24"/>
        </w:rPr>
        <w:t>către</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ofertant</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și</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va</w:t>
      </w:r>
      <w:proofErr w:type="spellEnd"/>
      <w:r w:rsidRPr="004E184E">
        <w:rPr>
          <w:rFonts w:ascii="Times New Roman" w:hAnsi="Times New Roman" w:cs="Times New Roman"/>
          <w:sz w:val="24"/>
          <w:szCs w:val="24"/>
        </w:rPr>
        <w:t xml:space="preserve"> include </w:t>
      </w:r>
      <w:proofErr w:type="spellStart"/>
      <w:r w:rsidRPr="004E184E">
        <w:rPr>
          <w:rFonts w:ascii="Times New Roman" w:hAnsi="Times New Roman" w:cs="Times New Roman"/>
          <w:sz w:val="24"/>
          <w:szCs w:val="24"/>
        </w:rPr>
        <w:t>Formularul</w:t>
      </w:r>
      <w:proofErr w:type="spellEnd"/>
      <w:r w:rsidRPr="004E184E">
        <w:rPr>
          <w:rFonts w:ascii="Times New Roman" w:hAnsi="Times New Roman" w:cs="Times New Roman"/>
          <w:sz w:val="24"/>
          <w:szCs w:val="24"/>
        </w:rPr>
        <w:t xml:space="preserve"> de </w:t>
      </w:r>
      <w:proofErr w:type="spellStart"/>
      <w:r w:rsidRPr="004E184E">
        <w:rPr>
          <w:rFonts w:ascii="Times New Roman" w:hAnsi="Times New Roman" w:cs="Times New Roman"/>
          <w:sz w:val="24"/>
          <w:szCs w:val="24"/>
        </w:rPr>
        <w:t>Propunere</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Tehnică</w:t>
      </w:r>
      <w:proofErr w:type="spellEnd"/>
      <w:r w:rsidRPr="004E184E">
        <w:rPr>
          <w:rFonts w:ascii="Times New Roman" w:hAnsi="Times New Roman" w:cs="Times New Roman"/>
          <w:sz w:val="24"/>
          <w:szCs w:val="24"/>
        </w:rPr>
        <w:t xml:space="preserve"> (conform </w:t>
      </w:r>
      <w:proofErr w:type="spellStart"/>
      <w:r w:rsidRPr="004E184E">
        <w:rPr>
          <w:rFonts w:ascii="Times New Roman" w:hAnsi="Times New Roman" w:cs="Times New Roman"/>
          <w:sz w:val="24"/>
          <w:szCs w:val="24"/>
        </w:rPr>
        <w:t>formularului</w:t>
      </w:r>
      <w:proofErr w:type="spellEnd"/>
      <w:r w:rsidRPr="004E184E">
        <w:rPr>
          <w:rFonts w:ascii="Times New Roman" w:hAnsi="Times New Roman" w:cs="Times New Roman"/>
          <w:sz w:val="24"/>
          <w:szCs w:val="24"/>
        </w:rPr>
        <w:t xml:space="preserve"> pus la </w:t>
      </w:r>
      <w:proofErr w:type="spellStart"/>
      <w:r w:rsidRPr="004E184E">
        <w:rPr>
          <w:rFonts w:ascii="Times New Roman" w:hAnsi="Times New Roman" w:cs="Times New Roman"/>
          <w:sz w:val="24"/>
          <w:szCs w:val="24"/>
        </w:rPr>
        <w:t>dispoziție</w:t>
      </w:r>
      <w:proofErr w:type="spellEnd"/>
      <w:r w:rsidRPr="004E184E">
        <w:rPr>
          <w:rFonts w:ascii="Times New Roman" w:hAnsi="Times New Roman" w:cs="Times New Roman"/>
          <w:sz w:val="24"/>
          <w:szCs w:val="24"/>
        </w:rPr>
        <w:t xml:space="preserve"> de </w:t>
      </w:r>
      <w:proofErr w:type="spellStart"/>
      <w:r w:rsidRPr="004E184E">
        <w:rPr>
          <w:rFonts w:ascii="Times New Roman" w:hAnsi="Times New Roman" w:cs="Times New Roman"/>
          <w:sz w:val="24"/>
          <w:szCs w:val="24"/>
        </w:rPr>
        <w:t>Autoritatea</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contractantă</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completat</w:t>
      </w:r>
      <w:proofErr w:type="spellEnd"/>
      <w:r w:rsidRPr="004E184E">
        <w:rPr>
          <w:rFonts w:ascii="Times New Roman" w:hAnsi="Times New Roman" w:cs="Times New Roman"/>
          <w:sz w:val="24"/>
          <w:szCs w:val="24"/>
        </w:rPr>
        <w:t xml:space="preserve"> cu </w:t>
      </w:r>
      <w:proofErr w:type="spellStart"/>
      <w:r w:rsidRPr="004E184E">
        <w:rPr>
          <w:rFonts w:ascii="Times New Roman" w:hAnsi="Times New Roman" w:cs="Times New Roman"/>
          <w:sz w:val="24"/>
          <w:szCs w:val="24"/>
        </w:rPr>
        <w:t>informațiile</w:t>
      </w:r>
      <w:proofErr w:type="spellEnd"/>
      <w:r w:rsidRPr="004E184E">
        <w:rPr>
          <w:rFonts w:ascii="Times New Roman" w:hAnsi="Times New Roman" w:cs="Times New Roman"/>
          <w:sz w:val="24"/>
          <w:szCs w:val="24"/>
        </w:rPr>
        <w:t xml:space="preserve"> solicitate, precum </w:t>
      </w:r>
      <w:proofErr w:type="spellStart"/>
      <w:r w:rsidRPr="004E184E">
        <w:rPr>
          <w:rFonts w:ascii="Times New Roman" w:hAnsi="Times New Roman" w:cs="Times New Roman"/>
          <w:sz w:val="24"/>
          <w:szCs w:val="24"/>
        </w:rPr>
        <w:t>și</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graficul</w:t>
      </w:r>
      <w:proofErr w:type="spellEnd"/>
      <w:r w:rsidRPr="004E184E">
        <w:rPr>
          <w:rFonts w:ascii="Times New Roman" w:hAnsi="Times New Roman" w:cs="Times New Roman"/>
          <w:sz w:val="24"/>
          <w:szCs w:val="24"/>
        </w:rPr>
        <w:t xml:space="preserve"> de </w:t>
      </w:r>
      <w:proofErr w:type="spellStart"/>
      <w:r w:rsidRPr="004E184E">
        <w:rPr>
          <w:rFonts w:ascii="Times New Roman" w:hAnsi="Times New Roman" w:cs="Times New Roman"/>
          <w:sz w:val="24"/>
          <w:szCs w:val="24"/>
        </w:rPr>
        <w:t>execuție</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și</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fișele</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tehnice</w:t>
      </w:r>
      <w:proofErr w:type="spellEnd"/>
      <w:r w:rsidRPr="004E184E">
        <w:rPr>
          <w:rFonts w:ascii="Times New Roman" w:hAnsi="Times New Roman" w:cs="Times New Roman"/>
          <w:sz w:val="24"/>
          <w:szCs w:val="24"/>
        </w:rPr>
        <w:t xml:space="preserve"> ale </w:t>
      </w:r>
      <w:proofErr w:type="spellStart"/>
      <w:r w:rsidRPr="004E184E">
        <w:rPr>
          <w:rFonts w:ascii="Times New Roman" w:hAnsi="Times New Roman" w:cs="Times New Roman"/>
          <w:sz w:val="24"/>
          <w:szCs w:val="24"/>
        </w:rPr>
        <w:t>principalelor</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materiale</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și</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echipamente</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propuse</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obiecte</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sanitare</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baterii</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covor</w:t>
      </w:r>
      <w:proofErr w:type="spellEnd"/>
      <w:r w:rsidRPr="004E184E">
        <w:rPr>
          <w:rFonts w:ascii="Times New Roman" w:hAnsi="Times New Roman" w:cs="Times New Roman"/>
          <w:sz w:val="24"/>
          <w:szCs w:val="24"/>
        </w:rPr>
        <w:t xml:space="preserve"> PVC, </w:t>
      </w:r>
      <w:proofErr w:type="spellStart"/>
      <w:r w:rsidRPr="004E184E">
        <w:rPr>
          <w:rFonts w:ascii="Times New Roman" w:hAnsi="Times New Roman" w:cs="Times New Roman"/>
          <w:sz w:val="24"/>
          <w:szCs w:val="24"/>
        </w:rPr>
        <w:t>tapet</w:t>
      </w:r>
      <w:proofErr w:type="spellEnd"/>
      <w:r w:rsidRPr="004E184E">
        <w:rPr>
          <w:rFonts w:ascii="Times New Roman" w:hAnsi="Times New Roman" w:cs="Times New Roman"/>
          <w:sz w:val="24"/>
          <w:szCs w:val="24"/>
        </w:rPr>
        <w:t xml:space="preserve"> PVC, </w:t>
      </w:r>
      <w:proofErr w:type="spellStart"/>
      <w:r w:rsidRPr="004E184E">
        <w:rPr>
          <w:rFonts w:ascii="Times New Roman" w:hAnsi="Times New Roman" w:cs="Times New Roman"/>
          <w:sz w:val="24"/>
          <w:szCs w:val="24"/>
        </w:rPr>
        <w:t>vopsea</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antibacteriană</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corpuri</w:t>
      </w:r>
      <w:proofErr w:type="spellEnd"/>
      <w:r w:rsidRPr="004E184E">
        <w:rPr>
          <w:rFonts w:ascii="Times New Roman" w:hAnsi="Times New Roman" w:cs="Times New Roman"/>
          <w:sz w:val="24"/>
          <w:szCs w:val="24"/>
        </w:rPr>
        <w:t xml:space="preserve"> de </w:t>
      </w:r>
      <w:proofErr w:type="spellStart"/>
      <w:r w:rsidRPr="004E184E">
        <w:rPr>
          <w:rFonts w:ascii="Times New Roman" w:hAnsi="Times New Roman" w:cs="Times New Roman"/>
          <w:sz w:val="24"/>
          <w:szCs w:val="24"/>
        </w:rPr>
        <w:t>iluminat</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ventilatoare</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Documentele</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tehnice</w:t>
      </w:r>
      <w:proofErr w:type="spellEnd"/>
      <w:r w:rsidRPr="004E184E">
        <w:rPr>
          <w:rFonts w:ascii="Times New Roman" w:hAnsi="Times New Roman" w:cs="Times New Roman"/>
          <w:sz w:val="24"/>
          <w:szCs w:val="24"/>
        </w:rPr>
        <w:t xml:space="preserve"> nu </w:t>
      </w:r>
      <w:proofErr w:type="spellStart"/>
      <w:r w:rsidRPr="004E184E">
        <w:rPr>
          <w:rFonts w:ascii="Times New Roman" w:hAnsi="Times New Roman" w:cs="Times New Roman"/>
          <w:sz w:val="24"/>
          <w:szCs w:val="24"/>
        </w:rPr>
        <w:t>conțin</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informații</w:t>
      </w:r>
      <w:proofErr w:type="spellEnd"/>
      <w:r w:rsidRPr="004E184E">
        <w:rPr>
          <w:rFonts w:ascii="Times New Roman" w:hAnsi="Times New Roman" w:cs="Times New Roman"/>
          <w:sz w:val="24"/>
          <w:szCs w:val="24"/>
        </w:rPr>
        <w:t xml:space="preserve"> legate de </w:t>
      </w:r>
      <w:proofErr w:type="spellStart"/>
      <w:r w:rsidRPr="004E184E">
        <w:rPr>
          <w:rFonts w:ascii="Times New Roman" w:hAnsi="Times New Roman" w:cs="Times New Roman"/>
          <w:sz w:val="24"/>
          <w:szCs w:val="24"/>
        </w:rPr>
        <w:t>prețuri</w:t>
      </w:r>
      <w:proofErr w:type="spellEnd"/>
      <w:r w:rsidRPr="004E184E">
        <w:rPr>
          <w:rFonts w:ascii="Times New Roman" w:hAnsi="Times New Roman" w:cs="Times New Roman"/>
          <w:sz w:val="24"/>
          <w:szCs w:val="24"/>
        </w:rPr>
        <w:t>.</w:t>
      </w:r>
    </w:p>
    <w:p w14:paraId="2AC4CC5C" w14:textId="77777777" w:rsidR="004E184E" w:rsidRDefault="004E184E" w:rsidP="004E184E">
      <w:pPr>
        <w:ind w:firstLine="360"/>
        <w:jc w:val="both"/>
        <w:rPr>
          <w:rFonts w:ascii="Times New Roman" w:hAnsi="Times New Roman" w:cs="Times New Roman"/>
          <w:sz w:val="24"/>
          <w:szCs w:val="24"/>
        </w:rPr>
      </w:pPr>
      <w:proofErr w:type="spellStart"/>
      <w:r w:rsidRPr="004E184E">
        <w:rPr>
          <w:rFonts w:ascii="Times New Roman" w:hAnsi="Times New Roman" w:cs="Times New Roman"/>
          <w:sz w:val="24"/>
          <w:szCs w:val="24"/>
        </w:rPr>
        <w:t>În</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acest</w:t>
      </w:r>
      <w:proofErr w:type="spellEnd"/>
      <w:r w:rsidRPr="004E184E">
        <w:rPr>
          <w:rFonts w:ascii="Times New Roman" w:hAnsi="Times New Roman" w:cs="Times New Roman"/>
          <w:sz w:val="24"/>
          <w:szCs w:val="24"/>
        </w:rPr>
        <w:t xml:space="preserve"> scop, </w:t>
      </w:r>
      <w:proofErr w:type="spellStart"/>
      <w:r w:rsidRPr="004E184E">
        <w:rPr>
          <w:rFonts w:ascii="Times New Roman" w:hAnsi="Times New Roman" w:cs="Times New Roman"/>
          <w:sz w:val="24"/>
          <w:szCs w:val="24"/>
        </w:rPr>
        <w:t>pornind</w:t>
      </w:r>
      <w:proofErr w:type="spellEnd"/>
      <w:r w:rsidRPr="004E184E">
        <w:rPr>
          <w:rFonts w:ascii="Times New Roman" w:hAnsi="Times New Roman" w:cs="Times New Roman"/>
          <w:sz w:val="24"/>
          <w:szCs w:val="24"/>
        </w:rPr>
        <w:t xml:space="preserve"> de la propria </w:t>
      </w:r>
      <w:proofErr w:type="spellStart"/>
      <w:r w:rsidRPr="004E184E">
        <w:rPr>
          <w:rFonts w:ascii="Times New Roman" w:hAnsi="Times New Roman" w:cs="Times New Roman"/>
          <w:sz w:val="24"/>
          <w:szCs w:val="24"/>
        </w:rPr>
        <w:t>expertiză</w:t>
      </w:r>
      <w:proofErr w:type="spellEnd"/>
      <w:r w:rsidRPr="004E184E">
        <w:rPr>
          <w:rFonts w:ascii="Times New Roman" w:hAnsi="Times New Roman" w:cs="Times New Roman"/>
          <w:sz w:val="24"/>
          <w:szCs w:val="24"/>
        </w:rPr>
        <w:t xml:space="preserve"> a </w:t>
      </w:r>
      <w:proofErr w:type="spellStart"/>
      <w:r w:rsidRPr="004E184E">
        <w:rPr>
          <w:rFonts w:ascii="Times New Roman" w:hAnsi="Times New Roman" w:cs="Times New Roman"/>
          <w:sz w:val="24"/>
          <w:szCs w:val="24"/>
        </w:rPr>
        <w:t>ofertantului</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în</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domeniul</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contractului</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ce</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urmează</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să</w:t>
      </w:r>
      <w:proofErr w:type="spellEnd"/>
      <w:r w:rsidRPr="004E184E">
        <w:rPr>
          <w:rFonts w:ascii="Times New Roman" w:hAnsi="Times New Roman" w:cs="Times New Roman"/>
          <w:sz w:val="24"/>
          <w:szCs w:val="24"/>
        </w:rPr>
        <w:t xml:space="preserve"> fie </w:t>
      </w:r>
      <w:proofErr w:type="spellStart"/>
      <w:r w:rsidRPr="004E184E">
        <w:rPr>
          <w:rFonts w:ascii="Times New Roman" w:hAnsi="Times New Roman" w:cs="Times New Roman"/>
          <w:sz w:val="24"/>
          <w:szCs w:val="24"/>
        </w:rPr>
        <w:t>atribuit</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și</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prin</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raportare</w:t>
      </w:r>
      <w:proofErr w:type="spellEnd"/>
      <w:r w:rsidRPr="004E184E">
        <w:rPr>
          <w:rFonts w:ascii="Times New Roman" w:hAnsi="Times New Roman" w:cs="Times New Roman"/>
          <w:sz w:val="24"/>
          <w:szCs w:val="24"/>
        </w:rPr>
        <w:t xml:space="preserve"> la </w:t>
      </w:r>
      <w:proofErr w:type="spellStart"/>
      <w:r w:rsidRPr="004E184E">
        <w:rPr>
          <w:rFonts w:ascii="Times New Roman" w:hAnsi="Times New Roman" w:cs="Times New Roman"/>
          <w:sz w:val="24"/>
          <w:szCs w:val="24"/>
        </w:rPr>
        <w:t>necesitățile</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obiectivele</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și</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constrângerile</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autorității</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contractante</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astfel</w:t>
      </w:r>
      <w:proofErr w:type="spellEnd"/>
      <w:r w:rsidRPr="004E184E">
        <w:rPr>
          <w:rFonts w:ascii="Times New Roman" w:hAnsi="Times New Roman" w:cs="Times New Roman"/>
          <w:sz w:val="24"/>
          <w:szCs w:val="24"/>
        </w:rPr>
        <w:t xml:space="preserve"> cum au </w:t>
      </w:r>
      <w:proofErr w:type="spellStart"/>
      <w:r w:rsidRPr="004E184E">
        <w:rPr>
          <w:rFonts w:ascii="Times New Roman" w:hAnsi="Times New Roman" w:cs="Times New Roman"/>
          <w:sz w:val="24"/>
          <w:szCs w:val="24"/>
        </w:rPr>
        <w:t>fost</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acestea</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descrise</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în</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cadrul</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Caietului</w:t>
      </w:r>
      <w:proofErr w:type="spellEnd"/>
      <w:r w:rsidRPr="004E184E">
        <w:rPr>
          <w:rFonts w:ascii="Times New Roman" w:hAnsi="Times New Roman" w:cs="Times New Roman"/>
          <w:sz w:val="24"/>
          <w:szCs w:val="24"/>
        </w:rPr>
        <w:t xml:space="preserve"> de </w:t>
      </w:r>
      <w:proofErr w:type="spellStart"/>
      <w:r w:rsidRPr="004E184E">
        <w:rPr>
          <w:rFonts w:ascii="Times New Roman" w:hAnsi="Times New Roman" w:cs="Times New Roman"/>
          <w:sz w:val="24"/>
          <w:szCs w:val="24"/>
        </w:rPr>
        <w:t>sarcini</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propunerea</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tehnică</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va</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cuprinde</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informații</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relevante</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privind</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abordarea</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propusă</w:t>
      </w:r>
      <w:proofErr w:type="spellEnd"/>
      <w:r w:rsidRPr="004E184E">
        <w:rPr>
          <w:rFonts w:ascii="Times New Roman" w:hAnsi="Times New Roman" w:cs="Times New Roman"/>
          <w:sz w:val="24"/>
          <w:szCs w:val="24"/>
        </w:rPr>
        <w:t xml:space="preserve"> de </w:t>
      </w:r>
      <w:proofErr w:type="spellStart"/>
      <w:r w:rsidRPr="004E184E">
        <w:rPr>
          <w:rFonts w:ascii="Times New Roman" w:hAnsi="Times New Roman" w:cs="Times New Roman"/>
          <w:sz w:val="24"/>
          <w:szCs w:val="24"/>
        </w:rPr>
        <w:t>ofertant</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pentru</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execuția</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contractului</w:t>
      </w:r>
      <w:proofErr w:type="spellEnd"/>
      <w:r w:rsidRPr="004E184E">
        <w:rPr>
          <w:rFonts w:ascii="Times New Roman" w:hAnsi="Times New Roman" w:cs="Times New Roman"/>
          <w:sz w:val="24"/>
          <w:szCs w:val="24"/>
        </w:rPr>
        <w:t>.</w:t>
      </w:r>
    </w:p>
    <w:p w14:paraId="5AE0B226" w14:textId="77777777" w:rsidR="004E184E" w:rsidRPr="004E184E" w:rsidRDefault="004E184E" w:rsidP="004E184E">
      <w:pPr>
        <w:ind w:firstLine="360"/>
        <w:jc w:val="both"/>
        <w:rPr>
          <w:rFonts w:ascii="Times New Roman" w:hAnsi="Times New Roman" w:cs="Times New Roman"/>
          <w:sz w:val="24"/>
          <w:szCs w:val="24"/>
        </w:rPr>
      </w:pPr>
      <w:proofErr w:type="spellStart"/>
      <w:r w:rsidRPr="004E184E">
        <w:rPr>
          <w:rFonts w:ascii="Times New Roman" w:hAnsi="Times New Roman" w:cs="Times New Roman"/>
          <w:sz w:val="24"/>
          <w:szCs w:val="24"/>
        </w:rPr>
        <w:t>Ofertanții</w:t>
      </w:r>
      <w:proofErr w:type="spellEnd"/>
      <w:r w:rsidRPr="004E184E">
        <w:rPr>
          <w:rFonts w:ascii="Times New Roman" w:hAnsi="Times New Roman" w:cs="Times New Roman"/>
          <w:sz w:val="24"/>
          <w:szCs w:val="24"/>
        </w:rPr>
        <w:t xml:space="preserve"> au </w:t>
      </w:r>
      <w:proofErr w:type="spellStart"/>
      <w:r w:rsidRPr="004E184E">
        <w:rPr>
          <w:rFonts w:ascii="Times New Roman" w:hAnsi="Times New Roman" w:cs="Times New Roman"/>
          <w:sz w:val="24"/>
          <w:szCs w:val="24"/>
        </w:rPr>
        <w:t>obligația</w:t>
      </w:r>
      <w:proofErr w:type="spellEnd"/>
      <w:r w:rsidRPr="004E184E">
        <w:rPr>
          <w:rFonts w:ascii="Times New Roman" w:hAnsi="Times New Roman" w:cs="Times New Roman"/>
          <w:sz w:val="24"/>
          <w:szCs w:val="24"/>
        </w:rPr>
        <w:t xml:space="preserve"> de a indica </w:t>
      </w:r>
      <w:proofErr w:type="spellStart"/>
      <w:r w:rsidRPr="004E184E">
        <w:rPr>
          <w:rFonts w:ascii="Times New Roman" w:hAnsi="Times New Roman" w:cs="Times New Roman"/>
          <w:sz w:val="24"/>
          <w:szCs w:val="24"/>
        </w:rPr>
        <w:t>sau</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marca</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documentele</w:t>
      </w:r>
      <w:proofErr w:type="spellEnd"/>
      <w:r w:rsidRPr="004E184E">
        <w:rPr>
          <w:rFonts w:ascii="Times New Roman" w:hAnsi="Times New Roman" w:cs="Times New Roman"/>
          <w:sz w:val="24"/>
          <w:szCs w:val="24"/>
        </w:rPr>
        <w:t>/</w:t>
      </w:r>
      <w:proofErr w:type="spellStart"/>
      <w:r w:rsidRPr="004E184E">
        <w:rPr>
          <w:rFonts w:ascii="Times New Roman" w:hAnsi="Times New Roman" w:cs="Times New Roman"/>
          <w:sz w:val="24"/>
          <w:szCs w:val="24"/>
        </w:rPr>
        <w:t>informațiile</w:t>
      </w:r>
      <w:proofErr w:type="spellEnd"/>
      <w:r w:rsidRPr="004E184E">
        <w:rPr>
          <w:rFonts w:ascii="Times New Roman" w:hAnsi="Times New Roman" w:cs="Times New Roman"/>
          <w:sz w:val="24"/>
          <w:szCs w:val="24"/>
        </w:rPr>
        <w:t xml:space="preserve"> din </w:t>
      </w:r>
      <w:proofErr w:type="spellStart"/>
      <w:r w:rsidRPr="004E184E">
        <w:rPr>
          <w:rFonts w:ascii="Times New Roman" w:hAnsi="Times New Roman" w:cs="Times New Roman"/>
          <w:sz w:val="24"/>
          <w:szCs w:val="24"/>
        </w:rPr>
        <w:t>propunerea</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tehnică</w:t>
      </w:r>
      <w:proofErr w:type="spellEnd"/>
      <w:r w:rsidRPr="004E184E">
        <w:rPr>
          <w:rFonts w:ascii="Times New Roman" w:hAnsi="Times New Roman" w:cs="Times New Roman"/>
          <w:sz w:val="24"/>
          <w:szCs w:val="24"/>
        </w:rPr>
        <w:t xml:space="preserve"> pe care le </w:t>
      </w:r>
      <w:proofErr w:type="spellStart"/>
      <w:r w:rsidRPr="004E184E">
        <w:rPr>
          <w:rFonts w:ascii="Times New Roman" w:hAnsi="Times New Roman" w:cs="Times New Roman"/>
          <w:sz w:val="24"/>
          <w:szCs w:val="24"/>
        </w:rPr>
        <w:t>declară</w:t>
      </w:r>
      <w:proofErr w:type="spellEnd"/>
      <w:r w:rsidRPr="004E184E">
        <w:rPr>
          <w:rFonts w:ascii="Times New Roman" w:hAnsi="Times New Roman" w:cs="Times New Roman"/>
          <w:sz w:val="24"/>
          <w:szCs w:val="24"/>
        </w:rPr>
        <w:t xml:space="preserve"> ca </w:t>
      </w:r>
      <w:proofErr w:type="spellStart"/>
      <w:r w:rsidRPr="004E184E">
        <w:rPr>
          <w:rFonts w:ascii="Times New Roman" w:hAnsi="Times New Roman" w:cs="Times New Roman"/>
          <w:sz w:val="24"/>
          <w:szCs w:val="24"/>
        </w:rPr>
        <w:t>fiind</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confidențiale</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întrucât</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cuprind</w:t>
      </w:r>
      <w:proofErr w:type="spellEnd"/>
      <w:r w:rsidRPr="004E184E">
        <w:rPr>
          <w:rFonts w:ascii="Times New Roman" w:hAnsi="Times New Roman" w:cs="Times New Roman"/>
          <w:sz w:val="24"/>
          <w:szCs w:val="24"/>
        </w:rPr>
        <w:t xml:space="preserve"> secrete </w:t>
      </w:r>
      <w:proofErr w:type="spellStart"/>
      <w:r w:rsidRPr="004E184E">
        <w:rPr>
          <w:rFonts w:ascii="Times New Roman" w:hAnsi="Times New Roman" w:cs="Times New Roman"/>
          <w:sz w:val="24"/>
          <w:szCs w:val="24"/>
        </w:rPr>
        <w:t>tehnice</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și</w:t>
      </w:r>
      <w:proofErr w:type="spellEnd"/>
      <w:r w:rsidRPr="004E184E">
        <w:rPr>
          <w:rFonts w:ascii="Times New Roman" w:hAnsi="Times New Roman" w:cs="Times New Roman"/>
          <w:sz w:val="24"/>
          <w:szCs w:val="24"/>
        </w:rPr>
        <w:t>/</w:t>
      </w:r>
      <w:proofErr w:type="spellStart"/>
      <w:r w:rsidRPr="004E184E">
        <w:rPr>
          <w:rFonts w:ascii="Times New Roman" w:hAnsi="Times New Roman" w:cs="Times New Roman"/>
          <w:sz w:val="24"/>
          <w:szCs w:val="24"/>
        </w:rPr>
        <w:t>sau</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comerciale</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stabilite</w:t>
      </w:r>
      <w:proofErr w:type="spellEnd"/>
      <w:r w:rsidRPr="004E184E">
        <w:rPr>
          <w:rFonts w:ascii="Times New Roman" w:hAnsi="Times New Roman" w:cs="Times New Roman"/>
          <w:sz w:val="24"/>
          <w:szCs w:val="24"/>
        </w:rPr>
        <w:t xml:space="preserve"> conform </w:t>
      </w:r>
      <w:proofErr w:type="spellStart"/>
      <w:r w:rsidRPr="004E184E">
        <w:rPr>
          <w:rFonts w:ascii="Times New Roman" w:hAnsi="Times New Roman" w:cs="Times New Roman"/>
          <w:sz w:val="24"/>
          <w:szCs w:val="24"/>
        </w:rPr>
        <w:t>legii</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iar</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dezvăluirea</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acestora</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ar</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prejudicia</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interesele</w:t>
      </w:r>
      <w:proofErr w:type="spellEnd"/>
      <w:r w:rsidRPr="004E184E">
        <w:rPr>
          <w:rFonts w:ascii="Times New Roman" w:hAnsi="Times New Roman" w:cs="Times New Roman"/>
          <w:sz w:val="24"/>
          <w:szCs w:val="24"/>
        </w:rPr>
        <w:t xml:space="preserve"> legitime ale </w:t>
      </w:r>
      <w:proofErr w:type="spellStart"/>
      <w:r w:rsidRPr="004E184E">
        <w:rPr>
          <w:rFonts w:ascii="Times New Roman" w:hAnsi="Times New Roman" w:cs="Times New Roman"/>
          <w:sz w:val="24"/>
          <w:szCs w:val="24"/>
        </w:rPr>
        <w:t>operatorilor</w:t>
      </w:r>
      <w:proofErr w:type="spellEnd"/>
      <w:r w:rsidRPr="004E184E">
        <w:rPr>
          <w:rFonts w:ascii="Times New Roman" w:hAnsi="Times New Roman" w:cs="Times New Roman"/>
          <w:sz w:val="24"/>
          <w:szCs w:val="24"/>
        </w:rPr>
        <w:t xml:space="preserve"> economici, </w:t>
      </w:r>
      <w:proofErr w:type="spellStart"/>
      <w:r w:rsidRPr="004E184E">
        <w:rPr>
          <w:rFonts w:ascii="Times New Roman" w:hAnsi="Times New Roman" w:cs="Times New Roman"/>
          <w:sz w:val="24"/>
          <w:szCs w:val="24"/>
        </w:rPr>
        <w:t>în</w:t>
      </w:r>
      <w:proofErr w:type="spellEnd"/>
      <w:r w:rsidRPr="004E184E">
        <w:rPr>
          <w:rFonts w:ascii="Times New Roman" w:hAnsi="Times New Roman" w:cs="Times New Roman"/>
          <w:sz w:val="24"/>
          <w:szCs w:val="24"/>
        </w:rPr>
        <w:t xml:space="preserve"> special </w:t>
      </w:r>
      <w:proofErr w:type="spellStart"/>
      <w:r w:rsidRPr="004E184E">
        <w:rPr>
          <w:rFonts w:ascii="Times New Roman" w:hAnsi="Times New Roman" w:cs="Times New Roman"/>
          <w:sz w:val="24"/>
          <w:szCs w:val="24"/>
        </w:rPr>
        <w:t>în</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ceea</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ce</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privește</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secretul</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comercial</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și</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proprietatea</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intelectuală</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Caracterul</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confidențial</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trebuie</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demonstrat</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prin</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orice</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mijloace</w:t>
      </w:r>
      <w:proofErr w:type="spellEnd"/>
      <w:r w:rsidRPr="004E184E">
        <w:rPr>
          <w:rFonts w:ascii="Times New Roman" w:hAnsi="Times New Roman" w:cs="Times New Roman"/>
          <w:sz w:val="24"/>
          <w:szCs w:val="24"/>
        </w:rPr>
        <w:t xml:space="preserve"> de </w:t>
      </w:r>
      <w:proofErr w:type="spellStart"/>
      <w:r w:rsidRPr="004E184E">
        <w:rPr>
          <w:rFonts w:ascii="Times New Roman" w:hAnsi="Times New Roman" w:cs="Times New Roman"/>
          <w:sz w:val="24"/>
          <w:szCs w:val="24"/>
        </w:rPr>
        <w:t>probă</w:t>
      </w:r>
      <w:proofErr w:type="spellEnd"/>
      <w:r w:rsidRPr="004E184E">
        <w:rPr>
          <w:rFonts w:ascii="Times New Roman" w:hAnsi="Times New Roman" w:cs="Times New Roman"/>
          <w:sz w:val="24"/>
          <w:szCs w:val="24"/>
        </w:rPr>
        <w:t xml:space="preserve">. Cu </w:t>
      </w:r>
      <w:proofErr w:type="spellStart"/>
      <w:r w:rsidRPr="004E184E">
        <w:rPr>
          <w:rFonts w:ascii="Times New Roman" w:hAnsi="Times New Roman" w:cs="Times New Roman"/>
          <w:sz w:val="24"/>
          <w:szCs w:val="24"/>
        </w:rPr>
        <w:t>excepția</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eventualelor</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constrângeri</w:t>
      </w:r>
      <w:proofErr w:type="spellEnd"/>
      <w:r w:rsidRPr="004E184E">
        <w:rPr>
          <w:rFonts w:ascii="Times New Roman" w:hAnsi="Times New Roman" w:cs="Times New Roman"/>
          <w:sz w:val="24"/>
          <w:szCs w:val="24"/>
        </w:rPr>
        <w:t xml:space="preserve"> de </w:t>
      </w:r>
      <w:proofErr w:type="spellStart"/>
      <w:r w:rsidRPr="004E184E">
        <w:rPr>
          <w:rFonts w:ascii="Times New Roman" w:hAnsi="Times New Roman" w:cs="Times New Roman"/>
          <w:sz w:val="24"/>
          <w:szCs w:val="24"/>
        </w:rPr>
        <w:t>natură</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tehnică</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și</w:t>
      </w:r>
      <w:proofErr w:type="spellEnd"/>
      <w:r w:rsidRPr="004E184E">
        <w:rPr>
          <w:rFonts w:ascii="Times New Roman" w:hAnsi="Times New Roman" w:cs="Times New Roman"/>
          <w:sz w:val="24"/>
          <w:szCs w:val="24"/>
        </w:rPr>
        <w:t>/</w:t>
      </w:r>
      <w:proofErr w:type="spellStart"/>
      <w:r w:rsidRPr="004E184E">
        <w:rPr>
          <w:rFonts w:ascii="Times New Roman" w:hAnsi="Times New Roman" w:cs="Times New Roman"/>
          <w:sz w:val="24"/>
          <w:szCs w:val="24"/>
        </w:rPr>
        <w:t>sau</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legală</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în</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cazul</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în</w:t>
      </w:r>
      <w:proofErr w:type="spellEnd"/>
      <w:r w:rsidRPr="004E184E">
        <w:rPr>
          <w:rFonts w:ascii="Times New Roman" w:hAnsi="Times New Roman" w:cs="Times New Roman"/>
          <w:sz w:val="24"/>
          <w:szCs w:val="24"/>
        </w:rPr>
        <w:t xml:space="preserve"> care </w:t>
      </w:r>
      <w:proofErr w:type="spellStart"/>
      <w:r w:rsidRPr="004E184E">
        <w:rPr>
          <w:rFonts w:ascii="Times New Roman" w:hAnsi="Times New Roman" w:cs="Times New Roman"/>
          <w:sz w:val="24"/>
          <w:szCs w:val="24"/>
        </w:rPr>
        <w:t>vor</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exista</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limitări</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condiționări</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sau</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restricții</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impuse</w:t>
      </w:r>
      <w:proofErr w:type="spellEnd"/>
      <w:r w:rsidRPr="004E184E">
        <w:rPr>
          <w:rFonts w:ascii="Times New Roman" w:hAnsi="Times New Roman" w:cs="Times New Roman"/>
          <w:sz w:val="24"/>
          <w:szCs w:val="24"/>
        </w:rPr>
        <w:t xml:space="preserve"> de </w:t>
      </w:r>
      <w:proofErr w:type="spellStart"/>
      <w:r w:rsidRPr="004E184E">
        <w:rPr>
          <w:rFonts w:ascii="Times New Roman" w:hAnsi="Times New Roman" w:cs="Times New Roman"/>
          <w:sz w:val="24"/>
          <w:szCs w:val="24"/>
        </w:rPr>
        <w:t>ofertant</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în</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raport</w:t>
      </w:r>
      <w:proofErr w:type="spellEnd"/>
      <w:r w:rsidRPr="004E184E">
        <w:rPr>
          <w:rFonts w:ascii="Times New Roman" w:hAnsi="Times New Roman" w:cs="Times New Roman"/>
          <w:sz w:val="24"/>
          <w:szCs w:val="24"/>
        </w:rPr>
        <w:t xml:space="preserve"> cu </w:t>
      </w:r>
      <w:proofErr w:type="spellStart"/>
      <w:r w:rsidRPr="004E184E">
        <w:rPr>
          <w:rFonts w:ascii="Times New Roman" w:hAnsi="Times New Roman" w:cs="Times New Roman"/>
          <w:sz w:val="24"/>
          <w:szCs w:val="24"/>
        </w:rPr>
        <w:t>cerințele</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caietului</w:t>
      </w:r>
      <w:proofErr w:type="spellEnd"/>
      <w:r w:rsidRPr="004E184E">
        <w:rPr>
          <w:rFonts w:ascii="Times New Roman" w:hAnsi="Times New Roman" w:cs="Times New Roman"/>
          <w:sz w:val="24"/>
          <w:szCs w:val="24"/>
        </w:rPr>
        <w:t xml:space="preserve"> de </w:t>
      </w:r>
      <w:proofErr w:type="spellStart"/>
      <w:r w:rsidRPr="004E184E">
        <w:rPr>
          <w:rFonts w:ascii="Times New Roman" w:hAnsi="Times New Roman" w:cs="Times New Roman"/>
          <w:sz w:val="24"/>
          <w:szCs w:val="24"/>
        </w:rPr>
        <w:t>sarcini</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oferta</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va</w:t>
      </w:r>
      <w:proofErr w:type="spellEnd"/>
      <w:r w:rsidRPr="004E184E">
        <w:rPr>
          <w:rFonts w:ascii="Times New Roman" w:hAnsi="Times New Roman" w:cs="Times New Roman"/>
          <w:sz w:val="24"/>
          <w:szCs w:val="24"/>
        </w:rPr>
        <w:t xml:space="preserve"> fi </w:t>
      </w:r>
      <w:proofErr w:type="spellStart"/>
      <w:r w:rsidRPr="004E184E">
        <w:rPr>
          <w:rFonts w:ascii="Times New Roman" w:hAnsi="Times New Roman" w:cs="Times New Roman"/>
          <w:sz w:val="24"/>
          <w:szCs w:val="24"/>
        </w:rPr>
        <w:t>declarată</w:t>
      </w:r>
      <w:proofErr w:type="spellEnd"/>
      <w:r w:rsidRPr="004E184E">
        <w:rPr>
          <w:rFonts w:ascii="Times New Roman" w:hAnsi="Times New Roman" w:cs="Times New Roman"/>
          <w:sz w:val="24"/>
          <w:szCs w:val="24"/>
        </w:rPr>
        <w:t xml:space="preserve"> ca </w:t>
      </w:r>
      <w:proofErr w:type="spellStart"/>
      <w:r w:rsidRPr="004E184E">
        <w:rPr>
          <w:rFonts w:ascii="Times New Roman" w:hAnsi="Times New Roman" w:cs="Times New Roman"/>
          <w:sz w:val="24"/>
          <w:szCs w:val="24"/>
        </w:rPr>
        <w:t>fiind</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neconformă</w:t>
      </w:r>
      <w:proofErr w:type="spellEnd"/>
      <w:r w:rsidRPr="004E184E">
        <w:rPr>
          <w:rFonts w:ascii="Times New Roman" w:hAnsi="Times New Roman" w:cs="Times New Roman"/>
          <w:sz w:val="24"/>
          <w:szCs w:val="24"/>
        </w:rPr>
        <w:t>.</w:t>
      </w:r>
    </w:p>
    <w:p w14:paraId="791F35A4" w14:textId="77777777" w:rsidR="004E184E" w:rsidRPr="004E184E" w:rsidRDefault="004E184E" w:rsidP="004E184E">
      <w:pPr>
        <w:ind w:firstLine="360"/>
        <w:jc w:val="both"/>
        <w:rPr>
          <w:rFonts w:ascii="Times New Roman" w:hAnsi="Times New Roman" w:cs="Times New Roman"/>
          <w:sz w:val="24"/>
          <w:szCs w:val="24"/>
        </w:rPr>
      </w:pPr>
      <w:proofErr w:type="spellStart"/>
      <w:r w:rsidRPr="004E184E">
        <w:rPr>
          <w:rFonts w:ascii="Times New Roman" w:hAnsi="Times New Roman" w:cs="Times New Roman"/>
          <w:sz w:val="24"/>
          <w:szCs w:val="24"/>
        </w:rPr>
        <w:t>Specificațiile</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tehnice</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aferente</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caietului</w:t>
      </w:r>
      <w:proofErr w:type="spellEnd"/>
      <w:r w:rsidRPr="004E184E">
        <w:rPr>
          <w:rFonts w:ascii="Times New Roman" w:hAnsi="Times New Roman" w:cs="Times New Roman"/>
          <w:sz w:val="24"/>
          <w:szCs w:val="24"/>
        </w:rPr>
        <w:t xml:space="preserve"> de </w:t>
      </w:r>
      <w:proofErr w:type="spellStart"/>
      <w:r w:rsidRPr="004E184E">
        <w:rPr>
          <w:rFonts w:ascii="Times New Roman" w:hAnsi="Times New Roman" w:cs="Times New Roman"/>
          <w:sz w:val="24"/>
          <w:szCs w:val="24"/>
        </w:rPr>
        <w:t>sarcini</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reprezintă</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cerințe</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minimale</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referitoare</w:t>
      </w:r>
      <w:proofErr w:type="spellEnd"/>
      <w:r w:rsidRPr="004E184E">
        <w:rPr>
          <w:rFonts w:ascii="Times New Roman" w:hAnsi="Times New Roman" w:cs="Times New Roman"/>
          <w:sz w:val="24"/>
          <w:szCs w:val="24"/>
        </w:rPr>
        <w:t xml:space="preserve"> la </w:t>
      </w:r>
      <w:proofErr w:type="spellStart"/>
      <w:r w:rsidRPr="004E184E">
        <w:rPr>
          <w:rFonts w:ascii="Times New Roman" w:hAnsi="Times New Roman" w:cs="Times New Roman"/>
          <w:sz w:val="24"/>
          <w:szCs w:val="24"/>
        </w:rPr>
        <w:t>nivelul</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calitativ</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tehnic</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si</w:t>
      </w:r>
      <w:proofErr w:type="spellEnd"/>
      <w:r w:rsidRPr="004E184E">
        <w:rPr>
          <w:rFonts w:ascii="Times New Roman" w:hAnsi="Times New Roman" w:cs="Times New Roman"/>
          <w:sz w:val="24"/>
          <w:szCs w:val="24"/>
        </w:rPr>
        <w:t xml:space="preserve"> de </w:t>
      </w:r>
      <w:proofErr w:type="spellStart"/>
      <w:r w:rsidRPr="004E184E">
        <w:rPr>
          <w:rFonts w:ascii="Times New Roman" w:hAnsi="Times New Roman" w:cs="Times New Roman"/>
          <w:sz w:val="24"/>
          <w:szCs w:val="24"/>
        </w:rPr>
        <w:t>performantă</w:t>
      </w:r>
      <w:proofErr w:type="spellEnd"/>
      <w:r w:rsidRPr="004E184E">
        <w:rPr>
          <w:rFonts w:ascii="Times New Roman" w:hAnsi="Times New Roman" w:cs="Times New Roman"/>
          <w:sz w:val="24"/>
          <w:szCs w:val="24"/>
        </w:rPr>
        <w:t xml:space="preserve">, scop </w:t>
      </w:r>
      <w:proofErr w:type="spellStart"/>
      <w:r w:rsidRPr="004E184E">
        <w:rPr>
          <w:rFonts w:ascii="Times New Roman" w:hAnsi="Times New Roman" w:cs="Times New Roman"/>
          <w:sz w:val="24"/>
          <w:szCs w:val="24"/>
        </w:rPr>
        <w:t>în</w:t>
      </w:r>
      <w:proofErr w:type="spellEnd"/>
      <w:r w:rsidRPr="004E184E">
        <w:rPr>
          <w:rFonts w:ascii="Times New Roman" w:hAnsi="Times New Roman" w:cs="Times New Roman"/>
          <w:sz w:val="24"/>
          <w:szCs w:val="24"/>
        </w:rPr>
        <w:t xml:space="preserve"> care </w:t>
      </w:r>
      <w:proofErr w:type="spellStart"/>
      <w:r w:rsidRPr="004E184E">
        <w:rPr>
          <w:rFonts w:ascii="Times New Roman" w:hAnsi="Times New Roman" w:cs="Times New Roman"/>
          <w:sz w:val="24"/>
          <w:szCs w:val="24"/>
        </w:rPr>
        <w:t>soluțiile</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ofertate</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în</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cadrul</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propunerii</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tehnice</w:t>
      </w:r>
      <w:proofErr w:type="spellEnd"/>
      <w:r w:rsidRPr="004E184E">
        <w:rPr>
          <w:rFonts w:ascii="Times New Roman" w:hAnsi="Times New Roman" w:cs="Times New Roman"/>
          <w:sz w:val="24"/>
          <w:szCs w:val="24"/>
        </w:rPr>
        <w:t xml:space="preserve"> pot face </w:t>
      </w:r>
      <w:proofErr w:type="spellStart"/>
      <w:r w:rsidRPr="004E184E">
        <w:rPr>
          <w:rFonts w:ascii="Times New Roman" w:hAnsi="Times New Roman" w:cs="Times New Roman"/>
          <w:sz w:val="24"/>
          <w:szCs w:val="24"/>
        </w:rPr>
        <w:t>referire</w:t>
      </w:r>
      <w:proofErr w:type="spellEnd"/>
      <w:r w:rsidRPr="004E184E">
        <w:rPr>
          <w:rFonts w:ascii="Times New Roman" w:hAnsi="Times New Roman" w:cs="Times New Roman"/>
          <w:sz w:val="24"/>
          <w:szCs w:val="24"/>
        </w:rPr>
        <w:t xml:space="preserve"> la </w:t>
      </w:r>
      <w:proofErr w:type="spellStart"/>
      <w:r w:rsidRPr="004E184E">
        <w:rPr>
          <w:rFonts w:ascii="Times New Roman" w:hAnsi="Times New Roman" w:cs="Times New Roman"/>
          <w:sz w:val="24"/>
          <w:szCs w:val="24"/>
        </w:rPr>
        <w:t>atingerea</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unor</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niveluri</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superioare</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În</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cazul</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în</w:t>
      </w:r>
      <w:proofErr w:type="spellEnd"/>
      <w:r w:rsidRPr="004E184E">
        <w:rPr>
          <w:rFonts w:ascii="Times New Roman" w:hAnsi="Times New Roman" w:cs="Times New Roman"/>
          <w:sz w:val="24"/>
          <w:szCs w:val="24"/>
        </w:rPr>
        <w:t xml:space="preserve"> care pe </w:t>
      </w:r>
      <w:proofErr w:type="spellStart"/>
      <w:r w:rsidRPr="004E184E">
        <w:rPr>
          <w:rFonts w:ascii="Times New Roman" w:hAnsi="Times New Roman" w:cs="Times New Roman"/>
          <w:sz w:val="24"/>
          <w:szCs w:val="24"/>
        </w:rPr>
        <w:t>parcursul</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îndeplinirii</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contractului</w:t>
      </w:r>
      <w:proofErr w:type="spellEnd"/>
      <w:r w:rsidRPr="004E184E">
        <w:rPr>
          <w:rFonts w:ascii="Times New Roman" w:hAnsi="Times New Roman" w:cs="Times New Roman"/>
          <w:sz w:val="24"/>
          <w:szCs w:val="24"/>
        </w:rPr>
        <w:t xml:space="preserve"> se </w:t>
      </w:r>
      <w:proofErr w:type="spellStart"/>
      <w:r w:rsidRPr="004E184E">
        <w:rPr>
          <w:rFonts w:ascii="Times New Roman" w:hAnsi="Times New Roman" w:cs="Times New Roman"/>
          <w:sz w:val="24"/>
          <w:szCs w:val="24"/>
        </w:rPr>
        <w:t>constată</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faptul</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că</w:t>
      </w:r>
      <w:proofErr w:type="spellEnd"/>
      <w:r w:rsidRPr="004E184E">
        <w:rPr>
          <w:rFonts w:ascii="Times New Roman" w:hAnsi="Times New Roman" w:cs="Times New Roman"/>
          <w:sz w:val="24"/>
          <w:szCs w:val="24"/>
        </w:rPr>
        <w:t xml:space="preserve"> nu sunt </w:t>
      </w:r>
      <w:proofErr w:type="spellStart"/>
      <w:r w:rsidRPr="004E184E">
        <w:rPr>
          <w:rFonts w:ascii="Times New Roman" w:hAnsi="Times New Roman" w:cs="Times New Roman"/>
          <w:sz w:val="24"/>
          <w:szCs w:val="24"/>
        </w:rPr>
        <w:t>respectate</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elemente</w:t>
      </w:r>
      <w:proofErr w:type="spellEnd"/>
      <w:r w:rsidRPr="004E184E">
        <w:rPr>
          <w:rFonts w:ascii="Times New Roman" w:hAnsi="Times New Roman" w:cs="Times New Roman"/>
          <w:sz w:val="24"/>
          <w:szCs w:val="24"/>
        </w:rPr>
        <w:t xml:space="preserve"> ale </w:t>
      </w:r>
      <w:proofErr w:type="spellStart"/>
      <w:r w:rsidRPr="004E184E">
        <w:rPr>
          <w:rFonts w:ascii="Times New Roman" w:hAnsi="Times New Roman" w:cs="Times New Roman"/>
          <w:sz w:val="24"/>
          <w:szCs w:val="24"/>
        </w:rPr>
        <w:t>propunerii</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tehnice</w:t>
      </w:r>
      <w:proofErr w:type="spellEnd"/>
      <w:r w:rsidRPr="004E184E">
        <w:rPr>
          <w:rFonts w:ascii="Times New Roman" w:hAnsi="Times New Roman" w:cs="Times New Roman"/>
          <w:sz w:val="24"/>
          <w:szCs w:val="24"/>
        </w:rPr>
        <w:t xml:space="preserve"> (sunt </w:t>
      </w:r>
      <w:proofErr w:type="spellStart"/>
      <w:r w:rsidRPr="004E184E">
        <w:rPr>
          <w:rFonts w:ascii="Times New Roman" w:hAnsi="Times New Roman" w:cs="Times New Roman"/>
          <w:sz w:val="24"/>
          <w:szCs w:val="24"/>
        </w:rPr>
        <w:t>inferioare</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sau</w:t>
      </w:r>
      <w:proofErr w:type="spellEnd"/>
      <w:r w:rsidRPr="004E184E">
        <w:rPr>
          <w:rFonts w:ascii="Times New Roman" w:hAnsi="Times New Roman" w:cs="Times New Roman"/>
          <w:sz w:val="24"/>
          <w:szCs w:val="24"/>
        </w:rPr>
        <w:t xml:space="preserve"> nu </w:t>
      </w:r>
      <w:proofErr w:type="spellStart"/>
      <w:r w:rsidRPr="004E184E">
        <w:rPr>
          <w:rFonts w:ascii="Times New Roman" w:hAnsi="Times New Roman" w:cs="Times New Roman"/>
          <w:sz w:val="24"/>
          <w:szCs w:val="24"/>
        </w:rPr>
        <w:t>corespund</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cerințelor</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prevăzute</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în</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caietul</w:t>
      </w:r>
      <w:proofErr w:type="spellEnd"/>
      <w:r w:rsidRPr="004E184E">
        <w:rPr>
          <w:rFonts w:ascii="Times New Roman" w:hAnsi="Times New Roman" w:cs="Times New Roman"/>
          <w:sz w:val="24"/>
          <w:szCs w:val="24"/>
        </w:rPr>
        <w:t xml:space="preserve"> de </w:t>
      </w:r>
      <w:proofErr w:type="spellStart"/>
      <w:r w:rsidRPr="004E184E">
        <w:rPr>
          <w:rFonts w:ascii="Times New Roman" w:hAnsi="Times New Roman" w:cs="Times New Roman"/>
          <w:sz w:val="24"/>
          <w:szCs w:val="24"/>
        </w:rPr>
        <w:t>sarcini</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autoritatea</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contractantă</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își</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rezervă</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dreptul</w:t>
      </w:r>
      <w:proofErr w:type="spellEnd"/>
      <w:r w:rsidRPr="004E184E">
        <w:rPr>
          <w:rFonts w:ascii="Times New Roman" w:hAnsi="Times New Roman" w:cs="Times New Roman"/>
          <w:sz w:val="24"/>
          <w:szCs w:val="24"/>
        </w:rPr>
        <w:t xml:space="preserve"> de a </w:t>
      </w:r>
      <w:proofErr w:type="spellStart"/>
      <w:r w:rsidRPr="004E184E">
        <w:rPr>
          <w:rFonts w:ascii="Times New Roman" w:hAnsi="Times New Roman" w:cs="Times New Roman"/>
          <w:sz w:val="24"/>
          <w:szCs w:val="24"/>
        </w:rPr>
        <w:t>denunța</w:t>
      </w:r>
      <w:proofErr w:type="spellEnd"/>
      <w:r w:rsidRPr="004E184E">
        <w:rPr>
          <w:rFonts w:ascii="Times New Roman" w:hAnsi="Times New Roman" w:cs="Times New Roman"/>
          <w:sz w:val="24"/>
          <w:szCs w:val="24"/>
        </w:rPr>
        <w:t xml:space="preserve"> unilateral </w:t>
      </w:r>
      <w:proofErr w:type="spellStart"/>
      <w:r w:rsidRPr="004E184E">
        <w:rPr>
          <w:rFonts w:ascii="Times New Roman" w:hAnsi="Times New Roman" w:cs="Times New Roman"/>
          <w:sz w:val="24"/>
          <w:szCs w:val="24"/>
        </w:rPr>
        <w:t>contractul</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ori</w:t>
      </w:r>
      <w:proofErr w:type="spellEnd"/>
      <w:r w:rsidRPr="004E184E">
        <w:rPr>
          <w:rFonts w:ascii="Times New Roman" w:hAnsi="Times New Roman" w:cs="Times New Roman"/>
          <w:sz w:val="24"/>
          <w:szCs w:val="24"/>
        </w:rPr>
        <w:t xml:space="preserve"> de a </w:t>
      </w:r>
      <w:proofErr w:type="spellStart"/>
      <w:r w:rsidRPr="004E184E">
        <w:rPr>
          <w:rFonts w:ascii="Times New Roman" w:hAnsi="Times New Roman" w:cs="Times New Roman"/>
          <w:sz w:val="24"/>
          <w:szCs w:val="24"/>
        </w:rPr>
        <w:t>solicita</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sistarea</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executării</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lucrărilor</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până</w:t>
      </w:r>
      <w:proofErr w:type="spellEnd"/>
      <w:r w:rsidRPr="004E184E">
        <w:rPr>
          <w:rFonts w:ascii="Times New Roman" w:hAnsi="Times New Roman" w:cs="Times New Roman"/>
          <w:sz w:val="24"/>
          <w:szCs w:val="24"/>
        </w:rPr>
        <w:t xml:space="preserve"> la </w:t>
      </w:r>
      <w:proofErr w:type="spellStart"/>
      <w:r w:rsidRPr="004E184E">
        <w:rPr>
          <w:rFonts w:ascii="Times New Roman" w:hAnsi="Times New Roman" w:cs="Times New Roman"/>
          <w:sz w:val="24"/>
          <w:szCs w:val="24"/>
        </w:rPr>
        <w:t>remedierea</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situației</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constatate</w:t>
      </w:r>
      <w:proofErr w:type="spellEnd"/>
      <w:r w:rsidRPr="004E184E">
        <w:rPr>
          <w:rFonts w:ascii="Times New Roman" w:hAnsi="Times New Roman" w:cs="Times New Roman"/>
          <w:sz w:val="24"/>
          <w:szCs w:val="24"/>
        </w:rPr>
        <w:t>.</w:t>
      </w:r>
    </w:p>
    <w:p w14:paraId="3D59CC9D" w14:textId="77777777" w:rsidR="004E184E" w:rsidRDefault="004E184E" w:rsidP="004E184E">
      <w:pPr>
        <w:ind w:firstLine="360"/>
        <w:jc w:val="both"/>
        <w:rPr>
          <w:rFonts w:ascii="Times New Roman" w:hAnsi="Times New Roman" w:cs="Times New Roman"/>
          <w:sz w:val="24"/>
          <w:szCs w:val="24"/>
        </w:rPr>
      </w:pPr>
      <w:r w:rsidRPr="004E184E">
        <w:rPr>
          <w:rFonts w:ascii="Times New Roman" w:hAnsi="Times New Roman" w:cs="Times New Roman"/>
          <w:sz w:val="24"/>
          <w:szCs w:val="24"/>
        </w:rPr>
        <w:t xml:space="preserve">Nu se </w:t>
      </w:r>
      <w:proofErr w:type="spellStart"/>
      <w:r w:rsidRPr="004E184E">
        <w:rPr>
          <w:rFonts w:ascii="Times New Roman" w:hAnsi="Times New Roman" w:cs="Times New Roman"/>
          <w:sz w:val="24"/>
          <w:szCs w:val="24"/>
        </w:rPr>
        <w:t>admite</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copierea</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în</w:t>
      </w:r>
      <w:proofErr w:type="spellEnd"/>
      <w:r w:rsidRPr="004E184E">
        <w:rPr>
          <w:rFonts w:ascii="Times New Roman" w:hAnsi="Times New Roman" w:cs="Times New Roman"/>
          <w:sz w:val="24"/>
          <w:szCs w:val="24"/>
        </w:rPr>
        <w:t xml:space="preserve"> tot </w:t>
      </w:r>
      <w:proofErr w:type="spellStart"/>
      <w:r w:rsidRPr="004E184E">
        <w:rPr>
          <w:rFonts w:ascii="Times New Roman" w:hAnsi="Times New Roman" w:cs="Times New Roman"/>
          <w:sz w:val="24"/>
          <w:szCs w:val="24"/>
        </w:rPr>
        <w:t>sau</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în</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parte</w:t>
      </w:r>
      <w:proofErr w:type="spellEnd"/>
      <w:r w:rsidRPr="004E184E">
        <w:rPr>
          <w:rFonts w:ascii="Times New Roman" w:hAnsi="Times New Roman" w:cs="Times New Roman"/>
          <w:sz w:val="24"/>
          <w:szCs w:val="24"/>
        </w:rPr>
        <w:t xml:space="preserve"> a </w:t>
      </w:r>
      <w:proofErr w:type="spellStart"/>
      <w:r w:rsidRPr="004E184E">
        <w:rPr>
          <w:rFonts w:ascii="Times New Roman" w:hAnsi="Times New Roman" w:cs="Times New Roman"/>
          <w:sz w:val="24"/>
          <w:szCs w:val="24"/>
        </w:rPr>
        <w:t>caietului</w:t>
      </w:r>
      <w:proofErr w:type="spellEnd"/>
      <w:r w:rsidRPr="004E184E">
        <w:rPr>
          <w:rFonts w:ascii="Times New Roman" w:hAnsi="Times New Roman" w:cs="Times New Roman"/>
          <w:sz w:val="24"/>
          <w:szCs w:val="24"/>
        </w:rPr>
        <w:t xml:space="preserve"> de </w:t>
      </w:r>
      <w:proofErr w:type="spellStart"/>
      <w:r w:rsidRPr="004E184E">
        <w:rPr>
          <w:rFonts w:ascii="Times New Roman" w:hAnsi="Times New Roman" w:cs="Times New Roman"/>
          <w:sz w:val="24"/>
          <w:szCs w:val="24"/>
        </w:rPr>
        <w:t>sarcini</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în</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cadrul</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propunerii</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tehnice</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ofertanții</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având</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obligația</w:t>
      </w:r>
      <w:proofErr w:type="spellEnd"/>
      <w:r w:rsidRPr="004E184E">
        <w:rPr>
          <w:rFonts w:ascii="Times New Roman" w:hAnsi="Times New Roman" w:cs="Times New Roman"/>
          <w:sz w:val="24"/>
          <w:szCs w:val="24"/>
        </w:rPr>
        <w:t xml:space="preserve"> de a </w:t>
      </w:r>
      <w:proofErr w:type="spellStart"/>
      <w:r w:rsidRPr="004E184E">
        <w:rPr>
          <w:rFonts w:ascii="Times New Roman" w:hAnsi="Times New Roman" w:cs="Times New Roman"/>
          <w:sz w:val="24"/>
          <w:szCs w:val="24"/>
        </w:rPr>
        <w:t>proba</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conformitatea</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ofertei</w:t>
      </w:r>
      <w:proofErr w:type="spellEnd"/>
      <w:r w:rsidRPr="004E184E">
        <w:rPr>
          <w:rFonts w:ascii="Times New Roman" w:hAnsi="Times New Roman" w:cs="Times New Roman"/>
          <w:sz w:val="24"/>
          <w:szCs w:val="24"/>
        </w:rPr>
        <w:t xml:space="preserve"> cu </w:t>
      </w:r>
      <w:proofErr w:type="spellStart"/>
      <w:r w:rsidRPr="004E184E">
        <w:rPr>
          <w:rFonts w:ascii="Times New Roman" w:hAnsi="Times New Roman" w:cs="Times New Roman"/>
          <w:sz w:val="24"/>
          <w:szCs w:val="24"/>
        </w:rPr>
        <w:t>cerințele</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acestuia</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prin</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lastRenderedPageBreak/>
        <w:t>prezentarea</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propriei</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abordări</w:t>
      </w:r>
      <w:proofErr w:type="spellEnd"/>
      <w:r w:rsidRPr="004E184E">
        <w:rPr>
          <w:rFonts w:ascii="Times New Roman" w:hAnsi="Times New Roman" w:cs="Times New Roman"/>
          <w:sz w:val="24"/>
          <w:szCs w:val="24"/>
        </w:rPr>
        <w:t>/</w:t>
      </w:r>
      <w:proofErr w:type="spellStart"/>
      <w:r w:rsidRPr="004E184E">
        <w:rPr>
          <w:rFonts w:ascii="Times New Roman" w:hAnsi="Times New Roman" w:cs="Times New Roman"/>
          <w:sz w:val="24"/>
          <w:szCs w:val="24"/>
        </w:rPr>
        <w:t>metodologii</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asupra</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modului</w:t>
      </w:r>
      <w:proofErr w:type="spellEnd"/>
      <w:r w:rsidRPr="004E184E">
        <w:rPr>
          <w:rFonts w:ascii="Times New Roman" w:hAnsi="Times New Roman" w:cs="Times New Roman"/>
          <w:sz w:val="24"/>
          <w:szCs w:val="24"/>
        </w:rPr>
        <w:t xml:space="preserve"> de </w:t>
      </w:r>
      <w:proofErr w:type="spellStart"/>
      <w:r w:rsidRPr="004E184E">
        <w:rPr>
          <w:rFonts w:ascii="Times New Roman" w:hAnsi="Times New Roman" w:cs="Times New Roman"/>
          <w:sz w:val="24"/>
          <w:szCs w:val="24"/>
        </w:rPr>
        <w:t>îndeplinire</w:t>
      </w:r>
      <w:proofErr w:type="spellEnd"/>
      <w:r w:rsidRPr="004E184E">
        <w:rPr>
          <w:rFonts w:ascii="Times New Roman" w:hAnsi="Times New Roman" w:cs="Times New Roman"/>
          <w:sz w:val="24"/>
          <w:szCs w:val="24"/>
        </w:rPr>
        <w:t xml:space="preserve"> a </w:t>
      </w:r>
      <w:proofErr w:type="spellStart"/>
      <w:r w:rsidRPr="004E184E">
        <w:rPr>
          <w:rFonts w:ascii="Times New Roman" w:hAnsi="Times New Roman" w:cs="Times New Roman"/>
          <w:sz w:val="24"/>
          <w:szCs w:val="24"/>
        </w:rPr>
        <w:t>contractului</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și</w:t>
      </w:r>
      <w:proofErr w:type="spellEnd"/>
      <w:r w:rsidRPr="004E184E">
        <w:rPr>
          <w:rFonts w:ascii="Times New Roman" w:hAnsi="Times New Roman" w:cs="Times New Roman"/>
          <w:sz w:val="24"/>
          <w:szCs w:val="24"/>
        </w:rPr>
        <w:t xml:space="preserve"> de </w:t>
      </w:r>
      <w:proofErr w:type="spellStart"/>
      <w:r w:rsidRPr="004E184E">
        <w:rPr>
          <w:rFonts w:ascii="Times New Roman" w:hAnsi="Times New Roman" w:cs="Times New Roman"/>
          <w:sz w:val="24"/>
          <w:szCs w:val="24"/>
        </w:rPr>
        <w:t>rezolvare</w:t>
      </w:r>
      <w:proofErr w:type="spellEnd"/>
      <w:r w:rsidRPr="004E184E">
        <w:rPr>
          <w:rFonts w:ascii="Times New Roman" w:hAnsi="Times New Roman" w:cs="Times New Roman"/>
          <w:sz w:val="24"/>
          <w:szCs w:val="24"/>
        </w:rPr>
        <w:t xml:space="preserve"> a </w:t>
      </w:r>
      <w:proofErr w:type="spellStart"/>
      <w:r w:rsidRPr="004E184E">
        <w:rPr>
          <w:rFonts w:ascii="Times New Roman" w:hAnsi="Times New Roman" w:cs="Times New Roman"/>
          <w:sz w:val="24"/>
          <w:szCs w:val="24"/>
        </w:rPr>
        <w:t>eventualelor</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dificultăți</w:t>
      </w:r>
      <w:proofErr w:type="spellEnd"/>
      <w:r w:rsidRPr="004E184E">
        <w:rPr>
          <w:rFonts w:ascii="Times New Roman" w:hAnsi="Times New Roman" w:cs="Times New Roman"/>
          <w:sz w:val="24"/>
          <w:szCs w:val="24"/>
        </w:rPr>
        <w:t xml:space="preserve"> legate de </w:t>
      </w:r>
      <w:proofErr w:type="spellStart"/>
      <w:r w:rsidRPr="004E184E">
        <w:rPr>
          <w:rFonts w:ascii="Times New Roman" w:hAnsi="Times New Roman" w:cs="Times New Roman"/>
          <w:sz w:val="24"/>
          <w:szCs w:val="24"/>
        </w:rPr>
        <w:t>îndeplinirea</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acestuia</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prin</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raportare</w:t>
      </w:r>
      <w:proofErr w:type="spellEnd"/>
      <w:r w:rsidRPr="004E184E">
        <w:rPr>
          <w:rFonts w:ascii="Times New Roman" w:hAnsi="Times New Roman" w:cs="Times New Roman"/>
          <w:sz w:val="24"/>
          <w:szCs w:val="24"/>
        </w:rPr>
        <w:t xml:space="preserve"> la </w:t>
      </w:r>
      <w:proofErr w:type="spellStart"/>
      <w:r w:rsidRPr="004E184E">
        <w:rPr>
          <w:rFonts w:ascii="Times New Roman" w:hAnsi="Times New Roman" w:cs="Times New Roman"/>
          <w:sz w:val="24"/>
          <w:szCs w:val="24"/>
        </w:rPr>
        <w:t>conținutul</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propunerii</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tehnice</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mai</w:t>
      </w:r>
      <w:proofErr w:type="spellEnd"/>
      <w:r w:rsidRPr="004E184E">
        <w:rPr>
          <w:rFonts w:ascii="Times New Roman" w:hAnsi="Times New Roman" w:cs="Times New Roman"/>
          <w:sz w:val="24"/>
          <w:szCs w:val="24"/>
        </w:rPr>
        <w:t xml:space="preserve"> sus </w:t>
      </w:r>
      <w:proofErr w:type="spellStart"/>
      <w:r w:rsidRPr="004E184E">
        <w:rPr>
          <w:rFonts w:ascii="Times New Roman" w:hAnsi="Times New Roman" w:cs="Times New Roman"/>
          <w:sz w:val="24"/>
          <w:szCs w:val="24"/>
        </w:rPr>
        <w:t>menționat</w:t>
      </w:r>
      <w:proofErr w:type="spellEnd"/>
      <w:r w:rsidRPr="004E184E">
        <w:rPr>
          <w:rFonts w:ascii="Times New Roman" w:hAnsi="Times New Roman" w:cs="Times New Roman"/>
          <w:sz w:val="24"/>
          <w:szCs w:val="24"/>
        </w:rPr>
        <w:t>.</w:t>
      </w:r>
    </w:p>
    <w:p w14:paraId="390B7C93" w14:textId="77777777" w:rsidR="004E184E" w:rsidRPr="004E184E" w:rsidRDefault="004E184E" w:rsidP="004E184E">
      <w:pPr>
        <w:pStyle w:val="Heading1"/>
        <w:numPr>
          <w:ilvl w:val="0"/>
          <w:numId w:val="15"/>
        </w:numPr>
        <w:spacing w:after="120"/>
        <w:ind w:left="1080" w:hanging="630"/>
        <w:jc w:val="both"/>
        <w:rPr>
          <w:color w:val="auto"/>
          <w:lang w:val="ro-RO"/>
        </w:rPr>
      </w:pPr>
      <w:bookmarkStart w:id="36" w:name="_Toc244175739"/>
      <w:r w:rsidRPr="004E184E">
        <w:rPr>
          <w:color w:val="auto"/>
          <w:lang w:val="ro-RO"/>
        </w:rPr>
        <w:t>MODUL DE PREZENTARE AL PROPUNERII FINANCIARE</w:t>
      </w:r>
      <w:bookmarkEnd w:id="36"/>
    </w:p>
    <w:p w14:paraId="08B6EF91" w14:textId="77777777" w:rsidR="004E184E" w:rsidRPr="004E184E" w:rsidRDefault="004E184E" w:rsidP="004E184E">
      <w:pPr>
        <w:ind w:firstLine="360"/>
        <w:jc w:val="both"/>
        <w:rPr>
          <w:rFonts w:ascii="Times New Roman" w:hAnsi="Times New Roman" w:cs="Times New Roman"/>
          <w:sz w:val="24"/>
          <w:szCs w:val="24"/>
        </w:rPr>
      </w:pPr>
      <w:proofErr w:type="spellStart"/>
      <w:r w:rsidRPr="004E184E">
        <w:rPr>
          <w:rFonts w:ascii="Times New Roman" w:hAnsi="Times New Roman" w:cs="Times New Roman"/>
          <w:sz w:val="24"/>
          <w:szCs w:val="24"/>
        </w:rPr>
        <w:t>Propunerea</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financiară</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va</w:t>
      </w:r>
      <w:proofErr w:type="spellEnd"/>
      <w:r w:rsidRPr="004E184E">
        <w:rPr>
          <w:rFonts w:ascii="Times New Roman" w:hAnsi="Times New Roman" w:cs="Times New Roman"/>
          <w:sz w:val="24"/>
          <w:szCs w:val="24"/>
        </w:rPr>
        <w:t xml:space="preserve"> fi </w:t>
      </w:r>
      <w:proofErr w:type="spellStart"/>
      <w:r w:rsidRPr="004E184E">
        <w:rPr>
          <w:rFonts w:ascii="Times New Roman" w:hAnsi="Times New Roman" w:cs="Times New Roman"/>
          <w:sz w:val="24"/>
          <w:szCs w:val="24"/>
        </w:rPr>
        <w:t>exprimată</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în</w:t>
      </w:r>
      <w:proofErr w:type="spellEnd"/>
      <w:r w:rsidRPr="004E184E">
        <w:rPr>
          <w:rFonts w:ascii="Times New Roman" w:hAnsi="Times New Roman" w:cs="Times New Roman"/>
          <w:sz w:val="24"/>
          <w:szCs w:val="24"/>
        </w:rPr>
        <w:t xml:space="preserve"> lei, cu </w:t>
      </w:r>
      <w:proofErr w:type="spellStart"/>
      <w:r w:rsidRPr="004E184E">
        <w:rPr>
          <w:rFonts w:ascii="Times New Roman" w:hAnsi="Times New Roman" w:cs="Times New Roman"/>
          <w:sz w:val="24"/>
          <w:szCs w:val="24"/>
        </w:rPr>
        <w:t>și</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fără</w:t>
      </w:r>
      <w:proofErr w:type="spellEnd"/>
      <w:r w:rsidRPr="004E184E">
        <w:rPr>
          <w:rFonts w:ascii="Times New Roman" w:hAnsi="Times New Roman" w:cs="Times New Roman"/>
          <w:sz w:val="24"/>
          <w:szCs w:val="24"/>
        </w:rPr>
        <w:t xml:space="preserve"> TVA, cu </w:t>
      </w:r>
      <w:proofErr w:type="spellStart"/>
      <w:r w:rsidRPr="004E184E">
        <w:rPr>
          <w:rFonts w:ascii="Times New Roman" w:hAnsi="Times New Roman" w:cs="Times New Roman"/>
          <w:sz w:val="24"/>
          <w:szCs w:val="24"/>
        </w:rPr>
        <w:t>două</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zecimale</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În</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cazul</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în</w:t>
      </w:r>
      <w:proofErr w:type="spellEnd"/>
      <w:r w:rsidRPr="004E184E">
        <w:rPr>
          <w:rFonts w:ascii="Times New Roman" w:hAnsi="Times New Roman" w:cs="Times New Roman"/>
          <w:sz w:val="24"/>
          <w:szCs w:val="24"/>
        </w:rPr>
        <w:t xml:space="preserve"> care </w:t>
      </w:r>
      <w:proofErr w:type="spellStart"/>
      <w:r w:rsidRPr="004E184E">
        <w:rPr>
          <w:rFonts w:ascii="Times New Roman" w:hAnsi="Times New Roman" w:cs="Times New Roman"/>
          <w:sz w:val="24"/>
          <w:szCs w:val="24"/>
        </w:rPr>
        <w:t>prețul</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fără</w:t>
      </w:r>
      <w:proofErr w:type="spellEnd"/>
      <w:r w:rsidRPr="004E184E">
        <w:rPr>
          <w:rFonts w:ascii="Times New Roman" w:hAnsi="Times New Roman" w:cs="Times New Roman"/>
          <w:sz w:val="24"/>
          <w:szCs w:val="24"/>
        </w:rPr>
        <w:t xml:space="preserve"> TVA </w:t>
      </w:r>
      <w:proofErr w:type="spellStart"/>
      <w:r w:rsidRPr="004E184E">
        <w:rPr>
          <w:rFonts w:ascii="Times New Roman" w:hAnsi="Times New Roman" w:cs="Times New Roman"/>
          <w:sz w:val="24"/>
          <w:szCs w:val="24"/>
        </w:rPr>
        <w:t>inclus</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în</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propunerea</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financiară</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depășește</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valoarea</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estimată</w:t>
      </w:r>
      <w:proofErr w:type="spellEnd"/>
      <w:r w:rsidRPr="004E184E">
        <w:rPr>
          <w:rFonts w:ascii="Times New Roman" w:hAnsi="Times New Roman" w:cs="Times New Roman"/>
          <w:sz w:val="24"/>
          <w:szCs w:val="24"/>
        </w:rPr>
        <w:t xml:space="preserve"> de 330.578 lei </w:t>
      </w:r>
      <w:proofErr w:type="spellStart"/>
      <w:r w:rsidRPr="004E184E">
        <w:rPr>
          <w:rFonts w:ascii="Times New Roman" w:hAnsi="Times New Roman" w:cs="Times New Roman"/>
          <w:sz w:val="24"/>
          <w:szCs w:val="24"/>
        </w:rPr>
        <w:t>fără</w:t>
      </w:r>
      <w:proofErr w:type="spellEnd"/>
      <w:r w:rsidRPr="004E184E">
        <w:rPr>
          <w:rFonts w:ascii="Times New Roman" w:hAnsi="Times New Roman" w:cs="Times New Roman"/>
          <w:sz w:val="24"/>
          <w:szCs w:val="24"/>
        </w:rPr>
        <w:t xml:space="preserve"> TVA, </w:t>
      </w:r>
      <w:proofErr w:type="spellStart"/>
      <w:r w:rsidRPr="004E184E">
        <w:rPr>
          <w:rFonts w:ascii="Times New Roman" w:hAnsi="Times New Roman" w:cs="Times New Roman"/>
          <w:sz w:val="24"/>
          <w:szCs w:val="24"/>
        </w:rPr>
        <w:t>comunicată</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prin</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anunțul</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publicitar</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oferta</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va</w:t>
      </w:r>
      <w:proofErr w:type="spellEnd"/>
      <w:r w:rsidRPr="004E184E">
        <w:rPr>
          <w:rFonts w:ascii="Times New Roman" w:hAnsi="Times New Roman" w:cs="Times New Roman"/>
          <w:sz w:val="24"/>
          <w:szCs w:val="24"/>
        </w:rPr>
        <w:t xml:space="preserve"> fi </w:t>
      </w:r>
      <w:proofErr w:type="spellStart"/>
      <w:r w:rsidRPr="004E184E">
        <w:rPr>
          <w:rFonts w:ascii="Times New Roman" w:hAnsi="Times New Roman" w:cs="Times New Roman"/>
          <w:sz w:val="24"/>
          <w:szCs w:val="24"/>
        </w:rPr>
        <w:t>respinsă</w:t>
      </w:r>
      <w:proofErr w:type="spellEnd"/>
      <w:r w:rsidRPr="004E184E">
        <w:rPr>
          <w:rFonts w:ascii="Times New Roman" w:hAnsi="Times New Roman" w:cs="Times New Roman"/>
          <w:sz w:val="24"/>
          <w:szCs w:val="24"/>
        </w:rPr>
        <w:t xml:space="preserve"> ca </w:t>
      </w:r>
      <w:proofErr w:type="spellStart"/>
      <w:r w:rsidRPr="004E184E">
        <w:rPr>
          <w:rFonts w:ascii="Times New Roman" w:hAnsi="Times New Roman" w:cs="Times New Roman"/>
          <w:sz w:val="24"/>
          <w:szCs w:val="24"/>
        </w:rPr>
        <w:t>inacceptabilă</w:t>
      </w:r>
      <w:proofErr w:type="spellEnd"/>
      <w:r w:rsidRPr="004E184E">
        <w:rPr>
          <w:rFonts w:ascii="Times New Roman" w:hAnsi="Times New Roman" w:cs="Times New Roman"/>
          <w:sz w:val="24"/>
          <w:szCs w:val="24"/>
        </w:rPr>
        <w:t>.</w:t>
      </w:r>
    </w:p>
    <w:p w14:paraId="6D11512F" w14:textId="77777777" w:rsidR="004E184E" w:rsidRPr="004E184E" w:rsidRDefault="004E184E" w:rsidP="004E184E">
      <w:pPr>
        <w:ind w:firstLine="360"/>
        <w:jc w:val="both"/>
        <w:rPr>
          <w:rFonts w:ascii="Times New Roman" w:hAnsi="Times New Roman" w:cs="Times New Roman"/>
          <w:sz w:val="24"/>
          <w:szCs w:val="24"/>
        </w:rPr>
      </w:pPr>
      <w:r w:rsidRPr="004E184E">
        <w:rPr>
          <w:rFonts w:ascii="Times New Roman" w:hAnsi="Times New Roman" w:cs="Times New Roman"/>
          <w:sz w:val="24"/>
          <w:szCs w:val="24"/>
        </w:rPr>
        <w:t xml:space="preserve">La </w:t>
      </w:r>
      <w:proofErr w:type="spellStart"/>
      <w:r w:rsidRPr="004E184E">
        <w:rPr>
          <w:rFonts w:ascii="Times New Roman" w:hAnsi="Times New Roman" w:cs="Times New Roman"/>
          <w:sz w:val="24"/>
          <w:szCs w:val="24"/>
        </w:rPr>
        <w:t>elaborarea</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ofertei</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operatorii</w:t>
      </w:r>
      <w:proofErr w:type="spellEnd"/>
      <w:r w:rsidRPr="004E184E">
        <w:rPr>
          <w:rFonts w:ascii="Times New Roman" w:hAnsi="Times New Roman" w:cs="Times New Roman"/>
          <w:sz w:val="24"/>
          <w:szCs w:val="24"/>
        </w:rPr>
        <w:t xml:space="preserve"> economici </w:t>
      </w:r>
      <w:proofErr w:type="spellStart"/>
      <w:r w:rsidRPr="004E184E">
        <w:rPr>
          <w:rFonts w:ascii="Times New Roman" w:hAnsi="Times New Roman" w:cs="Times New Roman"/>
          <w:sz w:val="24"/>
          <w:szCs w:val="24"/>
        </w:rPr>
        <w:t>vor</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ține</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cont</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că</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toate</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încercările</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pentru</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materialele</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puse</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în</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operă</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prevăzute</w:t>
      </w:r>
      <w:proofErr w:type="spellEnd"/>
      <w:r w:rsidRPr="004E184E">
        <w:rPr>
          <w:rFonts w:ascii="Times New Roman" w:hAnsi="Times New Roman" w:cs="Times New Roman"/>
          <w:sz w:val="24"/>
          <w:szCs w:val="24"/>
        </w:rPr>
        <w:t xml:space="preserve"> de </w:t>
      </w:r>
      <w:proofErr w:type="spellStart"/>
      <w:r w:rsidRPr="004E184E">
        <w:rPr>
          <w:rFonts w:ascii="Times New Roman" w:hAnsi="Times New Roman" w:cs="Times New Roman"/>
          <w:sz w:val="24"/>
          <w:szCs w:val="24"/>
        </w:rPr>
        <w:t>legislația</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în</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vigoare</w:t>
      </w:r>
      <w:proofErr w:type="spellEnd"/>
      <w:r w:rsidRPr="004E184E">
        <w:rPr>
          <w:rFonts w:ascii="Times New Roman" w:hAnsi="Times New Roman" w:cs="Times New Roman"/>
          <w:sz w:val="24"/>
          <w:szCs w:val="24"/>
        </w:rPr>
        <w:t xml:space="preserve">, se </w:t>
      </w:r>
      <w:proofErr w:type="spellStart"/>
      <w:r w:rsidRPr="004E184E">
        <w:rPr>
          <w:rFonts w:ascii="Times New Roman" w:hAnsi="Times New Roman" w:cs="Times New Roman"/>
          <w:sz w:val="24"/>
          <w:szCs w:val="24"/>
        </w:rPr>
        <w:t>vor</w:t>
      </w:r>
      <w:proofErr w:type="spellEnd"/>
      <w:r w:rsidRPr="004E184E">
        <w:rPr>
          <w:rFonts w:ascii="Times New Roman" w:hAnsi="Times New Roman" w:cs="Times New Roman"/>
          <w:sz w:val="24"/>
          <w:szCs w:val="24"/>
        </w:rPr>
        <w:t xml:space="preserve"> face pe </w:t>
      </w:r>
      <w:proofErr w:type="spellStart"/>
      <w:r w:rsidRPr="004E184E">
        <w:rPr>
          <w:rFonts w:ascii="Times New Roman" w:hAnsi="Times New Roman" w:cs="Times New Roman"/>
          <w:sz w:val="24"/>
          <w:szCs w:val="24"/>
        </w:rPr>
        <w:t>cheltuiala</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proprie</w:t>
      </w:r>
      <w:proofErr w:type="spellEnd"/>
      <w:r w:rsidRPr="004E184E">
        <w:rPr>
          <w:rFonts w:ascii="Times New Roman" w:hAnsi="Times New Roman" w:cs="Times New Roman"/>
          <w:sz w:val="24"/>
          <w:szCs w:val="24"/>
        </w:rPr>
        <w:t>.</w:t>
      </w:r>
    </w:p>
    <w:p w14:paraId="4C646B2A" w14:textId="77777777" w:rsidR="004E184E" w:rsidRPr="004E184E" w:rsidRDefault="004E184E" w:rsidP="004E184E">
      <w:pPr>
        <w:ind w:firstLine="360"/>
        <w:jc w:val="both"/>
        <w:rPr>
          <w:rFonts w:ascii="Times New Roman" w:hAnsi="Times New Roman" w:cs="Times New Roman"/>
          <w:sz w:val="24"/>
          <w:szCs w:val="24"/>
        </w:rPr>
      </w:pPr>
      <w:r w:rsidRPr="004E184E">
        <w:rPr>
          <w:rFonts w:ascii="Times New Roman" w:hAnsi="Times New Roman" w:cs="Times New Roman"/>
          <w:sz w:val="24"/>
          <w:szCs w:val="24"/>
        </w:rPr>
        <w:t xml:space="preserve">Conform </w:t>
      </w:r>
      <w:proofErr w:type="spellStart"/>
      <w:r w:rsidRPr="004E184E">
        <w:rPr>
          <w:rFonts w:ascii="Times New Roman" w:hAnsi="Times New Roman" w:cs="Times New Roman"/>
          <w:sz w:val="24"/>
          <w:szCs w:val="24"/>
        </w:rPr>
        <w:t>legislației</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toate</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ofertele</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financiare</w:t>
      </w:r>
      <w:proofErr w:type="spellEnd"/>
      <w:r w:rsidRPr="004E184E">
        <w:rPr>
          <w:rFonts w:ascii="Times New Roman" w:hAnsi="Times New Roman" w:cs="Times New Roman"/>
          <w:sz w:val="24"/>
          <w:szCs w:val="24"/>
        </w:rPr>
        <w:t xml:space="preserve"> care </w:t>
      </w:r>
      <w:proofErr w:type="spellStart"/>
      <w:r w:rsidRPr="004E184E">
        <w:rPr>
          <w:rFonts w:ascii="Times New Roman" w:hAnsi="Times New Roman" w:cs="Times New Roman"/>
          <w:sz w:val="24"/>
          <w:szCs w:val="24"/>
        </w:rPr>
        <w:t>prezintă</w:t>
      </w:r>
      <w:proofErr w:type="spellEnd"/>
      <w:r w:rsidRPr="004E184E">
        <w:rPr>
          <w:rFonts w:ascii="Times New Roman" w:hAnsi="Times New Roman" w:cs="Times New Roman"/>
          <w:sz w:val="24"/>
          <w:szCs w:val="24"/>
        </w:rPr>
        <w:t xml:space="preserve"> un </w:t>
      </w:r>
      <w:proofErr w:type="spellStart"/>
      <w:r w:rsidRPr="004E184E">
        <w:rPr>
          <w:rFonts w:ascii="Times New Roman" w:hAnsi="Times New Roman" w:cs="Times New Roman"/>
          <w:sz w:val="24"/>
          <w:szCs w:val="24"/>
        </w:rPr>
        <w:t>preț</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aparent</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neobișnuit</w:t>
      </w:r>
      <w:proofErr w:type="spellEnd"/>
      <w:r w:rsidRPr="004E184E">
        <w:rPr>
          <w:rFonts w:ascii="Times New Roman" w:hAnsi="Times New Roman" w:cs="Times New Roman"/>
          <w:sz w:val="24"/>
          <w:szCs w:val="24"/>
        </w:rPr>
        <w:t xml:space="preserve"> de </w:t>
      </w:r>
      <w:proofErr w:type="spellStart"/>
      <w:r w:rsidRPr="004E184E">
        <w:rPr>
          <w:rFonts w:ascii="Times New Roman" w:hAnsi="Times New Roman" w:cs="Times New Roman"/>
          <w:sz w:val="24"/>
          <w:szCs w:val="24"/>
        </w:rPr>
        <w:t>scăzut</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în</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raport</w:t>
      </w:r>
      <w:proofErr w:type="spellEnd"/>
      <w:r w:rsidRPr="004E184E">
        <w:rPr>
          <w:rFonts w:ascii="Times New Roman" w:hAnsi="Times New Roman" w:cs="Times New Roman"/>
          <w:sz w:val="24"/>
          <w:szCs w:val="24"/>
        </w:rPr>
        <w:t xml:space="preserve"> cu </w:t>
      </w:r>
      <w:proofErr w:type="spellStart"/>
      <w:r w:rsidRPr="004E184E">
        <w:rPr>
          <w:rFonts w:ascii="Times New Roman" w:hAnsi="Times New Roman" w:cs="Times New Roman"/>
          <w:sz w:val="24"/>
          <w:szCs w:val="24"/>
        </w:rPr>
        <w:t>ceea</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ce</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urmează</w:t>
      </w:r>
      <w:proofErr w:type="spellEnd"/>
      <w:r w:rsidRPr="004E184E">
        <w:rPr>
          <w:rFonts w:ascii="Times New Roman" w:hAnsi="Times New Roman" w:cs="Times New Roman"/>
          <w:sz w:val="24"/>
          <w:szCs w:val="24"/>
        </w:rPr>
        <w:t xml:space="preserve"> a fi </w:t>
      </w:r>
      <w:proofErr w:type="spellStart"/>
      <w:r w:rsidRPr="004E184E">
        <w:rPr>
          <w:rFonts w:ascii="Times New Roman" w:hAnsi="Times New Roman" w:cs="Times New Roman"/>
          <w:sz w:val="24"/>
          <w:szCs w:val="24"/>
        </w:rPr>
        <w:t>furnizat</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executat</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sau</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prestat</w:t>
      </w:r>
      <w:proofErr w:type="spellEnd"/>
      <w:r w:rsidRPr="004E184E">
        <w:rPr>
          <w:rFonts w:ascii="Times New Roman" w:hAnsi="Times New Roman" w:cs="Times New Roman"/>
          <w:sz w:val="24"/>
          <w:szCs w:val="24"/>
        </w:rPr>
        <w:t xml:space="preserve"> [</w:t>
      </w:r>
      <w:r w:rsidRPr="004E184E">
        <w:rPr>
          <w:rFonts w:ascii="Times New Roman" w:hAnsi="Times New Roman" w:cs="Times New Roman"/>
          <w:i/>
          <w:sz w:val="24"/>
          <w:szCs w:val="24"/>
        </w:rPr>
        <w:t xml:space="preserve">conform art. 136 </w:t>
      </w:r>
      <w:proofErr w:type="spellStart"/>
      <w:r w:rsidRPr="004E184E">
        <w:rPr>
          <w:rFonts w:ascii="Times New Roman" w:hAnsi="Times New Roman" w:cs="Times New Roman"/>
          <w:i/>
          <w:sz w:val="24"/>
          <w:szCs w:val="24"/>
        </w:rPr>
        <w:t>alin</w:t>
      </w:r>
      <w:proofErr w:type="spellEnd"/>
      <w:r w:rsidRPr="004E184E">
        <w:rPr>
          <w:rFonts w:ascii="Times New Roman" w:hAnsi="Times New Roman" w:cs="Times New Roman"/>
          <w:i/>
          <w:sz w:val="24"/>
          <w:szCs w:val="24"/>
        </w:rPr>
        <w:t xml:space="preserve">. (4) din H.G. nr. 395/2016, cu </w:t>
      </w:r>
      <w:proofErr w:type="spellStart"/>
      <w:r w:rsidRPr="004E184E">
        <w:rPr>
          <w:rFonts w:ascii="Times New Roman" w:hAnsi="Times New Roman" w:cs="Times New Roman"/>
          <w:i/>
          <w:sz w:val="24"/>
          <w:szCs w:val="24"/>
        </w:rPr>
        <w:t>modificările</w:t>
      </w:r>
      <w:proofErr w:type="spellEnd"/>
      <w:r w:rsidRPr="004E184E">
        <w:rPr>
          <w:rFonts w:ascii="Times New Roman" w:hAnsi="Times New Roman" w:cs="Times New Roman"/>
          <w:i/>
          <w:sz w:val="24"/>
          <w:szCs w:val="24"/>
        </w:rPr>
        <w:t xml:space="preserve"> </w:t>
      </w:r>
      <w:proofErr w:type="spellStart"/>
      <w:r w:rsidRPr="004E184E">
        <w:rPr>
          <w:rFonts w:ascii="Times New Roman" w:hAnsi="Times New Roman" w:cs="Times New Roman"/>
          <w:i/>
          <w:sz w:val="24"/>
          <w:szCs w:val="24"/>
        </w:rPr>
        <w:t>și</w:t>
      </w:r>
      <w:proofErr w:type="spellEnd"/>
      <w:r w:rsidRPr="004E184E">
        <w:rPr>
          <w:rFonts w:ascii="Times New Roman" w:hAnsi="Times New Roman" w:cs="Times New Roman"/>
          <w:i/>
          <w:sz w:val="24"/>
          <w:szCs w:val="24"/>
        </w:rPr>
        <w:t xml:space="preserve"> </w:t>
      </w:r>
      <w:proofErr w:type="spellStart"/>
      <w:r w:rsidRPr="004E184E">
        <w:rPr>
          <w:rFonts w:ascii="Times New Roman" w:hAnsi="Times New Roman" w:cs="Times New Roman"/>
          <w:i/>
          <w:sz w:val="24"/>
          <w:szCs w:val="24"/>
        </w:rPr>
        <w:t>completările</w:t>
      </w:r>
      <w:proofErr w:type="spellEnd"/>
      <w:r w:rsidRPr="004E184E">
        <w:rPr>
          <w:rFonts w:ascii="Times New Roman" w:hAnsi="Times New Roman" w:cs="Times New Roman"/>
          <w:i/>
          <w:sz w:val="24"/>
          <w:szCs w:val="24"/>
        </w:rPr>
        <w:t xml:space="preserve"> </w:t>
      </w:r>
      <w:proofErr w:type="spellStart"/>
      <w:r w:rsidRPr="004E184E">
        <w:rPr>
          <w:rFonts w:ascii="Times New Roman" w:hAnsi="Times New Roman" w:cs="Times New Roman"/>
          <w:i/>
          <w:sz w:val="24"/>
          <w:szCs w:val="24"/>
        </w:rPr>
        <w:t>ulterioare</w:t>
      </w:r>
      <w:proofErr w:type="spellEnd"/>
      <w:r w:rsidRPr="004E184E">
        <w:rPr>
          <w:rFonts w:ascii="Times New Roman" w:hAnsi="Times New Roman" w:cs="Times New Roman"/>
          <w:i/>
          <w:sz w:val="24"/>
          <w:szCs w:val="24"/>
        </w:rPr>
        <w:t xml:space="preserve">, </w:t>
      </w:r>
      <w:proofErr w:type="spellStart"/>
      <w:r w:rsidRPr="004E184E">
        <w:rPr>
          <w:rFonts w:ascii="Times New Roman" w:hAnsi="Times New Roman" w:cs="Times New Roman"/>
          <w:i/>
          <w:sz w:val="24"/>
          <w:szCs w:val="24"/>
        </w:rPr>
        <w:t>prețul</w:t>
      </w:r>
      <w:proofErr w:type="spellEnd"/>
      <w:r w:rsidRPr="004E184E">
        <w:rPr>
          <w:rFonts w:ascii="Times New Roman" w:hAnsi="Times New Roman" w:cs="Times New Roman"/>
          <w:i/>
          <w:sz w:val="24"/>
          <w:szCs w:val="24"/>
        </w:rPr>
        <w:t xml:space="preserve"> </w:t>
      </w:r>
      <w:proofErr w:type="spellStart"/>
      <w:r w:rsidRPr="004E184E">
        <w:rPr>
          <w:rFonts w:ascii="Times New Roman" w:hAnsi="Times New Roman" w:cs="Times New Roman"/>
          <w:i/>
          <w:sz w:val="24"/>
          <w:szCs w:val="24"/>
        </w:rPr>
        <w:t>ofertat</w:t>
      </w:r>
      <w:proofErr w:type="spellEnd"/>
      <w:r w:rsidRPr="004E184E">
        <w:rPr>
          <w:rFonts w:ascii="Times New Roman" w:hAnsi="Times New Roman" w:cs="Times New Roman"/>
          <w:i/>
          <w:sz w:val="24"/>
          <w:szCs w:val="24"/>
        </w:rPr>
        <w:t xml:space="preserve"> </w:t>
      </w:r>
      <w:proofErr w:type="spellStart"/>
      <w:r w:rsidRPr="004E184E">
        <w:rPr>
          <w:rFonts w:ascii="Times New Roman" w:hAnsi="Times New Roman" w:cs="Times New Roman"/>
          <w:i/>
          <w:sz w:val="24"/>
          <w:szCs w:val="24"/>
        </w:rPr>
        <w:t>este</w:t>
      </w:r>
      <w:proofErr w:type="spellEnd"/>
      <w:r w:rsidRPr="004E184E">
        <w:rPr>
          <w:rFonts w:ascii="Times New Roman" w:hAnsi="Times New Roman" w:cs="Times New Roman"/>
          <w:i/>
          <w:sz w:val="24"/>
          <w:szCs w:val="24"/>
        </w:rPr>
        <w:t xml:space="preserve"> </w:t>
      </w:r>
      <w:proofErr w:type="spellStart"/>
      <w:r w:rsidRPr="004E184E">
        <w:rPr>
          <w:rFonts w:ascii="Times New Roman" w:hAnsi="Times New Roman" w:cs="Times New Roman"/>
          <w:i/>
          <w:sz w:val="24"/>
          <w:szCs w:val="24"/>
        </w:rPr>
        <w:t>considerat</w:t>
      </w:r>
      <w:proofErr w:type="spellEnd"/>
      <w:r w:rsidRPr="004E184E">
        <w:rPr>
          <w:rFonts w:ascii="Times New Roman" w:hAnsi="Times New Roman" w:cs="Times New Roman"/>
          <w:i/>
          <w:sz w:val="24"/>
          <w:szCs w:val="24"/>
        </w:rPr>
        <w:t xml:space="preserve"> </w:t>
      </w:r>
      <w:proofErr w:type="spellStart"/>
      <w:r w:rsidRPr="004E184E">
        <w:rPr>
          <w:rFonts w:ascii="Times New Roman" w:hAnsi="Times New Roman" w:cs="Times New Roman"/>
          <w:i/>
          <w:sz w:val="24"/>
          <w:szCs w:val="24"/>
        </w:rPr>
        <w:t>aparent</w:t>
      </w:r>
      <w:proofErr w:type="spellEnd"/>
      <w:r w:rsidRPr="004E184E">
        <w:rPr>
          <w:rFonts w:ascii="Times New Roman" w:hAnsi="Times New Roman" w:cs="Times New Roman"/>
          <w:i/>
          <w:sz w:val="24"/>
          <w:szCs w:val="24"/>
        </w:rPr>
        <w:t xml:space="preserve"> </w:t>
      </w:r>
      <w:proofErr w:type="spellStart"/>
      <w:r w:rsidRPr="004E184E">
        <w:rPr>
          <w:rFonts w:ascii="Times New Roman" w:hAnsi="Times New Roman" w:cs="Times New Roman"/>
          <w:i/>
          <w:sz w:val="24"/>
          <w:szCs w:val="24"/>
        </w:rPr>
        <w:t>neobișnuit</w:t>
      </w:r>
      <w:proofErr w:type="spellEnd"/>
      <w:r w:rsidRPr="004E184E">
        <w:rPr>
          <w:rFonts w:ascii="Times New Roman" w:hAnsi="Times New Roman" w:cs="Times New Roman"/>
          <w:i/>
          <w:sz w:val="24"/>
          <w:szCs w:val="24"/>
        </w:rPr>
        <w:t xml:space="preserve"> de </w:t>
      </w:r>
      <w:proofErr w:type="spellStart"/>
      <w:r w:rsidRPr="004E184E">
        <w:rPr>
          <w:rFonts w:ascii="Times New Roman" w:hAnsi="Times New Roman" w:cs="Times New Roman"/>
          <w:i/>
          <w:sz w:val="24"/>
          <w:szCs w:val="24"/>
        </w:rPr>
        <w:t>scăzut</w:t>
      </w:r>
      <w:proofErr w:type="spellEnd"/>
      <w:r w:rsidRPr="004E184E">
        <w:rPr>
          <w:rFonts w:ascii="Times New Roman" w:hAnsi="Times New Roman" w:cs="Times New Roman"/>
          <w:i/>
          <w:sz w:val="24"/>
          <w:szCs w:val="24"/>
        </w:rPr>
        <w:t xml:space="preserve"> </w:t>
      </w:r>
      <w:proofErr w:type="spellStart"/>
      <w:r w:rsidRPr="004E184E">
        <w:rPr>
          <w:rFonts w:ascii="Times New Roman" w:hAnsi="Times New Roman" w:cs="Times New Roman"/>
          <w:i/>
          <w:sz w:val="24"/>
          <w:szCs w:val="24"/>
        </w:rPr>
        <w:t>dacă</w:t>
      </w:r>
      <w:proofErr w:type="spellEnd"/>
      <w:r w:rsidRPr="004E184E">
        <w:rPr>
          <w:rFonts w:ascii="Times New Roman" w:hAnsi="Times New Roman" w:cs="Times New Roman"/>
          <w:i/>
          <w:sz w:val="24"/>
          <w:szCs w:val="24"/>
        </w:rPr>
        <w:t xml:space="preserve"> se </w:t>
      </w:r>
      <w:proofErr w:type="spellStart"/>
      <w:r w:rsidRPr="004E184E">
        <w:rPr>
          <w:rFonts w:ascii="Times New Roman" w:hAnsi="Times New Roman" w:cs="Times New Roman"/>
          <w:i/>
          <w:sz w:val="24"/>
          <w:szCs w:val="24"/>
        </w:rPr>
        <w:t>situează</w:t>
      </w:r>
      <w:proofErr w:type="spellEnd"/>
      <w:r w:rsidRPr="004E184E">
        <w:rPr>
          <w:rFonts w:ascii="Times New Roman" w:hAnsi="Times New Roman" w:cs="Times New Roman"/>
          <w:i/>
          <w:sz w:val="24"/>
          <w:szCs w:val="24"/>
        </w:rPr>
        <w:t xml:space="preserve"> sub 80% din </w:t>
      </w:r>
      <w:proofErr w:type="spellStart"/>
      <w:r w:rsidRPr="004E184E">
        <w:rPr>
          <w:rFonts w:ascii="Times New Roman" w:hAnsi="Times New Roman" w:cs="Times New Roman"/>
          <w:i/>
          <w:sz w:val="24"/>
          <w:szCs w:val="24"/>
        </w:rPr>
        <w:t>valoarea</w:t>
      </w:r>
      <w:proofErr w:type="spellEnd"/>
      <w:r w:rsidRPr="004E184E">
        <w:rPr>
          <w:rFonts w:ascii="Times New Roman" w:hAnsi="Times New Roman" w:cs="Times New Roman"/>
          <w:i/>
          <w:sz w:val="24"/>
          <w:szCs w:val="24"/>
        </w:rPr>
        <w:t xml:space="preserve"> </w:t>
      </w:r>
      <w:proofErr w:type="spellStart"/>
      <w:r w:rsidRPr="004E184E">
        <w:rPr>
          <w:rFonts w:ascii="Times New Roman" w:hAnsi="Times New Roman" w:cs="Times New Roman"/>
          <w:i/>
          <w:sz w:val="24"/>
          <w:szCs w:val="24"/>
        </w:rPr>
        <w:t>estimată</w:t>
      </w:r>
      <w:proofErr w:type="spellEnd"/>
      <w:r w:rsidRPr="004E184E">
        <w:rPr>
          <w:rFonts w:ascii="Times New Roman" w:hAnsi="Times New Roman" w:cs="Times New Roman"/>
          <w:i/>
          <w:sz w:val="24"/>
          <w:szCs w:val="24"/>
        </w:rPr>
        <w:t xml:space="preserve"> a </w:t>
      </w:r>
      <w:proofErr w:type="spellStart"/>
      <w:r w:rsidRPr="004E184E">
        <w:rPr>
          <w:rFonts w:ascii="Times New Roman" w:hAnsi="Times New Roman" w:cs="Times New Roman"/>
          <w:i/>
          <w:sz w:val="24"/>
          <w:szCs w:val="24"/>
        </w:rPr>
        <w:t>contractului</w:t>
      </w:r>
      <w:proofErr w:type="spellEnd"/>
      <w:r w:rsidRPr="004E184E">
        <w:rPr>
          <w:rFonts w:ascii="Times New Roman" w:hAnsi="Times New Roman" w:cs="Times New Roman"/>
          <w:i/>
          <w:sz w:val="24"/>
          <w:szCs w:val="24"/>
        </w:rPr>
        <w:t xml:space="preserve"> </w:t>
      </w:r>
      <w:proofErr w:type="spellStart"/>
      <w:r w:rsidRPr="004E184E">
        <w:rPr>
          <w:rFonts w:ascii="Times New Roman" w:hAnsi="Times New Roman" w:cs="Times New Roman"/>
          <w:i/>
          <w:sz w:val="24"/>
          <w:szCs w:val="24"/>
        </w:rPr>
        <w:t>respectiv</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vor</w:t>
      </w:r>
      <w:proofErr w:type="spellEnd"/>
      <w:r w:rsidRPr="004E184E">
        <w:rPr>
          <w:rFonts w:ascii="Times New Roman" w:hAnsi="Times New Roman" w:cs="Times New Roman"/>
          <w:sz w:val="24"/>
          <w:szCs w:val="24"/>
        </w:rPr>
        <w:t xml:space="preserve"> fi </w:t>
      </w:r>
      <w:proofErr w:type="spellStart"/>
      <w:r w:rsidRPr="004E184E">
        <w:rPr>
          <w:rFonts w:ascii="Times New Roman" w:hAnsi="Times New Roman" w:cs="Times New Roman"/>
          <w:sz w:val="24"/>
          <w:szCs w:val="24"/>
        </w:rPr>
        <w:t>temeinic</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justificate</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În</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acest</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sens</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comisia</w:t>
      </w:r>
      <w:proofErr w:type="spellEnd"/>
      <w:r w:rsidRPr="004E184E">
        <w:rPr>
          <w:rFonts w:ascii="Times New Roman" w:hAnsi="Times New Roman" w:cs="Times New Roman"/>
          <w:sz w:val="24"/>
          <w:szCs w:val="24"/>
        </w:rPr>
        <w:t xml:space="preserve"> de </w:t>
      </w:r>
      <w:proofErr w:type="spellStart"/>
      <w:r w:rsidRPr="004E184E">
        <w:rPr>
          <w:rFonts w:ascii="Times New Roman" w:hAnsi="Times New Roman" w:cs="Times New Roman"/>
          <w:sz w:val="24"/>
          <w:szCs w:val="24"/>
        </w:rPr>
        <w:t>evaluare</w:t>
      </w:r>
      <w:proofErr w:type="spellEnd"/>
      <w:r w:rsidRPr="004E184E">
        <w:rPr>
          <w:rFonts w:ascii="Times New Roman" w:hAnsi="Times New Roman" w:cs="Times New Roman"/>
          <w:sz w:val="24"/>
          <w:szCs w:val="24"/>
        </w:rPr>
        <w:t xml:space="preserve"> are </w:t>
      </w:r>
      <w:proofErr w:type="spellStart"/>
      <w:r w:rsidRPr="004E184E">
        <w:rPr>
          <w:rFonts w:ascii="Times New Roman" w:hAnsi="Times New Roman" w:cs="Times New Roman"/>
          <w:sz w:val="24"/>
          <w:szCs w:val="24"/>
        </w:rPr>
        <w:t>dreptul</w:t>
      </w:r>
      <w:proofErr w:type="spellEnd"/>
      <w:r w:rsidRPr="004E184E">
        <w:rPr>
          <w:rFonts w:ascii="Times New Roman" w:hAnsi="Times New Roman" w:cs="Times New Roman"/>
          <w:sz w:val="24"/>
          <w:szCs w:val="24"/>
        </w:rPr>
        <w:t xml:space="preserve"> de a </w:t>
      </w:r>
      <w:proofErr w:type="spellStart"/>
      <w:r w:rsidRPr="004E184E">
        <w:rPr>
          <w:rFonts w:ascii="Times New Roman" w:hAnsi="Times New Roman" w:cs="Times New Roman"/>
          <w:sz w:val="24"/>
          <w:szCs w:val="24"/>
        </w:rPr>
        <w:t>solicita</w:t>
      </w:r>
      <w:proofErr w:type="spellEnd"/>
      <w:r w:rsidRPr="004E184E">
        <w:rPr>
          <w:rFonts w:ascii="Times New Roman" w:hAnsi="Times New Roman" w:cs="Times New Roman"/>
          <w:sz w:val="24"/>
          <w:szCs w:val="24"/>
        </w:rPr>
        <w:t xml:space="preserve">, de ex., </w:t>
      </w:r>
      <w:proofErr w:type="spellStart"/>
      <w:r w:rsidRPr="004E184E">
        <w:rPr>
          <w:rFonts w:ascii="Times New Roman" w:hAnsi="Times New Roman" w:cs="Times New Roman"/>
          <w:sz w:val="24"/>
          <w:szCs w:val="24"/>
        </w:rPr>
        <w:t>fără</w:t>
      </w:r>
      <w:proofErr w:type="spellEnd"/>
      <w:r w:rsidRPr="004E184E">
        <w:rPr>
          <w:rFonts w:ascii="Times New Roman" w:hAnsi="Times New Roman" w:cs="Times New Roman"/>
          <w:sz w:val="24"/>
          <w:szCs w:val="24"/>
        </w:rPr>
        <w:t xml:space="preserve"> ca </w:t>
      </w:r>
      <w:proofErr w:type="spellStart"/>
      <w:r w:rsidRPr="004E184E">
        <w:rPr>
          <w:rFonts w:ascii="Times New Roman" w:hAnsi="Times New Roman" w:cs="Times New Roman"/>
          <w:sz w:val="24"/>
          <w:szCs w:val="24"/>
        </w:rPr>
        <w:t>enumerarea</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să</w:t>
      </w:r>
      <w:proofErr w:type="spellEnd"/>
      <w:r w:rsidRPr="004E184E">
        <w:rPr>
          <w:rFonts w:ascii="Times New Roman" w:hAnsi="Times New Roman" w:cs="Times New Roman"/>
          <w:sz w:val="24"/>
          <w:szCs w:val="24"/>
        </w:rPr>
        <w:t xml:space="preserve"> fie </w:t>
      </w:r>
      <w:proofErr w:type="spellStart"/>
      <w:r w:rsidRPr="004E184E">
        <w:rPr>
          <w:rFonts w:ascii="Times New Roman" w:hAnsi="Times New Roman" w:cs="Times New Roman"/>
          <w:sz w:val="24"/>
          <w:szCs w:val="24"/>
        </w:rPr>
        <w:t>limitativă</w:t>
      </w:r>
      <w:proofErr w:type="spellEnd"/>
      <w:r w:rsidRPr="004E184E">
        <w:rPr>
          <w:rFonts w:ascii="Times New Roman" w:hAnsi="Times New Roman" w:cs="Times New Roman"/>
          <w:sz w:val="24"/>
          <w:szCs w:val="24"/>
        </w:rPr>
        <w:t xml:space="preserve">, ci strict </w:t>
      </w:r>
      <w:proofErr w:type="spellStart"/>
      <w:r w:rsidRPr="004E184E">
        <w:rPr>
          <w:rFonts w:ascii="Times New Roman" w:hAnsi="Times New Roman" w:cs="Times New Roman"/>
          <w:sz w:val="24"/>
          <w:szCs w:val="24"/>
        </w:rPr>
        <w:t>exemplificativă</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documente</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privind</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după</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caz</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prețurile</w:t>
      </w:r>
      <w:proofErr w:type="spellEnd"/>
      <w:r w:rsidRPr="004E184E">
        <w:rPr>
          <w:rFonts w:ascii="Times New Roman" w:hAnsi="Times New Roman" w:cs="Times New Roman"/>
          <w:sz w:val="24"/>
          <w:szCs w:val="24"/>
        </w:rPr>
        <w:t xml:space="preserve"> la </w:t>
      </w:r>
      <w:proofErr w:type="spellStart"/>
      <w:r w:rsidRPr="004E184E">
        <w:rPr>
          <w:rFonts w:ascii="Times New Roman" w:hAnsi="Times New Roman" w:cs="Times New Roman"/>
          <w:sz w:val="24"/>
          <w:szCs w:val="24"/>
        </w:rPr>
        <w:t>furnizori</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situația</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stocurilor</w:t>
      </w:r>
      <w:proofErr w:type="spellEnd"/>
      <w:r w:rsidRPr="004E184E">
        <w:rPr>
          <w:rFonts w:ascii="Times New Roman" w:hAnsi="Times New Roman" w:cs="Times New Roman"/>
          <w:sz w:val="24"/>
          <w:szCs w:val="24"/>
        </w:rPr>
        <w:t xml:space="preserve"> de </w:t>
      </w:r>
      <w:proofErr w:type="spellStart"/>
      <w:r w:rsidRPr="004E184E">
        <w:rPr>
          <w:rFonts w:ascii="Times New Roman" w:hAnsi="Times New Roman" w:cs="Times New Roman"/>
          <w:sz w:val="24"/>
          <w:szCs w:val="24"/>
        </w:rPr>
        <w:t>materii</w:t>
      </w:r>
      <w:proofErr w:type="spellEnd"/>
      <w:r w:rsidRPr="004E184E">
        <w:rPr>
          <w:rFonts w:ascii="Times New Roman" w:hAnsi="Times New Roman" w:cs="Times New Roman"/>
          <w:sz w:val="24"/>
          <w:szCs w:val="24"/>
        </w:rPr>
        <w:t xml:space="preserve"> prime </w:t>
      </w:r>
      <w:proofErr w:type="spellStart"/>
      <w:r w:rsidRPr="004E184E">
        <w:rPr>
          <w:rFonts w:ascii="Times New Roman" w:hAnsi="Times New Roman" w:cs="Times New Roman"/>
          <w:sz w:val="24"/>
          <w:szCs w:val="24"/>
        </w:rPr>
        <w:t>și</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materiale</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modul</w:t>
      </w:r>
      <w:proofErr w:type="spellEnd"/>
      <w:r w:rsidRPr="004E184E">
        <w:rPr>
          <w:rFonts w:ascii="Times New Roman" w:hAnsi="Times New Roman" w:cs="Times New Roman"/>
          <w:sz w:val="24"/>
          <w:szCs w:val="24"/>
        </w:rPr>
        <w:t xml:space="preserve"> de </w:t>
      </w:r>
      <w:proofErr w:type="spellStart"/>
      <w:r w:rsidRPr="004E184E">
        <w:rPr>
          <w:rFonts w:ascii="Times New Roman" w:hAnsi="Times New Roman" w:cs="Times New Roman"/>
          <w:sz w:val="24"/>
          <w:szCs w:val="24"/>
        </w:rPr>
        <w:t>organizare</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și</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metodele</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utilizate</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în</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cadrul</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procesului</w:t>
      </w:r>
      <w:proofErr w:type="spellEnd"/>
      <w:r w:rsidRPr="004E184E">
        <w:rPr>
          <w:rFonts w:ascii="Times New Roman" w:hAnsi="Times New Roman" w:cs="Times New Roman"/>
          <w:sz w:val="24"/>
          <w:szCs w:val="24"/>
        </w:rPr>
        <w:t xml:space="preserve"> de </w:t>
      </w:r>
      <w:proofErr w:type="spellStart"/>
      <w:r w:rsidRPr="004E184E">
        <w:rPr>
          <w:rFonts w:ascii="Times New Roman" w:hAnsi="Times New Roman" w:cs="Times New Roman"/>
          <w:sz w:val="24"/>
          <w:szCs w:val="24"/>
        </w:rPr>
        <w:t>lucru</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nivelul</w:t>
      </w:r>
      <w:proofErr w:type="spellEnd"/>
      <w:r w:rsidRPr="004E184E">
        <w:rPr>
          <w:rFonts w:ascii="Times New Roman" w:hAnsi="Times New Roman" w:cs="Times New Roman"/>
          <w:sz w:val="24"/>
          <w:szCs w:val="24"/>
        </w:rPr>
        <w:t xml:space="preserve"> de </w:t>
      </w:r>
      <w:proofErr w:type="spellStart"/>
      <w:r w:rsidRPr="004E184E">
        <w:rPr>
          <w:rFonts w:ascii="Times New Roman" w:hAnsi="Times New Roman" w:cs="Times New Roman"/>
          <w:sz w:val="24"/>
          <w:szCs w:val="24"/>
        </w:rPr>
        <w:t>salarizare</w:t>
      </w:r>
      <w:proofErr w:type="spellEnd"/>
      <w:r w:rsidRPr="004E184E">
        <w:rPr>
          <w:rFonts w:ascii="Times New Roman" w:hAnsi="Times New Roman" w:cs="Times New Roman"/>
          <w:sz w:val="24"/>
          <w:szCs w:val="24"/>
        </w:rPr>
        <w:t xml:space="preserve"> a </w:t>
      </w:r>
      <w:proofErr w:type="spellStart"/>
      <w:r w:rsidRPr="004E184E">
        <w:rPr>
          <w:rFonts w:ascii="Times New Roman" w:hAnsi="Times New Roman" w:cs="Times New Roman"/>
          <w:sz w:val="24"/>
          <w:szCs w:val="24"/>
        </w:rPr>
        <w:t>forței</w:t>
      </w:r>
      <w:proofErr w:type="spellEnd"/>
      <w:r w:rsidRPr="004E184E">
        <w:rPr>
          <w:rFonts w:ascii="Times New Roman" w:hAnsi="Times New Roman" w:cs="Times New Roman"/>
          <w:sz w:val="24"/>
          <w:szCs w:val="24"/>
        </w:rPr>
        <w:t xml:space="preserve"> de </w:t>
      </w:r>
      <w:proofErr w:type="spellStart"/>
      <w:r w:rsidRPr="004E184E">
        <w:rPr>
          <w:rFonts w:ascii="Times New Roman" w:hAnsi="Times New Roman" w:cs="Times New Roman"/>
          <w:sz w:val="24"/>
          <w:szCs w:val="24"/>
        </w:rPr>
        <w:t>muncă</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performanțele</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și</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costurile</w:t>
      </w:r>
      <w:proofErr w:type="spellEnd"/>
      <w:r w:rsidRPr="004E184E">
        <w:rPr>
          <w:rFonts w:ascii="Times New Roman" w:hAnsi="Times New Roman" w:cs="Times New Roman"/>
          <w:sz w:val="24"/>
          <w:szCs w:val="24"/>
        </w:rPr>
        <w:t xml:space="preserve"> implicate de </w:t>
      </w:r>
      <w:proofErr w:type="spellStart"/>
      <w:r w:rsidRPr="004E184E">
        <w:rPr>
          <w:rFonts w:ascii="Times New Roman" w:hAnsi="Times New Roman" w:cs="Times New Roman"/>
          <w:sz w:val="24"/>
          <w:szCs w:val="24"/>
        </w:rPr>
        <w:t>anumite</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utilaje</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sau</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echipamente</w:t>
      </w:r>
      <w:proofErr w:type="spellEnd"/>
      <w:r w:rsidRPr="004E184E">
        <w:rPr>
          <w:rFonts w:ascii="Times New Roman" w:hAnsi="Times New Roman" w:cs="Times New Roman"/>
          <w:sz w:val="24"/>
          <w:szCs w:val="24"/>
        </w:rPr>
        <w:t xml:space="preserve"> de </w:t>
      </w:r>
      <w:proofErr w:type="spellStart"/>
      <w:r w:rsidRPr="004E184E">
        <w:rPr>
          <w:rFonts w:ascii="Times New Roman" w:hAnsi="Times New Roman" w:cs="Times New Roman"/>
          <w:sz w:val="24"/>
          <w:szCs w:val="24"/>
        </w:rPr>
        <w:t>lucru</w:t>
      </w:r>
      <w:proofErr w:type="spellEnd"/>
      <w:r w:rsidRPr="004E184E">
        <w:rPr>
          <w:rFonts w:ascii="Times New Roman" w:hAnsi="Times New Roman" w:cs="Times New Roman"/>
          <w:sz w:val="24"/>
          <w:szCs w:val="24"/>
        </w:rPr>
        <w:t xml:space="preserve"> care </w:t>
      </w:r>
      <w:proofErr w:type="spellStart"/>
      <w:r w:rsidRPr="004E184E">
        <w:rPr>
          <w:rFonts w:ascii="Times New Roman" w:hAnsi="Times New Roman" w:cs="Times New Roman"/>
          <w:sz w:val="24"/>
          <w:szCs w:val="24"/>
        </w:rPr>
        <w:t>concură</w:t>
      </w:r>
      <w:proofErr w:type="spellEnd"/>
      <w:r w:rsidRPr="004E184E">
        <w:rPr>
          <w:rFonts w:ascii="Times New Roman" w:hAnsi="Times New Roman" w:cs="Times New Roman"/>
          <w:sz w:val="24"/>
          <w:szCs w:val="24"/>
        </w:rPr>
        <w:t xml:space="preserve"> la </w:t>
      </w:r>
      <w:proofErr w:type="spellStart"/>
      <w:r w:rsidRPr="004E184E">
        <w:rPr>
          <w:rFonts w:ascii="Times New Roman" w:hAnsi="Times New Roman" w:cs="Times New Roman"/>
          <w:sz w:val="24"/>
          <w:szCs w:val="24"/>
        </w:rPr>
        <w:t>formarea</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prețurilor</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și</w:t>
      </w:r>
      <w:proofErr w:type="spellEnd"/>
      <w:r w:rsidRPr="004E184E">
        <w:rPr>
          <w:rFonts w:ascii="Times New Roman" w:hAnsi="Times New Roman" w:cs="Times New Roman"/>
          <w:sz w:val="24"/>
          <w:szCs w:val="24"/>
        </w:rPr>
        <w:t xml:space="preserve"> implicit </w:t>
      </w:r>
      <w:proofErr w:type="spellStart"/>
      <w:r w:rsidRPr="004E184E">
        <w:rPr>
          <w:rFonts w:ascii="Times New Roman" w:hAnsi="Times New Roman" w:cs="Times New Roman"/>
          <w:sz w:val="24"/>
          <w:szCs w:val="24"/>
        </w:rPr>
        <w:t>conduc</w:t>
      </w:r>
      <w:proofErr w:type="spellEnd"/>
      <w:r w:rsidRPr="004E184E">
        <w:rPr>
          <w:rFonts w:ascii="Times New Roman" w:hAnsi="Times New Roman" w:cs="Times New Roman"/>
          <w:sz w:val="24"/>
          <w:szCs w:val="24"/>
        </w:rPr>
        <w:t xml:space="preserve"> la </w:t>
      </w:r>
      <w:proofErr w:type="spellStart"/>
      <w:r w:rsidRPr="004E184E">
        <w:rPr>
          <w:rFonts w:ascii="Times New Roman" w:hAnsi="Times New Roman" w:cs="Times New Roman"/>
          <w:sz w:val="24"/>
          <w:szCs w:val="24"/>
        </w:rPr>
        <w:t>valoarea</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ofertei</w:t>
      </w:r>
      <w:proofErr w:type="spellEnd"/>
      <w:r w:rsidRPr="004E184E">
        <w:rPr>
          <w:rFonts w:ascii="Times New Roman" w:hAnsi="Times New Roman" w:cs="Times New Roman"/>
          <w:sz w:val="24"/>
          <w:szCs w:val="24"/>
        </w:rPr>
        <w:t>.</w:t>
      </w:r>
    </w:p>
    <w:p w14:paraId="43700419" w14:textId="77777777" w:rsidR="004E184E" w:rsidRPr="004E184E" w:rsidRDefault="004E184E" w:rsidP="004E184E">
      <w:pPr>
        <w:ind w:firstLine="360"/>
        <w:jc w:val="both"/>
        <w:rPr>
          <w:rFonts w:ascii="Times New Roman" w:hAnsi="Times New Roman" w:cs="Times New Roman"/>
          <w:sz w:val="24"/>
          <w:szCs w:val="24"/>
        </w:rPr>
      </w:pPr>
      <w:proofErr w:type="spellStart"/>
      <w:r w:rsidRPr="004E184E">
        <w:rPr>
          <w:rFonts w:ascii="Times New Roman" w:hAnsi="Times New Roman" w:cs="Times New Roman"/>
          <w:sz w:val="24"/>
          <w:szCs w:val="24"/>
        </w:rPr>
        <w:t>Propunerea</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financiară</w:t>
      </w:r>
      <w:proofErr w:type="spellEnd"/>
      <w:r w:rsidRPr="004E184E">
        <w:rPr>
          <w:rFonts w:ascii="Times New Roman" w:hAnsi="Times New Roman" w:cs="Times New Roman"/>
          <w:sz w:val="24"/>
          <w:szCs w:val="24"/>
        </w:rPr>
        <w:t xml:space="preserve"> se </w:t>
      </w:r>
      <w:proofErr w:type="spellStart"/>
      <w:r w:rsidRPr="004E184E">
        <w:rPr>
          <w:rFonts w:ascii="Times New Roman" w:hAnsi="Times New Roman" w:cs="Times New Roman"/>
          <w:sz w:val="24"/>
          <w:szCs w:val="24"/>
        </w:rPr>
        <w:t>va</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elabora</w:t>
      </w:r>
      <w:proofErr w:type="spellEnd"/>
      <w:r w:rsidRPr="004E184E">
        <w:rPr>
          <w:rFonts w:ascii="Times New Roman" w:hAnsi="Times New Roman" w:cs="Times New Roman"/>
          <w:sz w:val="24"/>
          <w:szCs w:val="24"/>
        </w:rPr>
        <w:t xml:space="preserve"> cu </w:t>
      </w:r>
      <w:proofErr w:type="spellStart"/>
      <w:r w:rsidRPr="004E184E">
        <w:rPr>
          <w:rFonts w:ascii="Times New Roman" w:hAnsi="Times New Roman" w:cs="Times New Roman"/>
          <w:sz w:val="24"/>
          <w:szCs w:val="24"/>
        </w:rPr>
        <w:t>respectarea</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specificațiilor</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prezentate</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în</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Caietul</w:t>
      </w:r>
      <w:proofErr w:type="spellEnd"/>
      <w:r w:rsidRPr="004E184E">
        <w:rPr>
          <w:rFonts w:ascii="Times New Roman" w:hAnsi="Times New Roman" w:cs="Times New Roman"/>
          <w:sz w:val="24"/>
          <w:szCs w:val="24"/>
        </w:rPr>
        <w:t xml:space="preserve"> de </w:t>
      </w:r>
      <w:proofErr w:type="spellStart"/>
      <w:r w:rsidRPr="004E184E">
        <w:rPr>
          <w:rFonts w:ascii="Times New Roman" w:hAnsi="Times New Roman" w:cs="Times New Roman"/>
          <w:sz w:val="24"/>
          <w:szCs w:val="24"/>
        </w:rPr>
        <w:t>sarcini</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și</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va</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conține</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Formularul</w:t>
      </w:r>
      <w:proofErr w:type="spellEnd"/>
      <w:r w:rsidRPr="004E184E">
        <w:rPr>
          <w:rFonts w:ascii="Times New Roman" w:hAnsi="Times New Roman" w:cs="Times New Roman"/>
          <w:sz w:val="24"/>
          <w:szCs w:val="24"/>
        </w:rPr>
        <w:t xml:space="preserve"> de </w:t>
      </w:r>
      <w:proofErr w:type="spellStart"/>
      <w:r w:rsidRPr="004E184E">
        <w:rPr>
          <w:rFonts w:ascii="Times New Roman" w:hAnsi="Times New Roman" w:cs="Times New Roman"/>
          <w:sz w:val="24"/>
          <w:szCs w:val="24"/>
        </w:rPr>
        <w:t>ofertă</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și</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Anexa</w:t>
      </w:r>
      <w:proofErr w:type="spellEnd"/>
      <w:r w:rsidRPr="004E184E">
        <w:rPr>
          <w:rFonts w:ascii="Times New Roman" w:hAnsi="Times New Roman" w:cs="Times New Roman"/>
          <w:sz w:val="24"/>
          <w:szCs w:val="24"/>
        </w:rPr>
        <w:t xml:space="preserve"> la </w:t>
      </w:r>
      <w:proofErr w:type="spellStart"/>
      <w:r w:rsidRPr="004E184E">
        <w:rPr>
          <w:rFonts w:ascii="Times New Roman" w:hAnsi="Times New Roman" w:cs="Times New Roman"/>
          <w:sz w:val="24"/>
          <w:szCs w:val="24"/>
        </w:rPr>
        <w:t>Formularul</w:t>
      </w:r>
      <w:proofErr w:type="spellEnd"/>
      <w:r w:rsidRPr="004E184E">
        <w:rPr>
          <w:rFonts w:ascii="Times New Roman" w:hAnsi="Times New Roman" w:cs="Times New Roman"/>
          <w:sz w:val="24"/>
          <w:szCs w:val="24"/>
        </w:rPr>
        <w:t xml:space="preserve"> de </w:t>
      </w:r>
      <w:proofErr w:type="spellStart"/>
      <w:r w:rsidRPr="004E184E">
        <w:rPr>
          <w:rFonts w:ascii="Times New Roman" w:hAnsi="Times New Roman" w:cs="Times New Roman"/>
          <w:sz w:val="24"/>
          <w:szCs w:val="24"/>
        </w:rPr>
        <w:t>ofertă</w:t>
      </w:r>
      <w:proofErr w:type="spellEnd"/>
      <w:r w:rsidRPr="004E184E">
        <w:rPr>
          <w:rFonts w:ascii="Times New Roman" w:hAnsi="Times New Roman" w:cs="Times New Roman"/>
          <w:sz w:val="24"/>
          <w:szCs w:val="24"/>
        </w:rPr>
        <w:t xml:space="preserve"> din </w:t>
      </w:r>
      <w:proofErr w:type="spellStart"/>
      <w:r w:rsidRPr="004E184E">
        <w:rPr>
          <w:rFonts w:ascii="Times New Roman" w:hAnsi="Times New Roman" w:cs="Times New Roman"/>
          <w:sz w:val="24"/>
          <w:szCs w:val="24"/>
        </w:rPr>
        <w:t>Secțiunea</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D_Formulare</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însoțite</w:t>
      </w:r>
      <w:proofErr w:type="spellEnd"/>
      <w:r w:rsidRPr="004E184E">
        <w:rPr>
          <w:rFonts w:ascii="Times New Roman" w:hAnsi="Times New Roman" w:cs="Times New Roman"/>
          <w:sz w:val="24"/>
          <w:szCs w:val="24"/>
        </w:rPr>
        <w:t xml:space="preserve"> de </w:t>
      </w:r>
      <w:proofErr w:type="spellStart"/>
      <w:r w:rsidRPr="004E184E">
        <w:rPr>
          <w:rFonts w:ascii="Times New Roman" w:hAnsi="Times New Roman" w:cs="Times New Roman"/>
          <w:sz w:val="24"/>
          <w:szCs w:val="24"/>
        </w:rPr>
        <w:t>devizul</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ofertă</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întocmit</w:t>
      </w:r>
      <w:proofErr w:type="spellEnd"/>
      <w:r w:rsidRPr="004E184E">
        <w:rPr>
          <w:rFonts w:ascii="Times New Roman" w:hAnsi="Times New Roman" w:cs="Times New Roman"/>
          <w:sz w:val="24"/>
          <w:szCs w:val="24"/>
        </w:rPr>
        <w:t xml:space="preserve"> pe </w:t>
      </w:r>
      <w:proofErr w:type="spellStart"/>
      <w:r w:rsidRPr="004E184E">
        <w:rPr>
          <w:rFonts w:ascii="Times New Roman" w:hAnsi="Times New Roman" w:cs="Times New Roman"/>
          <w:sz w:val="24"/>
          <w:szCs w:val="24"/>
        </w:rPr>
        <w:t>articolele</w:t>
      </w:r>
      <w:proofErr w:type="spellEnd"/>
      <w:r w:rsidRPr="004E184E">
        <w:rPr>
          <w:rFonts w:ascii="Times New Roman" w:hAnsi="Times New Roman" w:cs="Times New Roman"/>
          <w:sz w:val="24"/>
          <w:szCs w:val="24"/>
        </w:rPr>
        <w:t xml:space="preserve"> din </w:t>
      </w:r>
      <w:proofErr w:type="spellStart"/>
      <w:r w:rsidRPr="004E184E">
        <w:rPr>
          <w:rFonts w:ascii="Times New Roman" w:hAnsi="Times New Roman" w:cs="Times New Roman"/>
          <w:sz w:val="24"/>
          <w:szCs w:val="24"/>
        </w:rPr>
        <w:t>Anexa</w:t>
      </w:r>
      <w:proofErr w:type="spellEnd"/>
      <w:r w:rsidRPr="004E184E">
        <w:rPr>
          <w:rFonts w:ascii="Times New Roman" w:hAnsi="Times New Roman" w:cs="Times New Roman"/>
          <w:sz w:val="24"/>
          <w:szCs w:val="24"/>
        </w:rPr>
        <w:t xml:space="preserve"> – </w:t>
      </w:r>
      <w:proofErr w:type="spellStart"/>
      <w:r w:rsidRPr="004E184E">
        <w:rPr>
          <w:rFonts w:ascii="Times New Roman" w:hAnsi="Times New Roman" w:cs="Times New Roman"/>
          <w:sz w:val="24"/>
          <w:szCs w:val="24"/>
        </w:rPr>
        <w:t>Liste</w:t>
      </w:r>
      <w:proofErr w:type="spellEnd"/>
      <w:r w:rsidRPr="004E184E">
        <w:rPr>
          <w:rFonts w:ascii="Times New Roman" w:hAnsi="Times New Roman" w:cs="Times New Roman"/>
          <w:sz w:val="24"/>
          <w:szCs w:val="24"/>
        </w:rPr>
        <w:t xml:space="preserve"> de </w:t>
      </w:r>
      <w:proofErr w:type="spellStart"/>
      <w:r w:rsidRPr="004E184E">
        <w:rPr>
          <w:rFonts w:ascii="Times New Roman" w:hAnsi="Times New Roman" w:cs="Times New Roman"/>
          <w:sz w:val="24"/>
          <w:szCs w:val="24"/>
        </w:rPr>
        <w:t>cantități</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centralizatorul</w:t>
      </w:r>
      <w:proofErr w:type="spellEnd"/>
      <w:r w:rsidRPr="004E184E">
        <w:rPr>
          <w:rFonts w:ascii="Times New Roman" w:hAnsi="Times New Roman" w:cs="Times New Roman"/>
          <w:sz w:val="24"/>
          <w:szCs w:val="24"/>
        </w:rPr>
        <w:t xml:space="preserve"> pe </w:t>
      </w:r>
      <w:proofErr w:type="spellStart"/>
      <w:r w:rsidRPr="004E184E">
        <w:rPr>
          <w:rFonts w:ascii="Times New Roman" w:hAnsi="Times New Roman" w:cs="Times New Roman"/>
          <w:sz w:val="24"/>
          <w:szCs w:val="24"/>
        </w:rPr>
        <w:t>categorii</w:t>
      </w:r>
      <w:proofErr w:type="spellEnd"/>
      <w:r w:rsidRPr="004E184E">
        <w:rPr>
          <w:rFonts w:ascii="Times New Roman" w:hAnsi="Times New Roman" w:cs="Times New Roman"/>
          <w:sz w:val="24"/>
          <w:szCs w:val="24"/>
        </w:rPr>
        <w:t xml:space="preserve"> de </w:t>
      </w:r>
      <w:proofErr w:type="spellStart"/>
      <w:r w:rsidRPr="004E184E">
        <w:rPr>
          <w:rFonts w:ascii="Times New Roman" w:hAnsi="Times New Roman" w:cs="Times New Roman"/>
          <w:sz w:val="24"/>
          <w:szCs w:val="24"/>
        </w:rPr>
        <w:t>lucrări</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listele</w:t>
      </w:r>
      <w:proofErr w:type="spellEnd"/>
      <w:r w:rsidRPr="004E184E">
        <w:rPr>
          <w:rFonts w:ascii="Times New Roman" w:hAnsi="Times New Roman" w:cs="Times New Roman"/>
          <w:sz w:val="24"/>
          <w:szCs w:val="24"/>
        </w:rPr>
        <w:t xml:space="preserve"> de </w:t>
      </w:r>
      <w:proofErr w:type="spellStart"/>
      <w:r w:rsidRPr="004E184E">
        <w:rPr>
          <w:rFonts w:ascii="Times New Roman" w:hAnsi="Times New Roman" w:cs="Times New Roman"/>
          <w:sz w:val="24"/>
          <w:szCs w:val="24"/>
        </w:rPr>
        <w:t>cantități</w:t>
      </w:r>
      <w:proofErr w:type="spellEnd"/>
      <w:r w:rsidRPr="004E184E">
        <w:rPr>
          <w:rFonts w:ascii="Times New Roman" w:hAnsi="Times New Roman" w:cs="Times New Roman"/>
          <w:sz w:val="24"/>
          <w:szCs w:val="24"/>
        </w:rPr>
        <w:t xml:space="preserve"> cu </w:t>
      </w:r>
      <w:proofErr w:type="spellStart"/>
      <w:r w:rsidRPr="004E184E">
        <w:rPr>
          <w:rFonts w:ascii="Times New Roman" w:hAnsi="Times New Roman" w:cs="Times New Roman"/>
          <w:sz w:val="24"/>
          <w:szCs w:val="24"/>
        </w:rPr>
        <w:t>prețuri</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unitare</w:t>
      </w:r>
      <w:proofErr w:type="spellEnd"/>
      <w:r w:rsidRPr="004E184E">
        <w:rPr>
          <w:rFonts w:ascii="Times New Roman" w:hAnsi="Times New Roman" w:cs="Times New Roman"/>
          <w:sz w:val="24"/>
          <w:szCs w:val="24"/>
        </w:rPr>
        <w:t xml:space="preserve"> defalcate pe </w:t>
      </w:r>
      <w:proofErr w:type="spellStart"/>
      <w:r w:rsidRPr="004E184E">
        <w:rPr>
          <w:rFonts w:ascii="Times New Roman" w:hAnsi="Times New Roman" w:cs="Times New Roman"/>
          <w:sz w:val="24"/>
          <w:szCs w:val="24"/>
        </w:rPr>
        <w:t>materiale</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manoperă</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utilaj</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și</w:t>
      </w:r>
      <w:proofErr w:type="spellEnd"/>
      <w:r w:rsidRPr="004E184E">
        <w:rPr>
          <w:rFonts w:ascii="Times New Roman" w:hAnsi="Times New Roman" w:cs="Times New Roman"/>
          <w:sz w:val="24"/>
          <w:szCs w:val="24"/>
        </w:rPr>
        <w:t xml:space="preserve"> transport – formular F3, </w:t>
      </w:r>
      <w:proofErr w:type="spellStart"/>
      <w:r w:rsidRPr="004E184E">
        <w:rPr>
          <w:rFonts w:ascii="Times New Roman" w:hAnsi="Times New Roman" w:cs="Times New Roman"/>
          <w:sz w:val="24"/>
          <w:szCs w:val="24"/>
        </w:rPr>
        <w:t>extrasele</w:t>
      </w:r>
      <w:proofErr w:type="spellEnd"/>
      <w:r w:rsidRPr="004E184E">
        <w:rPr>
          <w:rFonts w:ascii="Times New Roman" w:hAnsi="Times New Roman" w:cs="Times New Roman"/>
          <w:sz w:val="24"/>
          <w:szCs w:val="24"/>
        </w:rPr>
        <w:t xml:space="preserve"> de </w:t>
      </w:r>
      <w:proofErr w:type="spellStart"/>
      <w:r w:rsidRPr="004E184E">
        <w:rPr>
          <w:rFonts w:ascii="Times New Roman" w:hAnsi="Times New Roman" w:cs="Times New Roman"/>
          <w:sz w:val="24"/>
          <w:szCs w:val="24"/>
        </w:rPr>
        <w:t>resurse</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materiale</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manoperă</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utilaj</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și</w:t>
      </w:r>
      <w:proofErr w:type="spellEnd"/>
      <w:r w:rsidRPr="004E184E">
        <w:rPr>
          <w:rFonts w:ascii="Times New Roman" w:hAnsi="Times New Roman" w:cs="Times New Roman"/>
          <w:sz w:val="24"/>
          <w:szCs w:val="24"/>
        </w:rPr>
        <w:t xml:space="preserve"> transport). </w:t>
      </w:r>
      <w:proofErr w:type="spellStart"/>
      <w:r w:rsidRPr="004E184E">
        <w:rPr>
          <w:rFonts w:ascii="Times New Roman" w:hAnsi="Times New Roman" w:cs="Times New Roman"/>
          <w:sz w:val="24"/>
          <w:szCs w:val="24"/>
        </w:rPr>
        <w:t>Prețurile</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unitare</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ofertate</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rămân</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ferme</w:t>
      </w:r>
      <w:proofErr w:type="spellEnd"/>
      <w:r w:rsidRPr="004E184E">
        <w:rPr>
          <w:rFonts w:ascii="Times New Roman" w:hAnsi="Times New Roman" w:cs="Times New Roman"/>
          <w:sz w:val="24"/>
          <w:szCs w:val="24"/>
        </w:rPr>
        <w:t xml:space="preserve"> pe </w:t>
      </w:r>
      <w:proofErr w:type="spellStart"/>
      <w:r w:rsidRPr="004E184E">
        <w:rPr>
          <w:rFonts w:ascii="Times New Roman" w:hAnsi="Times New Roman" w:cs="Times New Roman"/>
          <w:sz w:val="24"/>
          <w:szCs w:val="24"/>
        </w:rPr>
        <w:t>toată</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durata</w:t>
      </w:r>
      <w:proofErr w:type="spellEnd"/>
      <w:r w:rsidRPr="004E184E">
        <w:rPr>
          <w:rFonts w:ascii="Times New Roman" w:hAnsi="Times New Roman" w:cs="Times New Roman"/>
          <w:sz w:val="24"/>
          <w:szCs w:val="24"/>
        </w:rPr>
        <w:t xml:space="preserve"> </w:t>
      </w:r>
      <w:proofErr w:type="spellStart"/>
      <w:r w:rsidRPr="004E184E">
        <w:rPr>
          <w:rFonts w:ascii="Times New Roman" w:hAnsi="Times New Roman" w:cs="Times New Roman"/>
          <w:sz w:val="24"/>
          <w:szCs w:val="24"/>
        </w:rPr>
        <w:t>contractului</w:t>
      </w:r>
      <w:proofErr w:type="spellEnd"/>
      <w:r w:rsidRPr="004E184E">
        <w:rPr>
          <w:rFonts w:ascii="Times New Roman" w:hAnsi="Times New Roman" w:cs="Times New Roman"/>
          <w:sz w:val="24"/>
          <w:szCs w:val="24"/>
        </w:rPr>
        <w:t>.</w:t>
      </w:r>
    </w:p>
    <w:p w14:paraId="3B5A04C1" w14:textId="77777777" w:rsidR="004E184E" w:rsidRDefault="004E184E" w:rsidP="003946A7">
      <w:pPr>
        <w:ind w:firstLine="360"/>
        <w:jc w:val="both"/>
        <w:rPr>
          <w:rFonts w:ascii="Times New Roman" w:hAnsi="Times New Roman" w:cs="Times New Roman"/>
          <w:sz w:val="24"/>
          <w:szCs w:val="24"/>
          <w:lang w:val="ro-RO"/>
        </w:rPr>
      </w:pPr>
    </w:p>
    <w:p w14:paraId="07753982" w14:textId="77777777" w:rsidR="00210465" w:rsidRDefault="003662AE" w:rsidP="003946A7">
      <w:pPr>
        <w:ind w:firstLine="360"/>
        <w:jc w:val="both"/>
        <w:rPr>
          <w:rFonts w:ascii="Times New Roman" w:hAnsi="Times New Roman" w:cs="Times New Roman"/>
          <w:sz w:val="24"/>
          <w:szCs w:val="24"/>
          <w:lang w:val="ro-RO"/>
        </w:rPr>
      </w:pPr>
      <w:r w:rsidRPr="00804836">
        <w:rPr>
          <w:rFonts w:ascii="Times New Roman" w:hAnsi="Times New Roman" w:cs="Times New Roman"/>
          <w:sz w:val="24"/>
          <w:szCs w:val="24"/>
          <w:lang w:val="ro-RO"/>
        </w:rPr>
        <w:t>Întocmit,</w:t>
      </w:r>
    </w:p>
    <w:p w14:paraId="796F4904" w14:textId="77777777" w:rsidR="00AC67A6" w:rsidRDefault="00AC67A6">
      <w:pPr>
        <w:rPr>
          <w:rFonts w:asciiTheme="majorHAnsi" w:eastAsiaTheme="majorEastAsia" w:hAnsiTheme="majorHAnsi" w:cstheme="majorBidi"/>
          <w:b/>
          <w:bCs/>
          <w:sz w:val="28"/>
          <w:szCs w:val="28"/>
          <w:lang w:val="ro-RO"/>
        </w:rPr>
      </w:pPr>
      <w:bookmarkStart w:id="37" w:name="_Toc244175740"/>
      <w:r>
        <w:rPr>
          <w:lang w:val="ro-RO"/>
        </w:rPr>
        <w:br w:type="page"/>
      </w:r>
    </w:p>
    <w:p w14:paraId="280DB61C" w14:textId="596100F9" w:rsidR="003662AE" w:rsidRPr="00804836" w:rsidRDefault="003662AE" w:rsidP="003662AE">
      <w:pPr>
        <w:pStyle w:val="Heading1"/>
        <w:spacing w:after="120"/>
        <w:jc w:val="center"/>
        <w:rPr>
          <w:color w:val="auto"/>
          <w:lang w:val="ro-RO"/>
        </w:rPr>
      </w:pPr>
      <w:r w:rsidRPr="00804836">
        <w:rPr>
          <w:color w:val="auto"/>
          <w:lang w:val="ro-RO"/>
        </w:rPr>
        <w:lastRenderedPageBreak/>
        <w:t>ANEXA – LISTE DE CANTITĂȚI</w:t>
      </w:r>
      <w:bookmarkEnd w:id="37"/>
    </w:p>
    <w:p w14:paraId="31101C27" w14:textId="77777777" w:rsidR="003662AE" w:rsidRPr="00804836" w:rsidRDefault="003662AE" w:rsidP="003662AE">
      <w:pPr>
        <w:rPr>
          <w:lang w:val="ro-RO"/>
        </w:rPr>
      </w:pPr>
    </w:p>
    <w:tbl>
      <w:tblPr>
        <w:tblW w:w="93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00"/>
        <w:gridCol w:w="6418"/>
        <w:gridCol w:w="900"/>
        <w:gridCol w:w="1200"/>
        <w:gridCol w:w="18"/>
      </w:tblGrid>
      <w:tr w:rsidR="00AC7B41" w:rsidRPr="00B92745" w14:paraId="2750BF8E" w14:textId="77777777" w:rsidTr="00B92745">
        <w:trPr>
          <w:gridAfter w:val="1"/>
          <w:wAfter w:w="18" w:type="dxa"/>
          <w:tblHeader/>
        </w:trPr>
        <w:tc>
          <w:tcPr>
            <w:tcW w:w="800" w:type="dxa"/>
            <w:shd w:val="clear" w:color="auto" w:fill="95B3D7"/>
          </w:tcPr>
          <w:p w14:paraId="5214BEB0"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b/>
                <w:sz w:val="24"/>
                <w:szCs w:val="24"/>
              </w:rPr>
              <w:t xml:space="preserve">Nr. </w:t>
            </w:r>
            <w:proofErr w:type="spellStart"/>
            <w:r w:rsidRPr="00B92745">
              <w:rPr>
                <w:rFonts w:ascii="Times New Roman" w:eastAsia="Times New Roman" w:hAnsi="Times New Roman" w:cs="Times New Roman"/>
                <w:b/>
                <w:sz w:val="24"/>
                <w:szCs w:val="24"/>
              </w:rPr>
              <w:t>crt</w:t>
            </w:r>
            <w:proofErr w:type="spellEnd"/>
            <w:r w:rsidRPr="00B92745">
              <w:rPr>
                <w:rFonts w:ascii="Times New Roman" w:eastAsia="Times New Roman" w:hAnsi="Times New Roman" w:cs="Times New Roman"/>
                <w:b/>
                <w:sz w:val="24"/>
                <w:szCs w:val="24"/>
              </w:rPr>
              <w:t>.</w:t>
            </w:r>
          </w:p>
        </w:tc>
        <w:tc>
          <w:tcPr>
            <w:tcW w:w="6418" w:type="dxa"/>
            <w:shd w:val="clear" w:color="auto" w:fill="95B3D7"/>
          </w:tcPr>
          <w:p w14:paraId="00E43A76" w14:textId="77777777" w:rsidR="00AC7B41" w:rsidRPr="00B92745" w:rsidRDefault="00000000">
            <w:pPr>
              <w:spacing w:before="20" w:after="20" w:line="240" w:lineRule="auto"/>
              <w:jc w:val="center"/>
              <w:rPr>
                <w:rFonts w:ascii="Times New Roman" w:hAnsi="Times New Roman" w:cs="Times New Roman"/>
                <w:sz w:val="24"/>
                <w:szCs w:val="24"/>
              </w:rPr>
            </w:pPr>
            <w:proofErr w:type="spellStart"/>
            <w:r w:rsidRPr="00B92745">
              <w:rPr>
                <w:rFonts w:ascii="Times New Roman" w:eastAsia="Times New Roman" w:hAnsi="Times New Roman" w:cs="Times New Roman"/>
                <w:b/>
                <w:sz w:val="24"/>
                <w:szCs w:val="24"/>
              </w:rPr>
              <w:t>Denumire</w:t>
            </w:r>
            <w:proofErr w:type="spellEnd"/>
            <w:r w:rsidRPr="00B92745">
              <w:rPr>
                <w:rFonts w:ascii="Times New Roman" w:eastAsia="Times New Roman" w:hAnsi="Times New Roman" w:cs="Times New Roman"/>
                <w:b/>
                <w:sz w:val="24"/>
                <w:szCs w:val="24"/>
              </w:rPr>
              <w:t xml:space="preserve"> </w:t>
            </w:r>
            <w:proofErr w:type="spellStart"/>
            <w:r w:rsidRPr="00B92745">
              <w:rPr>
                <w:rFonts w:ascii="Times New Roman" w:eastAsia="Times New Roman" w:hAnsi="Times New Roman" w:cs="Times New Roman"/>
                <w:b/>
                <w:sz w:val="24"/>
                <w:szCs w:val="24"/>
              </w:rPr>
              <w:t>articol</w:t>
            </w:r>
            <w:proofErr w:type="spellEnd"/>
          </w:p>
        </w:tc>
        <w:tc>
          <w:tcPr>
            <w:tcW w:w="900" w:type="dxa"/>
            <w:shd w:val="clear" w:color="auto" w:fill="95B3D7"/>
          </w:tcPr>
          <w:p w14:paraId="4EA37025"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b/>
                <w:sz w:val="24"/>
                <w:szCs w:val="24"/>
              </w:rPr>
              <w:t>U.M.</w:t>
            </w:r>
          </w:p>
        </w:tc>
        <w:tc>
          <w:tcPr>
            <w:tcW w:w="1200" w:type="dxa"/>
            <w:shd w:val="clear" w:color="auto" w:fill="95B3D7"/>
          </w:tcPr>
          <w:p w14:paraId="6F122CE2" w14:textId="77777777" w:rsidR="00AC7B41" w:rsidRPr="00B92745" w:rsidRDefault="00000000">
            <w:pPr>
              <w:spacing w:before="20" w:after="20" w:line="240" w:lineRule="auto"/>
              <w:jc w:val="center"/>
              <w:rPr>
                <w:rFonts w:ascii="Times New Roman" w:hAnsi="Times New Roman" w:cs="Times New Roman"/>
                <w:sz w:val="24"/>
                <w:szCs w:val="24"/>
              </w:rPr>
            </w:pPr>
            <w:proofErr w:type="spellStart"/>
            <w:r w:rsidRPr="00B92745">
              <w:rPr>
                <w:rFonts w:ascii="Times New Roman" w:eastAsia="Times New Roman" w:hAnsi="Times New Roman" w:cs="Times New Roman"/>
                <w:b/>
                <w:sz w:val="24"/>
                <w:szCs w:val="24"/>
              </w:rPr>
              <w:t>Cantitate</w:t>
            </w:r>
            <w:proofErr w:type="spellEnd"/>
          </w:p>
        </w:tc>
      </w:tr>
      <w:tr w:rsidR="00AC7B41" w:rsidRPr="00B92745" w14:paraId="03819EE5" w14:textId="77777777" w:rsidTr="00B92745">
        <w:tc>
          <w:tcPr>
            <w:tcW w:w="9336" w:type="dxa"/>
            <w:gridSpan w:val="5"/>
            <w:shd w:val="clear" w:color="auto" w:fill="DCE6F1"/>
          </w:tcPr>
          <w:p w14:paraId="5FD18253" w14:textId="4A89D7B5" w:rsidR="00AC7B41" w:rsidRPr="00B92745" w:rsidRDefault="00000000">
            <w:pPr>
              <w:spacing w:before="20" w:after="20" w:line="240" w:lineRule="auto"/>
              <w:rPr>
                <w:rFonts w:ascii="Times New Roman" w:hAnsi="Times New Roman" w:cs="Times New Roman"/>
                <w:sz w:val="24"/>
                <w:szCs w:val="24"/>
              </w:rPr>
            </w:pPr>
            <w:r w:rsidRPr="00B92745">
              <w:rPr>
                <w:rFonts w:ascii="Times New Roman" w:eastAsia="Times New Roman" w:hAnsi="Times New Roman" w:cs="Times New Roman"/>
                <w:b/>
                <w:sz w:val="24"/>
                <w:szCs w:val="24"/>
              </w:rPr>
              <w:t xml:space="preserve">A. </w:t>
            </w:r>
            <w:proofErr w:type="spellStart"/>
            <w:r w:rsidRPr="00B92745">
              <w:rPr>
                <w:rFonts w:ascii="Times New Roman" w:eastAsia="Times New Roman" w:hAnsi="Times New Roman" w:cs="Times New Roman"/>
                <w:b/>
                <w:sz w:val="24"/>
                <w:szCs w:val="24"/>
              </w:rPr>
              <w:t>Lucrări</w:t>
            </w:r>
            <w:proofErr w:type="spellEnd"/>
            <w:r w:rsidRPr="00B92745">
              <w:rPr>
                <w:rFonts w:ascii="Times New Roman" w:eastAsia="Times New Roman" w:hAnsi="Times New Roman" w:cs="Times New Roman"/>
                <w:b/>
                <w:sz w:val="24"/>
                <w:szCs w:val="24"/>
              </w:rPr>
              <w:t xml:space="preserve"> de </w:t>
            </w:r>
            <w:proofErr w:type="spellStart"/>
            <w:r w:rsidRPr="00B92745">
              <w:rPr>
                <w:rFonts w:ascii="Times New Roman" w:eastAsia="Times New Roman" w:hAnsi="Times New Roman" w:cs="Times New Roman"/>
                <w:b/>
                <w:sz w:val="24"/>
                <w:szCs w:val="24"/>
              </w:rPr>
              <w:t>construcții</w:t>
            </w:r>
            <w:proofErr w:type="spellEnd"/>
            <w:r w:rsidRPr="00B92745">
              <w:rPr>
                <w:rFonts w:ascii="Times New Roman" w:eastAsia="Times New Roman" w:hAnsi="Times New Roman" w:cs="Times New Roman"/>
                <w:b/>
                <w:sz w:val="24"/>
                <w:szCs w:val="24"/>
              </w:rPr>
              <w:t xml:space="preserve"> – </w:t>
            </w:r>
            <w:proofErr w:type="spellStart"/>
            <w:r w:rsidRPr="00B92745">
              <w:rPr>
                <w:rFonts w:ascii="Times New Roman" w:eastAsia="Times New Roman" w:hAnsi="Times New Roman" w:cs="Times New Roman"/>
                <w:b/>
                <w:sz w:val="24"/>
                <w:szCs w:val="24"/>
              </w:rPr>
              <w:t>saloane</w:t>
            </w:r>
            <w:proofErr w:type="spellEnd"/>
            <w:r w:rsidRPr="00B92745">
              <w:rPr>
                <w:rFonts w:ascii="Times New Roman" w:eastAsia="Times New Roman" w:hAnsi="Times New Roman" w:cs="Times New Roman"/>
                <w:b/>
                <w:sz w:val="24"/>
                <w:szCs w:val="24"/>
              </w:rPr>
              <w:t xml:space="preserve"> </w:t>
            </w:r>
            <w:proofErr w:type="spellStart"/>
            <w:r w:rsidRPr="00B92745">
              <w:rPr>
                <w:rFonts w:ascii="Times New Roman" w:eastAsia="Times New Roman" w:hAnsi="Times New Roman" w:cs="Times New Roman"/>
                <w:b/>
                <w:sz w:val="24"/>
                <w:szCs w:val="24"/>
              </w:rPr>
              <w:t>și</w:t>
            </w:r>
            <w:proofErr w:type="spellEnd"/>
            <w:r w:rsidRPr="00B92745">
              <w:rPr>
                <w:rFonts w:ascii="Times New Roman" w:eastAsia="Times New Roman" w:hAnsi="Times New Roman" w:cs="Times New Roman"/>
                <w:b/>
                <w:sz w:val="24"/>
                <w:szCs w:val="24"/>
              </w:rPr>
              <w:t xml:space="preserve"> </w:t>
            </w:r>
            <w:proofErr w:type="spellStart"/>
            <w:r w:rsidRPr="00B92745">
              <w:rPr>
                <w:rFonts w:ascii="Times New Roman" w:eastAsia="Times New Roman" w:hAnsi="Times New Roman" w:cs="Times New Roman"/>
                <w:b/>
                <w:sz w:val="24"/>
                <w:szCs w:val="24"/>
              </w:rPr>
              <w:t>grupuri</w:t>
            </w:r>
            <w:proofErr w:type="spellEnd"/>
            <w:r w:rsidRPr="00B92745">
              <w:rPr>
                <w:rFonts w:ascii="Times New Roman" w:eastAsia="Times New Roman" w:hAnsi="Times New Roman" w:cs="Times New Roman"/>
                <w:b/>
                <w:sz w:val="24"/>
                <w:szCs w:val="24"/>
              </w:rPr>
              <w:t xml:space="preserve"> </w:t>
            </w:r>
            <w:proofErr w:type="spellStart"/>
            <w:r w:rsidRPr="00B92745">
              <w:rPr>
                <w:rFonts w:ascii="Times New Roman" w:eastAsia="Times New Roman" w:hAnsi="Times New Roman" w:cs="Times New Roman"/>
                <w:b/>
                <w:sz w:val="24"/>
                <w:szCs w:val="24"/>
              </w:rPr>
              <w:t>sanitare</w:t>
            </w:r>
            <w:proofErr w:type="spellEnd"/>
            <w:r w:rsidRPr="00B92745">
              <w:rPr>
                <w:rFonts w:ascii="Times New Roman" w:eastAsia="Times New Roman" w:hAnsi="Times New Roman" w:cs="Times New Roman"/>
                <w:b/>
                <w:sz w:val="24"/>
                <w:szCs w:val="24"/>
              </w:rPr>
              <w:t xml:space="preserve"> </w:t>
            </w:r>
          </w:p>
        </w:tc>
      </w:tr>
      <w:tr w:rsidR="00AC7B41" w:rsidRPr="00B92745" w14:paraId="753D8290" w14:textId="77777777" w:rsidTr="00B92745">
        <w:trPr>
          <w:gridAfter w:val="1"/>
          <w:wAfter w:w="18" w:type="dxa"/>
        </w:trPr>
        <w:tc>
          <w:tcPr>
            <w:tcW w:w="800" w:type="dxa"/>
          </w:tcPr>
          <w:p w14:paraId="1EB96A85"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1</w:t>
            </w:r>
          </w:p>
        </w:tc>
        <w:tc>
          <w:tcPr>
            <w:tcW w:w="6418" w:type="dxa"/>
          </w:tcPr>
          <w:p w14:paraId="4A38340D" w14:textId="77777777" w:rsidR="00AC7B41" w:rsidRPr="00B92745" w:rsidRDefault="00000000">
            <w:pPr>
              <w:spacing w:before="20" w:after="20" w:line="240" w:lineRule="auto"/>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Desfacerea</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placajelor</w:t>
            </w:r>
            <w:proofErr w:type="spellEnd"/>
            <w:r w:rsidRPr="00B92745">
              <w:rPr>
                <w:rFonts w:ascii="Times New Roman" w:eastAsia="Times New Roman" w:hAnsi="Times New Roman" w:cs="Times New Roman"/>
                <w:sz w:val="24"/>
                <w:szCs w:val="24"/>
              </w:rPr>
              <w:t xml:space="preserve"> de </w:t>
            </w:r>
            <w:proofErr w:type="spellStart"/>
            <w:r w:rsidRPr="00B92745">
              <w:rPr>
                <w:rFonts w:ascii="Times New Roman" w:eastAsia="Times New Roman" w:hAnsi="Times New Roman" w:cs="Times New Roman"/>
                <w:sz w:val="24"/>
                <w:szCs w:val="24"/>
              </w:rPr>
              <w:t>faianță</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gresie</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și</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ceramice</w:t>
            </w:r>
            <w:proofErr w:type="spellEnd"/>
          </w:p>
        </w:tc>
        <w:tc>
          <w:tcPr>
            <w:tcW w:w="900" w:type="dxa"/>
          </w:tcPr>
          <w:p w14:paraId="6931B85A" w14:textId="77777777" w:rsidR="00AC7B41" w:rsidRPr="00B92745" w:rsidRDefault="00000000">
            <w:pPr>
              <w:spacing w:before="20" w:after="20" w:line="240" w:lineRule="auto"/>
              <w:jc w:val="center"/>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mp</w:t>
            </w:r>
            <w:proofErr w:type="spellEnd"/>
          </w:p>
        </w:tc>
        <w:tc>
          <w:tcPr>
            <w:tcW w:w="1200" w:type="dxa"/>
          </w:tcPr>
          <w:p w14:paraId="337A4889"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82,15</w:t>
            </w:r>
          </w:p>
        </w:tc>
      </w:tr>
      <w:tr w:rsidR="00AC7B41" w:rsidRPr="00B92745" w14:paraId="26DE5939" w14:textId="77777777" w:rsidTr="00B92745">
        <w:trPr>
          <w:gridAfter w:val="1"/>
          <w:wAfter w:w="18" w:type="dxa"/>
        </w:trPr>
        <w:tc>
          <w:tcPr>
            <w:tcW w:w="800" w:type="dxa"/>
          </w:tcPr>
          <w:p w14:paraId="53C6C380"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2</w:t>
            </w:r>
          </w:p>
        </w:tc>
        <w:tc>
          <w:tcPr>
            <w:tcW w:w="6418" w:type="dxa"/>
          </w:tcPr>
          <w:p w14:paraId="0B46E2A4" w14:textId="77777777" w:rsidR="00AC7B41" w:rsidRPr="00B92745" w:rsidRDefault="00000000">
            <w:pPr>
              <w:spacing w:before="20" w:after="20" w:line="240" w:lineRule="auto"/>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Tapet</w:t>
            </w:r>
            <w:proofErr w:type="spellEnd"/>
            <w:r w:rsidRPr="00B92745">
              <w:rPr>
                <w:rFonts w:ascii="Times New Roman" w:eastAsia="Times New Roman" w:hAnsi="Times New Roman" w:cs="Times New Roman"/>
                <w:sz w:val="24"/>
                <w:szCs w:val="24"/>
              </w:rPr>
              <w:t xml:space="preserve"> PVC </w:t>
            </w:r>
            <w:proofErr w:type="spellStart"/>
            <w:r w:rsidRPr="00B92745">
              <w:rPr>
                <w:rFonts w:ascii="Times New Roman" w:eastAsia="Times New Roman" w:hAnsi="Times New Roman" w:cs="Times New Roman"/>
                <w:sz w:val="24"/>
                <w:szCs w:val="24"/>
              </w:rPr>
              <w:t>pereți</w:t>
            </w:r>
            <w:proofErr w:type="spellEnd"/>
          </w:p>
        </w:tc>
        <w:tc>
          <w:tcPr>
            <w:tcW w:w="900" w:type="dxa"/>
          </w:tcPr>
          <w:p w14:paraId="39715896" w14:textId="77777777" w:rsidR="00AC7B41" w:rsidRPr="00B92745" w:rsidRDefault="00000000">
            <w:pPr>
              <w:spacing w:before="20" w:after="20" w:line="240" w:lineRule="auto"/>
              <w:jc w:val="center"/>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mp</w:t>
            </w:r>
            <w:proofErr w:type="spellEnd"/>
          </w:p>
        </w:tc>
        <w:tc>
          <w:tcPr>
            <w:tcW w:w="1200" w:type="dxa"/>
          </w:tcPr>
          <w:p w14:paraId="4C60565F"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80,30</w:t>
            </w:r>
          </w:p>
        </w:tc>
      </w:tr>
      <w:tr w:rsidR="00AC7B41" w:rsidRPr="00B92745" w14:paraId="3045213F" w14:textId="77777777" w:rsidTr="00B92745">
        <w:trPr>
          <w:gridAfter w:val="1"/>
          <w:wAfter w:w="18" w:type="dxa"/>
        </w:trPr>
        <w:tc>
          <w:tcPr>
            <w:tcW w:w="800" w:type="dxa"/>
          </w:tcPr>
          <w:p w14:paraId="3B11A9F6"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3</w:t>
            </w:r>
          </w:p>
        </w:tc>
        <w:tc>
          <w:tcPr>
            <w:tcW w:w="6418" w:type="dxa"/>
          </w:tcPr>
          <w:p w14:paraId="2FB21C6F" w14:textId="77777777" w:rsidR="00AC7B41" w:rsidRPr="00B92745" w:rsidRDefault="00000000">
            <w:pPr>
              <w:spacing w:before="20" w:after="20" w:line="240" w:lineRule="auto"/>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Protecție</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muchii</w:t>
            </w:r>
            <w:proofErr w:type="spellEnd"/>
            <w:r w:rsidRPr="00B92745">
              <w:rPr>
                <w:rFonts w:ascii="Times New Roman" w:eastAsia="Times New Roman" w:hAnsi="Times New Roman" w:cs="Times New Roman"/>
                <w:sz w:val="24"/>
                <w:szCs w:val="24"/>
              </w:rPr>
              <w:t xml:space="preserve"> cu </w:t>
            </w:r>
            <w:proofErr w:type="spellStart"/>
            <w:r w:rsidRPr="00B92745">
              <w:rPr>
                <w:rFonts w:ascii="Times New Roman" w:eastAsia="Times New Roman" w:hAnsi="Times New Roman" w:cs="Times New Roman"/>
                <w:sz w:val="24"/>
                <w:szCs w:val="24"/>
              </w:rPr>
              <w:t>colțare</w:t>
            </w:r>
            <w:proofErr w:type="spellEnd"/>
            <w:r w:rsidRPr="00B92745">
              <w:rPr>
                <w:rFonts w:ascii="Times New Roman" w:eastAsia="Times New Roman" w:hAnsi="Times New Roman" w:cs="Times New Roman"/>
                <w:sz w:val="24"/>
                <w:szCs w:val="24"/>
              </w:rPr>
              <w:t xml:space="preserve"> de </w:t>
            </w:r>
            <w:proofErr w:type="spellStart"/>
            <w:r w:rsidRPr="00B92745">
              <w:rPr>
                <w:rFonts w:ascii="Times New Roman" w:eastAsia="Times New Roman" w:hAnsi="Times New Roman" w:cs="Times New Roman"/>
                <w:sz w:val="24"/>
                <w:szCs w:val="24"/>
              </w:rPr>
              <w:t>aluminiu</w:t>
            </w:r>
            <w:proofErr w:type="spellEnd"/>
          </w:p>
        </w:tc>
        <w:tc>
          <w:tcPr>
            <w:tcW w:w="900" w:type="dxa"/>
          </w:tcPr>
          <w:p w14:paraId="5EF98E89"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m</w:t>
            </w:r>
          </w:p>
        </w:tc>
        <w:tc>
          <w:tcPr>
            <w:tcW w:w="1200" w:type="dxa"/>
          </w:tcPr>
          <w:p w14:paraId="26DE1129"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34,00</w:t>
            </w:r>
          </w:p>
        </w:tc>
      </w:tr>
      <w:tr w:rsidR="00AC7B41" w:rsidRPr="00B92745" w14:paraId="375EEB27" w14:textId="77777777" w:rsidTr="00B92745">
        <w:trPr>
          <w:gridAfter w:val="1"/>
          <w:wAfter w:w="18" w:type="dxa"/>
        </w:trPr>
        <w:tc>
          <w:tcPr>
            <w:tcW w:w="800" w:type="dxa"/>
          </w:tcPr>
          <w:p w14:paraId="67192F13"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4</w:t>
            </w:r>
          </w:p>
        </w:tc>
        <w:tc>
          <w:tcPr>
            <w:tcW w:w="6418" w:type="dxa"/>
          </w:tcPr>
          <w:p w14:paraId="4C2FC6CA" w14:textId="77777777" w:rsidR="00AC7B41" w:rsidRPr="00B92745" w:rsidRDefault="00000000">
            <w:pPr>
              <w:spacing w:before="20" w:after="20" w:line="240" w:lineRule="auto"/>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Reparații</w:t>
            </w:r>
            <w:proofErr w:type="spellEnd"/>
            <w:r w:rsidRPr="00B92745">
              <w:rPr>
                <w:rFonts w:ascii="Times New Roman" w:eastAsia="Times New Roman" w:hAnsi="Times New Roman" w:cs="Times New Roman"/>
                <w:sz w:val="24"/>
                <w:szCs w:val="24"/>
              </w:rPr>
              <w:t xml:space="preserve"> la </w:t>
            </w:r>
            <w:proofErr w:type="spellStart"/>
            <w:r w:rsidRPr="00B92745">
              <w:rPr>
                <w:rFonts w:ascii="Times New Roman" w:eastAsia="Times New Roman" w:hAnsi="Times New Roman" w:cs="Times New Roman"/>
                <w:sz w:val="24"/>
                <w:szCs w:val="24"/>
              </w:rPr>
              <w:t>pereți</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pentru</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montat</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tapet</w:t>
            </w:r>
            <w:proofErr w:type="spellEnd"/>
            <w:r w:rsidRPr="00B92745">
              <w:rPr>
                <w:rFonts w:ascii="Times New Roman" w:eastAsia="Times New Roman" w:hAnsi="Times New Roman" w:cs="Times New Roman"/>
                <w:sz w:val="24"/>
                <w:szCs w:val="24"/>
              </w:rPr>
              <w:t xml:space="preserve"> PVC</w:t>
            </w:r>
          </w:p>
        </w:tc>
        <w:tc>
          <w:tcPr>
            <w:tcW w:w="900" w:type="dxa"/>
          </w:tcPr>
          <w:p w14:paraId="5FEA19E2" w14:textId="77777777" w:rsidR="00AC7B41" w:rsidRPr="00B92745" w:rsidRDefault="00000000">
            <w:pPr>
              <w:spacing w:before="20" w:after="20" w:line="240" w:lineRule="auto"/>
              <w:jc w:val="center"/>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mp</w:t>
            </w:r>
            <w:proofErr w:type="spellEnd"/>
          </w:p>
        </w:tc>
        <w:tc>
          <w:tcPr>
            <w:tcW w:w="1200" w:type="dxa"/>
          </w:tcPr>
          <w:p w14:paraId="32EFDF86"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80,30</w:t>
            </w:r>
          </w:p>
        </w:tc>
      </w:tr>
      <w:tr w:rsidR="00AC7B41" w:rsidRPr="00B92745" w14:paraId="3D110216" w14:textId="77777777" w:rsidTr="00B92745">
        <w:trPr>
          <w:gridAfter w:val="1"/>
          <w:wAfter w:w="18" w:type="dxa"/>
        </w:trPr>
        <w:tc>
          <w:tcPr>
            <w:tcW w:w="800" w:type="dxa"/>
          </w:tcPr>
          <w:p w14:paraId="4F6FF7FB"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5</w:t>
            </w:r>
          </w:p>
        </w:tc>
        <w:tc>
          <w:tcPr>
            <w:tcW w:w="6418" w:type="dxa"/>
          </w:tcPr>
          <w:p w14:paraId="15893699" w14:textId="77777777" w:rsidR="00AC7B41" w:rsidRPr="00B92745" w:rsidRDefault="00000000">
            <w:pPr>
              <w:spacing w:before="20" w:after="20" w:line="240" w:lineRule="auto"/>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Reparații</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strat</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suport</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pardoseli</w:t>
            </w:r>
            <w:proofErr w:type="spellEnd"/>
          </w:p>
        </w:tc>
        <w:tc>
          <w:tcPr>
            <w:tcW w:w="900" w:type="dxa"/>
          </w:tcPr>
          <w:p w14:paraId="4C0039F6" w14:textId="77777777" w:rsidR="00AC7B41" w:rsidRPr="00B92745" w:rsidRDefault="00000000">
            <w:pPr>
              <w:spacing w:before="20" w:after="20" w:line="240" w:lineRule="auto"/>
              <w:jc w:val="center"/>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mp</w:t>
            </w:r>
            <w:proofErr w:type="spellEnd"/>
          </w:p>
        </w:tc>
        <w:tc>
          <w:tcPr>
            <w:tcW w:w="1200" w:type="dxa"/>
          </w:tcPr>
          <w:p w14:paraId="3FBC7CEA"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22,85</w:t>
            </w:r>
          </w:p>
        </w:tc>
      </w:tr>
      <w:tr w:rsidR="00AC7B41" w:rsidRPr="00B92745" w14:paraId="27C10BDE" w14:textId="77777777" w:rsidTr="00B92745">
        <w:trPr>
          <w:gridAfter w:val="1"/>
          <w:wAfter w:w="18" w:type="dxa"/>
        </w:trPr>
        <w:tc>
          <w:tcPr>
            <w:tcW w:w="800" w:type="dxa"/>
          </w:tcPr>
          <w:p w14:paraId="5089E11B"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6</w:t>
            </w:r>
          </w:p>
        </w:tc>
        <w:tc>
          <w:tcPr>
            <w:tcW w:w="6418" w:type="dxa"/>
          </w:tcPr>
          <w:p w14:paraId="548D9DDA" w14:textId="77777777" w:rsidR="00AC7B41" w:rsidRPr="00B92745" w:rsidRDefault="00000000">
            <w:pPr>
              <w:spacing w:before="20" w:after="20" w:line="240" w:lineRule="auto"/>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Șapă</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suport</w:t>
            </w:r>
            <w:proofErr w:type="spellEnd"/>
            <w:r w:rsidRPr="00B92745">
              <w:rPr>
                <w:rFonts w:ascii="Times New Roman" w:eastAsia="Times New Roman" w:hAnsi="Times New Roman" w:cs="Times New Roman"/>
                <w:sz w:val="24"/>
                <w:szCs w:val="24"/>
              </w:rPr>
              <w:t xml:space="preserve"> din </w:t>
            </w:r>
            <w:proofErr w:type="spellStart"/>
            <w:r w:rsidRPr="00B92745">
              <w:rPr>
                <w:rFonts w:ascii="Times New Roman" w:eastAsia="Times New Roman" w:hAnsi="Times New Roman" w:cs="Times New Roman"/>
                <w:sz w:val="24"/>
                <w:szCs w:val="24"/>
              </w:rPr>
              <w:t>ipsos</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autonivelantă</w:t>
            </w:r>
            <w:proofErr w:type="spellEnd"/>
            <w:r w:rsidRPr="00B92745">
              <w:rPr>
                <w:rFonts w:ascii="Times New Roman" w:eastAsia="Times New Roman" w:hAnsi="Times New Roman" w:cs="Times New Roman"/>
                <w:sz w:val="24"/>
                <w:szCs w:val="24"/>
              </w:rPr>
              <w:t xml:space="preserve"> sub </w:t>
            </w:r>
            <w:proofErr w:type="spellStart"/>
            <w:r w:rsidRPr="00B92745">
              <w:rPr>
                <w:rFonts w:ascii="Times New Roman" w:eastAsia="Times New Roman" w:hAnsi="Times New Roman" w:cs="Times New Roman"/>
                <w:sz w:val="24"/>
                <w:szCs w:val="24"/>
              </w:rPr>
              <w:t>pardoseli</w:t>
            </w:r>
            <w:proofErr w:type="spellEnd"/>
            <w:r w:rsidRPr="00B92745">
              <w:rPr>
                <w:rFonts w:ascii="Times New Roman" w:eastAsia="Times New Roman" w:hAnsi="Times New Roman" w:cs="Times New Roman"/>
                <w:sz w:val="24"/>
                <w:szCs w:val="24"/>
              </w:rPr>
              <w:t xml:space="preserve">, de 3 cm </w:t>
            </w:r>
            <w:proofErr w:type="spellStart"/>
            <w:r w:rsidRPr="00B92745">
              <w:rPr>
                <w:rFonts w:ascii="Times New Roman" w:eastAsia="Times New Roman" w:hAnsi="Times New Roman" w:cs="Times New Roman"/>
                <w:sz w:val="24"/>
                <w:szCs w:val="24"/>
              </w:rPr>
              <w:t>grosime</w:t>
            </w:r>
            <w:proofErr w:type="spellEnd"/>
          </w:p>
        </w:tc>
        <w:tc>
          <w:tcPr>
            <w:tcW w:w="900" w:type="dxa"/>
          </w:tcPr>
          <w:p w14:paraId="57ED9441" w14:textId="77777777" w:rsidR="00AC7B41" w:rsidRPr="00B92745" w:rsidRDefault="00000000">
            <w:pPr>
              <w:spacing w:before="20" w:after="20" w:line="240" w:lineRule="auto"/>
              <w:jc w:val="center"/>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mp</w:t>
            </w:r>
            <w:proofErr w:type="spellEnd"/>
          </w:p>
        </w:tc>
        <w:tc>
          <w:tcPr>
            <w:tcW w:w="1200" w:type="dxa"/>
          </w:tcPr>
          <w:p w14:paraId="505D5635"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22,85</w:t>
            </w:r>
          </w:p>
        </w:tc>
      </w:tr>
      <w:tr w:rsidR="00AC7B41" w:rsidRPr="00B92745" w14:paraId="2AD6ABC3" w14:textId="77777777" w:rsidTr="00B92745">
        <w:trPr>
          <w:gridAfter w:val="1"/>
          <w:wAfter w:w="18" w:type="dxa"/>
        </w:trPr>
        <w:tc>
          <w:tcPr>
            <w:tcW w:w="800" w:type="dxa"/>
          </w:tcPr>
          <w:p w14:paraId="33F10A9B"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7</w:t>
            </w:r>
          </w:p>
        </w:tc>
        <w:tc>
          <w:tcPr>
            <w:tcW w:w="6418" w:type="dxa"/>
          </w:tcPr>
          <w:p w14:paraId="4130B6AC" w14:textId="77777777" w:rsidR="00AC7B41" w:rsidRPr="00B92745" w:rsidRDefault="00000000">
            <w:pPr>
              <w:spacing w:before="20" w:after="20" w:line="240" w:lineRule="auto"/>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Montat</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scafă</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semirotundă</w:t>
            </w:r>
            <w:proofErr w:type="spellEnd"/>
          </w:p>
        </w:tc>
        <w:tc>
          <w:tcPr>
            <w:tcW w:w="900" w:type="dxa"/>
          </w:tcPr>
          <w:p w14:paraId="04DCC093"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m</w:t>
            </w:r>
          </w:p>
        </w:tc>
        <w:tc>
          <w:tcPr>
            <w:tcW w:w="1200" w:type="dxa"/>
          </w:tcPr>
          <w:p w14:paraId="23D483F2"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34,00</w:t>
            </w:r>
          </w:p>
        </w:tc>
      </w:tr>
      <w:tr w:rsidR="00AC7B41" w:rsidRPr="00B92745" w14:paraId="1F1DAAE9" w14:textId="77777777" w:rsidTr="00B92745">
        <w:trPr>
          <w:gridAfter w:val="1"/>
          <w:wAfter w:w="18" w:type="dxa"/>
        </w:trPr>
        <w:tc>
          <w:tcPr>
            <w:tcW w:w="800" w:type="dxa"/>
          </w:tcPr>
          <w:p w14:paraId="0888314F"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8</w:t>
            </w:r>
          </w:p>
        </w:tc>
        <w:tc>
          <w:tcPr>
            <w:tcW w:w="6418" w:type="dxa"/>
          </w:tcPr>
          <w:p w14:paraId="6BD85287" w14:textId="77777777" w:rsidR="00AC7B41" w:rsidRPr="00B92745" w:rsidRDefault="00000000">
            <w:pPr>
              <w:spacing w:before="20" w:after="20" w:line="240" w:lineRule="auto"/>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Hidroizolație</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orizontală</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și</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verticală</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pensulabilă</w:t>
            </w:r>
            <w:proofErr w:type="spellEnd"/>
          </w:p>
        </w:tc>
        <w:tc>
          <w:tcPr>
            <w:tcW w:w="900" w:type="dxa"/>
          </w:tcPr>
          <w:p w14:paraId="64E2F309" w14:textId="77777777" w:rsidR="00AC7B41" w:rsidRPr="00B92745" w:rsidRDefault="00000000">
            <w:pPr>
              <w:spacing w:before="20" w:after="20" w:line="240" w:lineRule="auto"/>
              <w:jc w:val="center"/>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mp</w:t>
            </w:r>
            <w:proofErr w:type="spellEnd"/>
          </w:p>
        </w:tc>
        <w:tc>
          <w:tcPr>
            <w:tcW w:w="1200" w:type="dxa"/>
          </w:tcPr>
          <w:p w14:paraId="719292FB"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75,40</w:t>
            </w:r>
          </w:p>
        </w:tc>
      </w:tr>
      <w:tr w:rsidR="00AC7B41" w:rsidRPr="00B92745" w14:paraId="330E9700" w14:textId="77777777" w:rsidTr="00B92745">
        <w:trPr>
          <w:gridAfter w:val="1"/>
          <w:wAfter w:w="18" w:type="dxa"/>
        </w:trPr>
        <w:tc>
          <w:tcPr>
            <w:tcW w:w="800" w:type="dxa"/>
          </w:tcPr>
          <w:p w14:paraId="50326CB5"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9</w:t>
            </w:r>
          </w:p>
        </w:tc>
        <w:tc>
          <w:tcPr>
            <w:tcW w:w="6418" w:type="dxa"/>
          </w:tcPr>
          <w:p w14:paraId="39814135" w14:textId="77777777" w:rsidR="00AC7B41" w:rsidRPr="00B92745" w:rsidRDefault="00000000">
            <w:pPr>
              <w:spacing w:before="20" w:after="20" w:line="240" w:lineRule="auto"/>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Pardoseli</w:t>
            </w:r>
            <w:proofErr w:type="spellEnd"/>
            <w:r w:rsidRPr="00B92745">
              <w:rPr>
                <w:rFonts w:ascii="Times New Roman" w:eastAsia="Times New Roman" w:hAnsi="Times New Roman" w:cs="Times New Roman"/>
                <w:sz w:val="24"/>
                <w:szCs w:val="24"/>
              </w:rPr>
              <w:t xml:space="preserve"> din </w:t>
            </w:r>
            <w:proofErr w:type="spellStart"/>
            <w:r w:rsidRPr="00B92745">
              <w:rPr>
                <w:rFonts w:ascii="Times New Roman" w:eastAsia="Times New Roman" w:hAnsi="Times New Roman" w:cs="Times New Roman"/>
                <w:sz w:val="24"/>
                <w:szCs w:val="24"/>
              </w:rPr>
              <w:t>covor</w:t>
            </w:r>
            <w:proofErr w:type="spellEnd"/>
            <w:r w:rsidRPr="00B92745">
              <w:rPr>
                <w:rFonts w:ascii="Times New Roman" w:eastAsia="Times New Roman" w:hAnsi="Times New Roman" w:cs="Times New Roman"/>
                <w:sz w:val="24"/>
                <w:szCs w:val="24"/>
              </w:rPr>
              <w:t xml:space="preserve"> PVC</w:t>
            </w:r>
          </w:p>
        </w:tc>
        <w:tc>
          <w:tcPr>
            <w:tcW w:w="900" w:type="dxa"/>
          </w:tcPr>
          <w:p w14:paraId="2EAF65D9" w14:textId="77777777" w:rsidR="00AC7B41" w:rsidRPr="00B92745" w:rsidRDefault="00000000">
            <w:pPr>
              <w:spacing w:before="20" w:after="20" w:line="240" w:lineRule="auto"/>
              <w:jc w:val="center"/>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mp</w:t>
            </w:r>
            <w:proofErr w:type="spellEnd"/>
          </w:p>
        </w:tc>
        <w:tc>
          <w:tcPr>
            <w:tcW w:w="1200" w:type="dxa"/>
          </w:tcPr>
          <w:p w14:paraId="19E2F646"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22,85</w:t>
            </w:r>
          </w:p>
        </w:tc>
      </w:tr>
      <w:tr w:rsidR="00AC7B41" w:rsidRPr="00B92745" w14:paraId="679CDBAE" w14:textId="77777777" w:rsidTr="00B92745">
        <w:trPr>
          <w:gridAfter w:val="1"/>
          <w:wAfter w:w="18" w:type="dxa"/>
        </w:trPr>
        <w:tc>
          <w:tcPr>
            <w:tcW w:w="800" w:type="dxa"/>
          </w:tcPr>
          <w:p w14:paraId="51C39DFC"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10</w:t>
            </w:r>
          </w:p>
        </w:tc>
        <w:tc>
          <w:tcPr>
            <w:tcW w:w="6418" w:type="dxa"/>
          </w:tcPr>
          <w:p w14:paraId="5890B538" w14:textId="77777777" w:rsidR="00AC7B41" w:rsidRPr="00B92745" w:rsidRDefault="00000000">
            <w:pPr>
              <w:spacing w:before="20" w:after="20" w:line="240" w:lineRule="auto"/>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Vopsitorie</w:t>
            </w:r>
            <w:proofErr w:type="spellEnd"/>
            <w:r w:rsidRPr="00B92745">
              <w:rPr>
                <w:rFonts w:ascii="Times New Roman" w:eastAsia="Times New Roman" w:hAnsi="Times New Roman" w:cs="Times New Roman"/>
                <w:sz w:val="24"/>
                <w:szCs w:val="24"/>
              </w:rPr>
              <w:t xml:space="preserve"> cu </w:t>
            </w:r>
            <w:proofErr w:type="spellStart"/>
            <w:r w:rsidRPr="00B92745">
              <w:rPr>
                <w:rFonts w:ascii="Times New Roman" w:eastAsia="Times New Roman" w:hAnsi="Times New Roman" w:cs="Times New Roman"/>
                <w:sz w:val="24"/>
                <w:szCs w:val="24"/>
              </w:rPr>
              <w:t>vopsea</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lavabilă</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antibacteriană</w:t>
            </w:r>
            <w:proofErr w:type="spellEnd"/>
            <w:r w:rsidRPr="00B92745">
              <w:rPr>
                <w:rFonts w:ascii="Times New Roman" w:eastAsia="Times New Roman" w:hAnsi="Times New Roman" w:cs="Times New Roman"/>
                <w:sz w:val="24"/>
                <w:szCs w:val="24"/>
              </w:rPr>
              <w:t xml:space="preserve"> (tip </w:t>
            </w:r>
            <w:proofErr w:type="spellStart"/>
            <w:r w:rsidRPr="00B92745">
              <w:rPr>
                <w:rFonts w:ascii="Times New Roman" w:eastAsia="Times New Roman" w:hAnsi="Times New Roman" w:cs="Times New Roman"/>
                <w:sz w:val="24"/>
                <w:szCs w:val="24"/>
              </w:rPr>
              <w:t>Vinarom</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antibacterian</w:t>
            </w:r>
            <w:proofErr w:type="spellEnd"/>
            <w:r w:rsidRPr="00B92745">
              <w:rPr>
                <w:rFonts w:ascii="Times New Roman" w:eastAsia="Times New Roman" w:hAnsi="Times New Roman" w:cs="Times New Roman"/>
                <w:sz w:val="24"/>
                <w:szCs w:val="24"/>
              </w:rPr>
              <w:t>)</w:t>
            </w:r>
          </w:p>
        </w:tc>
        <w:tc>
          <w:tcPr>
            <w:tcW w:w="900" w:type="dxa"/>
          </w:tcPr>
          <w:p w14:paraId="42851C08" w14:textId="77777777" w:rsidR="00AC7B41" w:rsidRPr="00B92745" w:rsidRDefault="00000000">
            <w:pPr>
              <w:spacing w:before="20" w:after="20" w:line="240" w:lineRule="auto"/>
              <w:jc w:val="center"/>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mp</w:t>
            </w:r>
            <w:proofErr w:type="spellEnd"/>
          </w:p>
        </w:tc>
        <w:tc>
          <w:tcPr>
            <w:tcW w:w="1200" w:type="dxa"/>
          </w:tcPr>
          <w:p w14:paraId="07912DF6"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130,00</w:t>
            </w:r>
          </w:p>
        </w:tc>
      </w:tr>
      <w:tr w:rsidR="00AC7B41" w:rsidRPr="00B92745" w14:paraId="5AABACA8" w14:textId="77777777" w:rsidTr="00B92745">
        <w:trPr>
          <w:gridAfter w:val="1"/>
          <w:wAfter w:w="18" w:type="dxa"/>
        </w:trPr>
        <w:tc>
          <w:tcPr>
            <w:tcW w:w="800" w:type="dxa"/>
          </w:tcPr>
          <w:p w14:paraId="07A48D96"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11</w:t>
            </w:r>
          </w:p>
        </w:tc>
        <w:tc>
          <w:tcPr>
            <w:tcW w:w="6418" w:type="dxa"/>
          </w:tcPr>
          <w:p w14:paraId="4ED87222" w14:textId="77777777" w:rsidR="00AC7B41" w:rsidRPr="00B92745" w:rsidRDefault="00000000">
            <w:pPr>
              <w:spacing w:before="20" w:after="20" w:line="240" w:lineRule="auto"/>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Tavane</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suspendate</w:t>
            </w:r>
            <w:proofErr w:type="spellEnd"/>
            <w:r w:rsidRPr="00B92745">
              <w:rPr>
                <w:rFonts w:ascii="Times New Roman" w:eastAsia="Times New Roman" w:hAnsi="Times New Roman" w:cs="Times New Roman"/>
                <w:sz w:val="24"/>
                <w:szCs w:val="24"/>
              </w:rPr>
              <w:t xml:space="preserve"> cu </w:t>
            </w:r>
            <w:proofErr w:type="spellStart"/>
            <w:r w:rsidRPr="00B92745">
              <w:rPr>
                <w:rFonts w:ascii="Times New Roman" w:eastAsia="Times New Roman" w:hAnsi="Times New Roman" w:cs="Times New Roman"/>
                <w:sz w:val="24"/>
                <w:szCs w:val="24"/>
              </w:rPr>
              <w:t>panouri</w:t>
            </w:r>
            <w:proofErr w:type="spellEnd"/>
            <w:r w:rsidRPr="00B92745">
              <w:rPr>
                <w:rFonts w:ascii="Times New Roman" w:eastAsia="Times New Roman" w:hAnsi="Times New Roman" w:cs="Times New Roman"/>
                <w:sz w:val="24"/>
                <w:szCs w:val="24"/>
              </w:rPr>
              <w:t xml:space="preserve"> prefabricate din </w:t>
            </w:r>
            <w:proofErr w:type="spellStart"/>
            <w:r w:rsidRPr="00B92745">
              <w:rPr>
                <w:rFonts w:ascii="Times New Roman" w:eastAsia="Times New Roman" w:hAnsi="Times New Roman" w:cs="Times New Roman"/>
                <w:sz w:val="24"/>
                <w:szCs w:val="24"/>
              </w:rPr>
              <w:t>fibră</w:t>
            </w:r>
            <w:proofErr w:type="spellEnd"/>
            <w:r w:rsidRPr="00B92745">
              <w:rPr>
                <w:rFonts w:ascii="Times New Roman" w:eastAsia="Times New Roman" w:hAnsi="Times New Roman" w:cs="Times New Roman"/>
                <w:sz w:val="24"/>
                <w:szCs w:val="24"/>
              </w:rPr>
              <w:t xml:space="preserve"> de </w:t>
            </w:r>
            <w:proofErr w:type="spellStart"/>
            <w:r w:rsidRPr="00B92745">
              <w:rPr>
                <w:rFonts w:ascii="Times New Roman" w:eastAsia="Times New Roman" w:hAnsi="Times New Roman" w:cs="Times New Roman"/>
                <w:sz w:val="24"/>
                <w:szCs w:val="24"/>
              </w:rPr>
              <w:t>sticlă</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întărită</w:t>
            </w:r>
            <w:proofErr w:type="spellEnd"/>
            <w:r w:rsidRPr="00B92745">
              <w:rPr>
                <w:rFonts w:ascii="Times New Roman" w:eastAsia="Times New Roman" w:hAnsi="Times New Roman" w:cs="Times New Roman"/>
                <w:sz w:val="24"/>
                <w:szCs w:val="24"/>
              </w:rPr>
              <w:t xml:space="preserve"> cu </w:t>
            </w:r>
            <w:proofErr w:type="spellStart"/>
            <w:r w:rsidRPr="00B92745">
              <w:rPr>
                <w:rFonts w:ascii="Times New Roman" w:eastAsia="Times New Roman" w:hAnsi="Times New Roman" w:cs="Times New Roman"/>
                <w:sz w:val="24"/>
                <w:szCs w:val="24"/>
              </w:rPr>
              <w:t>rășini</w:t>
            </w:r>
            <w:proofErr w:type="spellEnd"/>
          </w:p>
        </w:tc>
        <w:tc>
          <w:tcPr>
            <w:tcW w:w="900" w:type="dxa"/>
          </w:tcPr>
          <w:p w14:paraId="609F567F" w14:textId="77777777" w:rsidR="00AC7B41" w:rsidRPr="00B92745" w:rsidRDefault="00000000">
            <w:pPr>
              <w:spacing w:before="20" w:after="20" w:line="240" w:lineRule="auto"/>
              <w:jc w:val="center"/>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mp</w:t>
            </w:r>
            <w:proofErr w:type="spellEnd"/>
          </w:p>
        </w:tc>
        <w:tc>
          <w:tcPr>
            <w:tcW w:w="1200" w:type="dxa"/>
          </w:tcPr>
          <w:p w14:paraId="5BC61F4D"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15,00</w:t>
            </w:r>
          </w:p>
        </w:tc>
      </w:tr>
      <w:tr w:rsidR="00AC7B41" w:rsidRPr="00B92745" w14:paraId="1D4E8659" w14:textId="77777777" w:rsidTr="00B92745">
        <w:trPr>
          <w:gridAfter w:val="1"/>
          <w:wAfter w:w="18" w:type="dxa"/>
        </w:trPr>
        <w:tc>
          <w:tcPr>
            <w:tcW w:w="800" w:type="dxa"/>
          </w:tcPr>
          <w:p w14:paraId="070B8127"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12</w:t>
            </w:r>
          </w:p>
        </w:tc>
        <w:tc>
          <w:tcPr>
            <w:tcW w:w="6418" w:type="dxa"/>
          </w:tcPr>
          <w:p w14:paraId="5F6659A8" w14:textId="77777777" w:rsidR="00AC7B41" w:rsidRPr="00B92745" w:rsidRDefault="00000000">
            <w:pPr>
              <w:spacing w:before="20" w:after="20" w:line="240" w:lineRule="auto"/>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Scafe</w:t>
            </w:r>
            <w:proofErr w:type="spellEnd"/>
            <w:r w:rsidRPr="00B92745">
              <w:rPr>
                <w:rFonts w:ascii="Times New Roman" w:eastAsia="Times New Roman" w:hAnsi="Times New Roman" w:cs="Times New Roman"/>
                <w:sz w:val="24"/>
                <w:szCs w:val="24"/>
              </w:rPr>
              <w:t xml:space="preserve"> de </w:t>
            </w:r>
            <w:proofErr w:type="spellStart"/>
            <w:r w:rsidRPr="00B92745">
              <w:rPr>
                <w:rFonts w:ascii="Times New Roman" w:eastAsia="Times New Roman" w:hAnsi="Times New Roman" w:cs="Times New Roman"/>
                <w:sz w:val="24"/>
                <w:szCs w:val="24"/>
              </w:rPr>
              <w:t>lumină</w:t>
            </w:r>
            <w:proofErr w:type="spellEnd"/>
            <w:r w:rsidRPr="00B92745">
              <w:rPr>
                <w:rFonts w:ascii="Times New Roman" w:eastAsia="Times New Roman" w:hAnsi="Times New Roman" w:cs="Times New Roman"/>
                <w:sz w:val="24"/>
                <w:szCs w:val="24"/>
              </w:rPr>
              <w:t xml:space="preserve"> la </w:t>
            </w:r>
            <w:proofErr w:type="spellStart"/>
            <w:r w:rsidRPr="00B92745">
              <w:rPr>
                <w:rFonts w:ascii="Times New Roman" w:eastAsia="Times New Roman" w:hAnsi="Times New Roman" w:cs="Times New Roman"/>
                <w:sz w:val="24"/>
                <w:szCs w:val="24"/>
              </w:rPr>
              <w:t>tavane</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suspendate</w:t>
            </w:r>
            <w:proofErr w:type="spellEnd"/>
            <w:r w:rsidRPr="00B92745">
              <w:rPr>
                <w:rFonts w:ascii="Times New Roman" w:eastAsia="Times New Roman" w:hAnsi="Times New Roman" w:cs="Times New Roman"/>
                <w:sz w:val="24"/>
                <w:szCs w:val="24"/>
              </w:rPr>
              <w:t xml:space="preserve"> din </w:t>
            </w:r>
            <w:proofErr w:type="spellStart"/>
            <w:r w:rsidRPr="00B92745">
              <w:rPr>
                <w:rFonts w:ascii="Times New Roman" w:eastAsia="Times New Roman" w:hAnsi="Times New Roman" w:cs="Times New Roman"/>
                <w:sz w:val="24"/>
                <w:szCs w:val="24"/>
              </w:rPr>
              <w:t>gips</w:t>
            </w:r>
            <w:proofErr w:type="spellEnd"/>
            <w:r w:rsidRPr="00B92745">
              <w:rPr>
                <w:rFonts w:ascii="Times New Roman" w:eastAsia="Times New Roman" w:hAnsi="Times New Roman" w:cs="Times New Roman"/>
                <w:sz w:val="24"/>
                <w:szCs w:val="24"/>
              </w:rPr>
              <w:t xml:space="preserve">-carton, cu </w:t>
            </w:r>
            <w:proofErr w:type="spellStart"/>
            <w:r w:rsidRPr="00B92745">
              <w:rPr>
                <w:rFonts w:ascii="Times New Roman" w:eastAsia="Times New Roman" w:hAnsi="Times New Roman" w:cs="Times New Roman"/>
                <w:sz w:val="24"/>
                <w:szCs w:val="24"/>
              </w:rPr>
              <w:t>suprafața</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desfășurată</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până</w:t>
            </w:r>
            <w:proofErr w:type="spellEnd"/>
            <w:r w:rsidRPr="00B92745">
              <w:rPr>
                <w:rFonts w:ascii="Times New Roman" w:eastAsia="Times New Roman" w:hAnsi="Times New Roman" w:cs="Times New Roman"/>
                <w:sz w:val="24"/>
                <w:szCs w:val="24"/>
              </w:rPr>
              <w:t xml:space="preserve"> la 0,5 m</w:t>
            </w:r>
          </w:p>
        </w:tc>
        <w:tc>
          <w:tcPr>
            <w:tcW w:w="900" w:type="dxa"/>
          </w:tcPr>
          <w:p w14:paraId="748A6D7A"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m</w:t>
            </w:r>
          </w:p>
        </w:tc>
        <w:tc>
          <w:tcPr>
            <w:tcW w:w="1200" w:type="dxa"/>
          </w:tcPr>
          <w:p w14:paraId="7D96CD4A"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22,00</w:t>
            </w:r>
          </w:p>
        </w:tc>
      </w:tr>
      <w:tr w:rsidR="00AC7B41" w:rsidRPr="00B92745" w14:paraId="788E5EE7" w14:textId="77777777" w:rsidTr="00B92745">
        <w:trPr>
          <w:gridAfter w:val="1"/>
          <w:wAfter w:w="18" w:type="dxa"/>
        </w:trPr>
        <w:tc>
          <w:tcPr>
            <w:tcW w:w="800" w:type="dxa"/>
          </w:tcPr>
          <w:p w14:paraId="6884BE8D"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13</w:t>
            </w:r>
          </w:p>
        </w:tc>
        <w:tc>
          <w:tcPr>
            <w:tcW w:w="6418" w:type="dxa"/>
          </w:tcPr>
          <w:p w14:paraId="478F063B" w14:textId="77777777" w:rsidR="00AC7B41" w:rsidRPr="00B92745" w:rsidRDefault="00000000">
            <w:pPr>
              <w:spacing w:before="20" w:after="20" w:line="240" w:lineRule="auto"/>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Demontarea</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ușilor</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și</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ferestrelor</w:t>
            </w:r>
            <w:proofErr w:type="spellEnd"/>
            <w:r w:rsidRPr="00B92745">
              <w:rPr>
                <w:rFonts w:ascii="Times New Roman" w:eastAsia="Times New Roman" w:hAnsi="Times New Roman" w:cs="Times New Roman"/>
                <w:sz w:val="24"/>
                <w:szCs w:val="24"/>
              </w:rPr>
              <w:t xml:space="preserve"> din </w:t>
            </w:r>
            <w:proofErr w:type="spellStart"/>
            <w:r w:rsidRPr="00B92745">
              <w:rPr>
                <w:rFonts w:ascii="Times New Roman" w:eastAsia="Times New Roman" w:hAnsi="Times New Roman" w:cs="Times New Roman"/>
                <w:sz w:val="24"/>
                <w:szCs w:val="24"/>
              </w:rPr>
              <w:t>lemn</w:t>
            </w:r>
            <w:proofErr w:type="spellEnd"/>
          </w:p>
        </w:tc>
        <w:tc>
          <w:tcPr>
            <w:tcW w:w="900" w:type="dxa"/>
          </w:tcPr>
          <w:p w14:paraId="54EEEB8F" w14:textId="77777777" w:rsidR="00AC7B41" w:rsidRPr="00B92745" w:rsidRDefault="00000000">
            <w:pPr>
              <w:spacing w:before="20" w:after="20" w:line="240" w:lineRule="auto"/>
              <w:jc w:val="center"/>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mp</w:t>
            </w:r>
            <w:proofErr w:type="spellEnd"/>
          </w:p>
        </w:tc>
        <w:tc>
          <w:tcPr>
            <w:tcW w:w="1200" w:type="dxa"/>
          </w:tcPr>
          <w:p w14:paraId="6CCFBCE4"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5,04</w:t>
            </w:r>
          </w:p>
        </w:tc>
      </w:tr>
      <w:tr w:rsidR="00AC7B41" w:rsidRPr="00B92745" w14:paraId="0167071D" w14:textId="77777777" w:rsidTr="00B92745">
        <w:trPr>
          <w:gridAfter w:val="1"/>
          <w:wAfter w:w="18" w:type="dxa"/>
        </w:trPr>
        <w:tc>
          <w:tcPr>
            <w:tcW w:w="800" w:type="dxa"/>
          </w:tcPr>
          <w:p w14:paraId="08DBA94D"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14</w:t>
            </w:r>
          </w:p>
        </w:tc>
        <w:tc>
          <w:tcPr>
            <w:tcW w:w="6418" w:type="dxa"/>
          </w:tcPr>
          <w:p w14:paraId="6DFA994E" w14:textId="77777777" w:rsidR="00AC7B41" w:rsidRPr="00B92745" w:rsidRDefault="00000000">
            <w:pPr>
              <w:spacing w:before="20" w:after="20" w:line="240" w:lineRule="auto"/>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Uși</w:t>
            </w:r>
            <w:proofErr w:type="spellEnd"/>
            <w:r w:rsidRPr="00B92745">
              <w:rPr>
                <w:rFonts w:ascii="Times New Roman" w:eastAsia="Times New Roman" w:hAnsi="Times New Roman" w:cs="Times New Roman"/>
                <w:sz w:val="24"/>
                <w:szCs w:val="24"/>
              </w:rPr>
              <w:t xml:space="preserve"> din profile din mase </w:t>
            </w:r>
            <w:proofErr w:type="spellStart"/>
            <w:r w:rsidRPr="00B92745">
              <w:rPr>
                <w:rFonts w:ascii="Times New Roman" w:eastAsia="Times New Roman" w:hAnsi="Times New Roman" w:cs="Times New Roman"/>
                <w:sz w:val="24"/>
                <w:szCs w:val="24"/>
              </w:rPr>
              <w:t>plastice</w:t>
            </w:r>
            <w:proofErr w:type="spellEnd"/>
            <w:r w:rsidRPr="00B92745">
              <w:rPr>
                <w:rFonts w:ascii="Times New Roman" w:eastAsia="Times New Roman" w:hAnsi="Times New Roman" w:cs="Times New Roman"/>
                <w:sz w:val="24"/>
                <w:szCs w:val="24"/>
              </w:rPr>
              <w:t xml:space="preserve">, cu </w:t>
            </w:r>
            <w:proofErr w:type="spellStart"/>
            <w:r w:rsidRPr="00B92745">
              <w:rPr>
                <w:rFonts w:ascii="Times New Roman" w:eastAsia="Times New Roman" w:hAnsi="Times New Roman" w:cs="Times New Roman"/>
                <w:sz w:val="24"/>
                <w:szCs w:val="24"/>
              </w:rPr>
              <w:t>armături</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și</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accesorii</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montate</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în</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zid</w:t>
            </w:r>
            <w:proofErr w:type="spellEnd"/>
            <w:r w:rsidRPr="00B92745">
              <w:rPr>
                <w:rFonts w:ascii="Times New Roman" w:eastAsia="Times New Roman" w:hAnsi="Times New Roman" w:cs="Times New Roman"/>
                <w:sz w:val="24"/>
                <w:szCs w:val="24"/>
              </w:rPr>
              <w:t xml:space="preserve">, un </w:t>
            </w:r>
            <w:proofErr w:type="spellStart"/>
            <w:r w:rsidRPr="00B92745">
              <w:rPr>
                <w:rFonts w:ascii="Times New Roman" w:eastAsia="Times New Roman" w:hAnsi="Times New Roman" w:cs="Times New Roman"/>
                <w:sz w:val="24"/>
                <w:szCs w:val="24"/>
              </w:rPr>
              <w:t>canat</w:t>
            </w:r>
            <w:proofErr w:type="spellEnd"/>
          </w:p>
        </w:tc>
        <w:tc>
          <w:tcPr>
            <w:tcW w:w="900" w:type="dxa"/>
          </w:tcPr>
          <w:p w14:paraId="41D8373A" w14:textId="77777777" w:rsidR="00AC7B41" w:rsidRPr="00B92745" w:rsidRDefault="00000000">
            <w:pPr>
              <w:spacing w:before="20" w:after="20" w:line="240" w:lineRule="auto"/>
              <w:jc w:val="center"/>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mp</w:t>
            </w:r>
            <w:proofErr w:type="spellEnd"/>
          </w:p>
        </w:tc>
        <w:tc>
          <w:tcPr>
            <w:tcW w:w="1200" w:type="dxa"/>
          </w:tcPr>
          <w:p w14:paraId="1ECB8982"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5,02</w:t>
            </w:r>
          </w:p>
        </w:tc>
      </w:tr>
      <w:tr w:rsidR="00AC7B41" w:rsidRPr="00B92745" w14:paraId="4486BCC3" w14:textId="77777777" w:rsidTr="00B92745">
        <w:trPr>
          <w:gridAfter w:val="1"/>
          <w:wAfter w:w="18" w:type="dxa"/>
        </w:trPr>
        <w:tc>
          <w:tcPr>
            <w:tcW w:w="800" w:type="dxa"/>
          </w:tcPr>
          <w:p w14:paraId="68889091"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15</w:t>
            </w:r>
          </w:p>
        </w:tc>
        <w:tc>
          <w:tcPr>
            <w:tcW w:w="6418" w:type="dxa"/>
          </w:tcPr>
          <w:p w14:paraId="5A1EEAE2" w14:textId="77777777" w:rsidR="00AC7B41" w:rsidRPr="00B92745" w:rsidRDefault="00000000">
            <w:pPr>
              <w:spacing w:before="20" w:after="20" w:line="240" w:lineRule="auto"/>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Transportul</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materialelor</w:t>
            </w:r>
            <w:proofErr w:type="spellEnd"/>
            <w:r w:rsidRPr="00B92745">
              <w:rPr>
                <w:rFonts w:ascii="Times New Roman" w:eastAsia="Times New Roman" w:hAnsi="Times New Roman" w:cs="Times New Roman"/>
                <w:sz w:val="24"/>
                <w:szCs w:val="24"/>
              </w:rPr>
              <w:t xml:space="preserve"> cu </w:t>
            </w:r>
            <w:proofErr w:type="spellStart"/>
            <w:r w:rsidRPr="00B92745">
              <w:rPr>
                <w:rFonts w:ascii="Times New Roman" w:eastAsia="Times New Roman" w:hAnsi="Times New Roman" w:cs="Times New Roman"/>
                <w:sz w:val="24"/>
                <w:szCs w:val="24"/>
              </w:rPr>
              <w:t>găleata</w:t>
            </w:r>
            <w:proofErr w:type="spellEnd"/>
            <w:r w:rsidRPr="00B92745">
              <w:rPr>
                <w:rFonts w:ascii="Times New Roman" w:eastAsia="Times New Roman" w:hAnsi="Times New Roman" w:cs="Times New Roman"/>
                <w:sz w:val="24"/>
                <w:szCs w:val="24"/>
              </w:rPr>
              <w:t xml:space="preserve"> la </w:t>
            </w:r>
            <w:proofErr w:type="spellStart"/>
            <w:r w:rsidRPr="00B92745">
              <w:rPr>
                <w:rFonts w:ascii="Times New Roman" w:eastAsia="Times New Roman" w:hAnsi="Times New Roman" w:cs="Times New Roman"/>
                <w:sz w:val="24"/>
                <w:szCs w:val="24"/>
              </w:rPr>
              <w:t>parter</w:t>
            </w:r>
            <w:proofErr w:type="spellEnd"/>
          </w:p>
        </w:tc>
        <w:tc>
          <w:tcPr>
            <w:tcW w:w="900" w:type="dxa"/>
          </w:tcPr>
          <w:p w14:paraId="6F25CE18"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t</w:t>
            </w:r>
          </w:p>
        </w:tc>
        <w:tc>
          <w:tcPr>
            <w:tcW w:w="1200" w:type="dxa"/>
          </w:tcPr>
          <w:p w14:paraId="18606170"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10,31</w:t>
            </w:r>
          </w:p>
        </w:tc>
      </w:tr>
      <w:tr w:rsidR="00AC7B41" w:rsidRPr="00B92745" w14:paraId="57DC8C78" w14:textId="77777777" w:rsidTr="00B92745">
        <w:trPr>
          <w:gridAfter w:val="1"/>
          <w:wAfter w:w="18" w:type="dxa"/>
        </w:trPr>
        <w:tc>
          <w:tcPr>
            <w:tcW w:w="800" w:type="dxa"/>
          </w:tcPr>
          <w:p w14:paraId="00044BBA"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16</w:t>
            </w:r>
          </w:p>
        </w:tc>
        <w:tc>
          <w:tcPr>
            <w:tcW w:w="6418" w:type="dxa"/>
          </w:tcPr>
          <w:p w14:paraId="3FD9CB9A" w14:textId="77777777" w:rsidR="00AC7B41" w:rsidRPr="00B92745" w:rsidRDefault="00000000">
            <w:pPr>
              <w:spacing w:before="20" w:after="20" w:line="240" w:lineRule="auto"/>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Transportul</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materialelor</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prin</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purtat</w:t>
            </w:r>
            <w:proofErr w:type="spellEnd"/>
            <w:r w:rsidRPr="00B92745">
              <w:rPr>
                <w:rFonts w:ascii="Times New Roman" w:eastAsia="Times New Roman" w:hAnsi="Times New Roman" w:cs="Times New Roman"/>
                <w:sz w:val="24"/>
                <w:szCs w:val="24"/>
              </w:rPr>
              <w:t xml:space="preserve"> direct, </w:t>
            </w:r>
            <w:proofErr w:type="spellStart"/>
            <w:r w:rsidRPr="00B92745">
              <w:rPr>
                <w:rFonts w:ascii="Times New Roman" w:eastAsia="Times New Roman" w:hAnsi="Times New Roman" w:cs="Times New Roman"/>
                <w:sz w:val="24"/>
                <w:szCs w:val="24"/>
              </w:rPr>
              <w:t>materiale</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incomode</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peste</w:t>
            </w:r>
            <w:proofErr w:type="spellEnd"/>
            <w:r w:rsidRPr="00B92745">
              <w:rPr>
                <w:rFonts w:ascii="Times New Roman" w:eastAsia="Times New Roman" w:hAnsi="Times New Roman" w:cs="Times New Roman"/>
                <w:sz w:val="24"/>
                <w:szCs w:val="24"/>
              </w:rPr>
              <w:t xml:space="preserve"> 25 kg, </w:t>
            </w:r>
            <w:proofErr w:type="spellStart"/>
            <w:r w:rsidRPr="00B92745">
              <w:rPr>
                <w:rFonts w:ascii="Times New Roman" w:eastAsia="Times New Roman" w:hAnsi="Times New Roman" w:cs="Times New Roman"/>
                <w:sz w:val="24"/>
                <w:szCs w:val="24"/>
              </w:rPr>
              <w:t>distanța</w:t>
            </w:r>
            <w:proofErr w:type="spellEnd"/>
            <w:r w:rsidRPr="00B92745">
              <w:rPr>
                <w:rFonts w:ascii="Times New Roman" w:eastAsia="Times New Roman" w:hAnsi="Times New Roman" w:cs="Times New Roman"/>
                <w:sz w:val="24"/>
                <w:szCs w:val="24"/>
              </w:rPr>
              <w:t xml:space="preserve"> 90 m</w:t>
            </w:r>
          </w:p>
        </w:tc>
        <w:tc>
          <w:tcPr>
            <w:tcW w:w="900" w:type="dxa"/>
          </w:tcPr>
          <w:p w14:paraId="2164B328"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t</w:t>
            </w:r>
          </w:p>
        </w:tc>
        <w:tc>
          <w:tcPr>
            <w:tcW w:w="1200" w:type="dxa"/>
          </w:tcPr>
          <w:p w14:paraId="2F39CF90"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46,20</w:t>
            </w:r>
          </w:p>
        </w:tc>
      </w:tr>
      <w:tr w:rsidR="00AC7B41" w:rsidRPr="00B92745" w14:paraId="1C37A7EF" w14:textId="77777777" w:rsidTr="00B92745">
        <w:trPr>
          <w:gridAfter w:val="1"/>
          <w:wAfter w:w="18" w:type="dxa"/>
        </w:trPr>
        <w:tc>
          <w:tcPr>
            <w:tcW w:w="800" w:type="dxa"/>
          </w:tcPr>
          <w:p w14:paraId="4305CA89"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17</w:t>
            </w:r>
          </w:p>
        </w:tc>
        <w:tc>
          <w:tcPr>
            <w:tcW w:w="6418" w:type="dxa"/>
          </w:tcPr>
          <w:p w14:paraId="5037B5AC" w14:textId="77777777" w:rsidR="00AC7B41" w:rsidRPr="00B92745" w:rsidRDefault="00000000">
            <w:pPr>
              <w:spacing w:before="20" w:after="20" w:line="240" w:lineRule="auto"/>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Transportul</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rutier</w:t>
            </w:r>
            <w:proofErr w:type="spellEnd"/>
            <w:r w:rsidRPr="00B92745">
              <w:rPr>
                <w:rFonts w:ascii="Times New Roman" w:eastAsia="Times New Roman" w:hAnsi="Times New Roman" w:cs="Times New Roman"/>
                <w:sz w:val="24"/>
                <w:szCs w:val="24"/>
              </w:rPr>
              <w:t xml:space="preserve"> al </w:t>
            </w:r>
            <w:proofErr w:type="spellStart"/>
            <w:r w:rsidRPr="00B92745">
              <w:rPr>
                <w:rFonts w:ascii="Times New Roman" w:eastAsia="Times New Roman" w:hAnsi="Times New Roman" w:cs="Times New Roman"/>
                <w:sz w:val="24"/>
                <w:szCs w:val="24"/>
              </w:rPr>
              <w:t>materialelor</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și</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semifabricatelor</w:t>
            </w:r>
            <w:proofErr w:type="spellEnd"/>
            <w:r w:rsidRPr="00B92745">
              <w:rPr>
                <w:rFonts w:ascii="Times New Roman" w:eastAsia="Times New Roman" w:hAnsi="Times New Roman" w:cs="Times New Roman"/>
                <w:sz w:val="24"/>
                <w:szCs w:val="24"/>
              </w:rPr>
              <w:t xml:space="preserve"> cu </w:t>
            </w:r>
            <w:proofErr w:type="spellStart"/>
            <w:r w:rsidRPr="00B92745">
              <w:rPr>
                <w:rFonts w:ascii="Times New Roman" w:eastAsia="Times New Roman" w:hAnsi="Times New Roman" w:cs="Times New Roman"/>
                <w:sz w:val="24"/>
                <w:szCs w:val="24"/>
              </w:rPr>
              <w:t>autocamionul</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distanța</w:t>
            </w:r>
            <w:proofErr w:type="spellEnd"/>
            <w:r w:rsidRPr="00B92745">
              <w:rPr>
                <w:rFonts w:ascii="Times New Roman" w:eastAsia="Times New Roman" w:hAnsi="Times New Roman" w:cs="Times New Roman"/>
                <w:sz w:val="24"/>
                <w:szCs w:val="24"/>
              </w:rPr>
              <w:t xml:space="preserve"> 20 km</w:t>
            </w:r>
          </w:p>
        </w:tc>
        <w:tc>
          <w:tcPr>
            <w:tcW w:w="900" w:type="dxa"/>
          </w:tcPr>
          <w:p w14:paraId="04416167"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t</w:t>
            </w:r>
          </w:p>
        </w:tc>
        <w:tc>
          <w:tcPr>
            <w:tcW w:w="1200" w:type="dxa"/>
          </w:tcPr>
          <w:p w14:paraId="5B425EB2"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51,30</w:t>
            </w:r>
          </w:p>
        </w:tc>
      </w:tr>
      <w:tr w:rsidR="00AC7B41" w:rsidRPr="00B92745" w14:paraId="1FE57324" w14:textId="77777777" w:rsidTr="00B92745">
        <w:trPr>
          <w:gridAfter w:val="1"/>
          <w:wAfter w:w="18" w:type="dxa"/>
        </w:trPr>
        <w:tc>
          <w:tcPr>
            <w:tcW w:w="800" w:type="dxa"/>
          </w:tcPr>
          <w:p w14:paraId="1E324A6D"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18</w:t>
            </w:r>
          </w:p>
        </w:tc>
        <w:tc>
          <w:tcPr>
            <w:tcW w:w="6418" w:type="dxa"/>
          </w:tcPr>
          <w:p w14:paraId="0A5DFFD5" w14:textId="77777777" w:rsidR="00AC7B41" w:rsidRPr="00B92745" w:rsidRDefault="00000000">
            <w:pPr>
              <w:spacing w:before="20" w:after="20" w:line="240" w:lineRule="auto"/>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Transportul</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rutier</w:t>
            </w:r>
            <w:proofErr w:type="spellEnd"/>
            <w:r w:rsidRPr="00B92745">
              <w:rPr>
                <w:rFonts w:ascii="Times New Roman" w:eastAsia="Times New Roman" w:hAnsi="Times New Roman" w:cs="Times New Roman"/>
                <w:sz w:val="24"/>
                <w:szCs w:val="24"/>
              </w:rPr>
              <w:t xml:space="preserve"> al </w:t>
            </w:r>
            <w:proofErr w:type="spellStart"/>
            <w:r w:rsidRPr="00B92745">
              <w:rPr>
                <w:rFonts w:ascii="Times New Roman" w:eastAsia="Times New Roman" w:hAnsi="Times New Roman" w:cs="Times New Roman"/>
                <w:sz w:val="24"/>
                <w:szCs w:val="24"/>
              </w:rPr>
              <w:t>pământului</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sau</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molozului</w:t>
            </w:r>
            <w:proofErr w:type="spellEnd"/>
            <w:r w:rsidRPr="00B92745">
              <w:rPr>
                <w:rFonts w:ascii="Times New Roman" w:eastAsia="Times New Roman" w:hAnsi="Times New Roman" w:cs="Times New Roman"/>
                <w:sz w:val="24"/>
                <w:szCs w:val="24"/>
              </w:rPr>
              <w:t xml:space="preserve"> cu </w:t>
            </w:r>
            <w:proofErr w:type="spellStart"/>
            <w:r w:rsidRPr="00B92745">
              <w:rPr>
                <w:rFonts w:ascii="Times New Roman" w:eastAsia="Times New Roman" w:hAnsi="Times New Roman" w:cs="Times New Roman"/>
                <w:sz w:val="24"/>
                <w:szCs w:val="24"/>
              </w:rPr>
              <w:t>autobasculanta</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distanța</w:t>
            </w:r>
            <w:proofErr w:type="spellEnd"/>
            <w:r w:rsidRPr="00B92745">
              <w:rPr>
                <w:rFonts w:ascii="Times New Roman" w:eastAsia="Times New Roman" w:hAnsi="Times New Roman" w:cs="Times New Roman"/>
                <w:sz w:val="24"/>
                <w:szCs w:val="24"/>
              </w:rPr>
              <w:t xml:space="preserve"> 20 km</w:t>
            </w:r>
          </w:p>
        </w:tc>
        <w:tc>
          <w:tcPr>
            <w:tcW w:w="900" w:type="dxa"/>
          </w:tcPr>
          <w:p w14:paraId="532C45C0"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t</w:t>
            </w:r>
          </w:p>
        </w:tc>
        <w:tc>
          <w:tcPr>
            <w:tcW w:w="1200" w:type="dxa"/>
          </w:tcPr>
          <w:p w14:paraId="647CB981"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16,00</w:t>
            </w:r>
          </w:p>
        </w:tc>
      </w:tr>
      <w:tr w:rsidR="00AC7B41" w:rsidRPr="00B92745" w14:paraId="14934973" w14:textId="77777777" w:rsidTr="00B92745">
        <w:trPr>
          <w:gridAfter w:val="1"/>
          <w:wAfter w:w="18" w:type="dxa"/>
        </w:trPr>
        <w:tc>
          <w:tcPr>
            <w:tcW w:w="800" w:type="dxa"/>
          </w:tcPr>
          <w:p w14:paraId="407EE76C"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19</w:t>
            </w:r>
          </w:p>
        </w:tc>
        <w:tc>
          <w:tcPr>
            <w:tcW w:w="6418" w:type="dxa"/>
          </w:tcPr>
          <w:p w14:paraId="5F80EEAD" w14:textId="77777777" w:rsidR="00AC7B41" w:rsidRPr="00B92745" w:rsidRDefault="00000000">
            <w:pPr>
              <w:spacing w:before="20" w:after="20" w:line="240" w:lineRule="auto"/>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Desfacerea</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tapetelor</w:t>
            </w:r>
            <w:proofErr w:type="spellEnd"/>
            <w:r w:rsidRPr="00B92745">
              <w:rPr>
                <w:rFonts w:ascii="Times New Roman" w:eastAsia="Times New Roman" w:hAnsi="Times New Roman" w:cs="Times New Roman"/>
                <w:sz w:val="24"/>
                <w:szCs w:val="24"/>
              </w:rPr>
              <w:t xml:space="preserve"> de pe </w:t>
            </w:r>
            <w:proofErr w:type="spellStart"/>
            <w:r w:rsidRPr="00B92745">
              <w:rPr>
                <w:rFonts w:ascii="Times New Roman" w:eastAsia="Times New Roman" w:hAnsi="Times New Roman" w:cs="Times New Roman"/>
                <w:sz w:val="24"/>
                <w:szCs w:val="24"/>
              </w:rPr>
              <w:t>pereți</w:t>
            </w:r>
            <w:proofErr w:type="spellEnd"/>
          </w:p>
        </w:tc>
        <w:tc>
          <w:tcPr>
            <w:tcW w:w="900" w:type="dxa"/>
          </w:tcPr>
          <w:p w14:paraId="705157E2" w14:textId="77777777" w:rsidR="00AC7B41" w:rsidRPr="00B92745" w:rsidRDefault="00000000">
            <w:pPr>
              <w:spacing w:before="20" w:after="20" w:line="240" w:lineRule="auto"/>
              <w:jc w:val="center"/>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mp</w:t>
            </w:r>
            <w:proofErr w:type="spellEnd"/>
          </w:p>
        </w:tc>
        <w:tc>
          <w:tcPr>
            <w:tcW w:w="1200" w:type="dxa"/>
          </w:tcPr>
          <w:p w14:paraId="7BA56EA9"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21,00</w:t>
            </w:r>
          </w:p>
        </w:tc>
      </w:tr>
      <w:tr w:rsidR="00AC7B41" w:rsidRPr="00B92745" w14:paraId="446C5718" w14:textId="77777777" w:rsidTr="00B92745">
        <w:tc>
          <w:tcPr>
            <w:tcW w:w="9336" w:type="dxa"/>
            <w:gridSpan w:val="5"/>
            <w:shd w:val="clear" w:color="auto" w:fill="DCE6F1"/>
          </w:tcPr>
          <w:p w14:paraId="71758496" w14:textId="77777777" w:rsidR="00AC7B41" w:rsidRPr="00B92745" w:rsidRDefault="00000000">
            <w:pPr>
              <w:spacing w:before="20" w:after="20" w:line="240" w:lineRule="auto"/>
              <w:rPr>
                <w:rFonts w:ascii="Times New Roman" w:hAnsi="Times New Roman" w:cs="Times New Roman"/>
                <w:sz w:val="24"/>
                <w:szCs w:val="24"/>
              </w:rPr>
            </w:pPr>
            <w:r w:rsidRPr="00B92745">
              <w:rPr>
                <w:rFonts w:ascii="Times New Roman" w:eastAsia="Times New Roman" w:hAnsi="Times New Roman" w:cs="Times New Roman"/>
                <w:b/>
                <w:sz w:val="24"/>
                <w:szCs w:val="24"/>
              </w:rPr>
              <w:t xml:space="preserve">B. </w:t>
            </w:r>
            <w:proofErr w:type="spellStart"/>
            <w:r w:rsidRPr="00B92745">
              <w:rPr>
                <w:rFonts w:ascii="Times New Roman" w:eastAsia="Times New Roman" w:hAnsi="Times New Roman" w:cs="Times New Roman"/>
                <w:b/>
                <w:sz w:val="24"/>
                <w:szCs w:val="24"/>
              </w:rPr>
              <w:t>Lucrări</w:t>
            </w:r>
            <w:proofErr w:type="spellEnd"/>
            <w:r w:rsidRPr="00B92745">
              <w:rPr>
                <w:rFonts w:ascii="Times New Roman" w:eastAsia="Times New Roman" w:hAnsi="Times New Roman" w:cs="Times New Roman"/>
                <w:b/>
                <w:sz w:val="24"/>
                <w:szCs w:val="24"/>
              </w:rPr>
              <w:t xml:space="preserve"> de </w:t>
            </w:r>
            <w:proofErr w:type="spellStart"/>
            <w:r w:rsidRPr="00B92745">
              <w:rPr>
                <w:rFonts w:ascii="Times New Roman" w:eastAsia="Times New Roman" w:hAnsi="Times New Roman" w:cs="Times New Roman"/>
                <w:b/>
                <w:sz w:val="24"/>
                <w:szCs w:val="24"/>
              </w:rPr>
              <w:t>instalații</w:t>
            </w:r>
            <w:proofErr w:type="spellEnd"/>
            <w:r w:rsidRPr="00B92745">
              <w:rPr>
                <w:rFonts w:ascii="Times New Roman" w:eastAsia="Times New Roman" w:hAnsi="Times New Roman" w:cs="Times New Roman"/>
                <w:b/>
                <w:sz w:val="24"/>
                <w:szCs w:val="24"/>
              </w:rPr>
              <w:t xml:space="preserve"> – </w:t>
            </w:r>
            <w:proofErr w:type="spellStart"/>
            <w:r w:rsidRPr="00B92745">
              <w:rPr>
                <w:rFonts w:ascii="Times New Roman" w:eastAsia="Times New Roman" w:hAnsi="Times New Roman" w:cs="Times New Roman"/>
                <w:b/>
                <w:sz w:val="24"/>
                <w:szCs w:val="24"/>
              </w:rPr>
              <w:t>grup</w:t>
            </w:r>
            <w:proofErr w:type="spellEnd"/>
            <w:r w:rsidRPr="00B92745">
              <w:rPr>
                <w:rFonts w:ascii="Times New Roman" w:eastAsia="Times New Roman" w:hAnsi="Times New Roman" w:cs="Times New Roman"/>
                <w:b/>
                <w:sz w:val="24"/>
                <w:szCs w:val="24"/>
              </w:rPr>
              <w:t xml:space="preserve"> </w:t>
            </w:r>
            <w:proofErr w:type="spellStart"/>
            <w:r w:rsidRPr="00B92745">
              <w:rPr>
                <w:rFonts w:ascii="Times New Roman" w:eastAsia="Times New Roman" w:hAnsi="Times New Roman" w:cs="Times New Roman"/>
                <w:b/>
                <w:sz w:val="24"/>
                <w:szCs w:val="24"/>
              </w:rPr>
              <w:t>sanitar</w:t>
            </w:r>
            <w:proofErr w:type="spellEnd"/>
            <w:r w:rsidRPr="00B92745">
              <w:rPr>
                <w:rFonts w:ascii="Times New Roman" w:eastAsia="Times New Roman" w:hAnsi="Times New Roman" w:cs="Times New Roman"/>
                <w:b/>
                <w:sz w:val="24"/>
                <w:szCs w:val="24"/>
              </w:rPr>
              <w:t xml:space="preserve"> </w:t>
            </w:r>
            <w:proofErr w:type="spellStart"/>
            <w:r w:rsidRPr="00B92745">
              <w:rPr>
                <w:rFonts w:ascii="Times New Roman" w:eastAsia="Times New Roman" w:hAnsi="Times New Roman" w:cs="Times New Roman"/>
                <w:b/>
                <w:sz w:val="24"/>
                <w:szCs w:val="24"/>
              </w:rPr>
              <w:t>etajul</w:t>
            </w:r>
            <w:proofErr w:type="spellEnd"/>
            <w:r w:rsidRPr="00B92745">
              <w:rPr>
                <w:rFonts w:ascii="Times New Roman" w:eastAsia="Times New Roman" w:hAnsi="Times New Roman" w:cs="Times New Roman"/>
                <w:b/>
                <w:sz w:val="24"/>
                <w:szCs w:val="24"/>
              </w:rPr>
              <w:t xml:space="preserve"> 2</w:t>
            </w:r>
          </w:p>
        </w:tc>
      </w:tr>
      <w:tr w:rsidR="00AC7B41" w:rsidRPr="00B92745" w14:paraId="3033B423" w14:textId="77777777" w:rsidTr="00B92745">
        <w:trPr>
          <w:gridAfter w:val="1"/>
          <w:wAfter w:w="18" w:type="dxa"/>
        </w:trPr>
        <w:tc>
          <w:tcPr>
            <w:tcW w:w="800" w:type="dxa"/>
          </w:tcPr>
          <w:p w14:paraId="0B55FD14"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1</w:t>
            </w:r>
          </w:p>
        </w:tc>
        <w:tc>
          <w:tcPr>
            <w:tcW w:w="6418" w:type="dxa"/>
          </w:tcPr>
          <w:p w14:paraId="7CDA9512" w14:textId="77777777" w:rsidR="00AC7B41" w:rsidRPr="00B92745" w:rsidRDefault="00000000">
            <w:pPr>
              <w:spacing w:before="20" w:after="20" w:line="240" w:lineRule="auto"/>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Demontare</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cuvă</w:t>
            </w:r>
            <w:proofErr w:type="spellEnd"/>
            <w:r w:rsidRPr="00B92745">
              <w:rPr>
                <w:rFonts w:ascii="Times New Roman" w:eastAsia="Times New Roman" w:hAnsi="Times New Roman" w:cs="Times New Roman"/>
                <w:sz w:val="24"/>
                <w:szCs w:val="24"/>
              </w:rPr>
              <w:t xml:space="preserve"> de </w:t>
            </w:r>
            <w:proofErr w:type="spellStart"/>
            <w:r w:rsidRPr="00B92745">
              <w:rPr>
                <w:rFonts w:ascii="Times New Roman" w:eastAsia="Times New Roman" w:hAnsi="Times New Roman" w:cs="Times New Roman"/>
                <w:sz w:val="24"/>
                <w:szCs w:val="24"/>
              </w:rPr>
              <w:t>duș</w:t>
            </w:r>
            <w:proofErr w:type="spellEnd"/>
          </w:p>
        </w:tc>
        <w:tc>
          <w:tcPr>
            <w:tcW w:w="900" w:type="dxa"/>
          </w:tcPr>
          <w:p w14:paraId="6895C534" w14:textId="77777777" w:rsidR="00AC7B41" w:rsidRPr="00B92745" w:rsidRDefault="00000000">
            <w:pPr>
              <w:spacing w:before="20" w:after="20" w:line="240" w:lineRule="auto"/>
              <w:jc w:val="center"/>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buc</w:t>
            </w:r>
            <w:proofErr w:type="spellEnd"/>
          </w:p>
        </w:tc>
        <w:tc>
          <w:tcPr>
            <w:tcW w:w="1200" w:type="dxa"/>
          </w:tcPr>
          <w:p w14:paraId="54BB4ADC"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1,00</w:t>
            </w:r>
          </w:p>
        </w:tc>
      </w:tr>
      <w:tr w:rsidR="00AC7B41" w:rsidRPr="00B92745" w14:paraId="10C8C2F0" w14:textId="77777777" w:rsidTr="00B92745">
        <w:trPr>
          <w:gridAfter w:val="1"/>
          <w:wAfter w:w="18" w:type="dxa"/>
        </w:trPr>
        <w:tc>
          <w:tcPr>
            <w:tcW w:w="800" w:type="dxa"/>
          </w:tcPr>
          <w:p w14:paraId="4A9270DD"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2</w:t>
            </w:r>
          </w:p>
        </w:tc>
        <w:tc>
          <w:tcPr>
            <w:tcW w:w="6418" w:type="dxa"/>
          </w:tcPr>
          <w:p w14:paraId="6F00B96E" w14:textId="77777777" w:rsidR="00AC7B41" w:rsidRPr="00B92745" w:rsidRDefault="00000000">
            <w:pPr>
              <w:spacing w:before="20" w:after="20" w:line="240" w:lineRule="auto"/>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Demontare</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lavoar</w:t>
            </w:r>
            <w:proofErr w:type="spellEnd"/>
            <w:r w:rsidRPr="00B92745">
              <w:rPr>
                <w:rFonts w:ascii="Times New Roman" w:eastAsia="Times New Roman" w:hAnsi="Times New Roman" w:cs="Times New Roman"/>
                <w:sz w:val="24"/>
                <w:szCs w:val="24"/>
              </w:rPr>
              <w:t xml:space="preserve"> din </w:t>
            </w:r>
            <w:proofErr w:type="spellStart"/>
            <w:r w:rsidRPr="00B92745">
              <w:rPr>
                <w:rFonts w:ascii="Times New Roman" w:eastAsia="Times New Roman" w:hAnsi="Times New Roman" w:cs="Times New Roman"/>
                <w:sz w:val="24"/>
                <w:szCs w:val="24"/>
              </w:rPr>
              <w:t>faianță</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sanitară</w:t>
            </w:r>
            <w:proofErr w:type="spellEnd"/>
          </w:p>
        </w:tc>
        <w:tc>
          <w:tcPr>
            <w:tcW w:w="900" w:type="dxa"/>
          </w:tcPr>
          <w:p w14:paraId="09D6A76D" w14:textId="77777777" w:rsidR="00AC7B41" w:rsidRPr="00B92745" w:rsidRDefault="00000000">
            <w:pPr>
              <w:spacing w:before="20" w:after="20" w:line="240" w:lineRule="auto"/>
              <w:jc w:val="center"/>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buc</w:t>
            </w:r>
            <w:proofErr w:type="spellEnd"/>
          </w:p>
        </w:tc>
        <w:tc>
          <w:tcPr>
            <w:tcW w:w="1200" w:type="dxa"/>
          </w:tcPr>
          <w:p w14:paraId="0AE1BAD2"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1,00</w:t>
            </w:r>
          </w:p>
        </w:tc>
      </w:tr>
      <w:tr w:rsidR="00AC7B41" w:rsidRPr="00B92745" w14:paraId="170F684B" w14:textId="77777777" w:rsidTr="00B92745">
        <w:trPr>
          <w:gridAfter w:val="1"/>
          <w:wAfter w:w="18" w:type="dxa"/>
        </w:trPr>
        <w:tc>
          <w:tcPr>
            <w:tcW w:w="800" w:type="dxa"/>
          </w:tcPr>
          <w:p w14:paraId="00EB30F5"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3</w:t>
            </w:r>
          </w:p>
        </w:tc>
        <w:tc>
          <w:tcPr>
            <w:tcW w:w="6418" w:type="dxa"/>
          </w:tcPr>
          <w:p w14:paraId="59C1CA38" w14:textId="77777777" w:rsidR="00AC7B41" w:rsidRPr="00B92745" w:rsidRDefault="00000000">
            <w:pPr>
              <w:spacing w:before="20" w:after="20" w:line="240" w:lineRule="auto"/>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Demontare</w:t>
            </w:r>
            <w:proofErr w:type="spellEnd"/>
            <w:r w:rsidRPr="00B92745">
              <w:rPr>
                <w:rFonts w:ascii="Times New Roman" w:eastAsia="Times New Roman" w:hAnsi="Times New Roman" w:cs="Times New Roman"/>
                <w:sz w:val="24"/>
                <w:szCs w:val="24"/>
              </w:rPr>
              <w:t xml:space="preserve"> vas WC </w:t>
            </w:r>
            <w:proofErr w:type="spellStart"/>
            <w:r w:rsidRPr="00B92745">
              <w:rPr>
                <w:rFonts w:ascii="Times New Roman" w:eastAsia="Times New Roman" w:hAnsi="Times New Roman" w:cs="Times New Roman"/>
                <w:sz w:val="24"/>
                <w:szCs w:val="24"/>
              </w:rPr>
              <w:t>inclusiv</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rezervorul</w:t>
            </w:r>
            <w:proofErr w:type="spellEnd"/>
          </w:p>
        </w:tc>
        <w:tc>
          <w:tcPr>
            <w:tcW w:w="900" w:type="dxa"/>
          </w:tcPr>
          <w:p w14:paraId="7A77AE6B" w14:textId="77777777" w:rsidR="00AC7B41" w:rsidRPr="00B92745" w:rsidRDefault="00000000">
            <w:pPr>
              <w:spacing w:before="20" w:after="20" w:line="240" w:lineRule="auto"/>
              <w:jc w:val="center"/>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buc</w:t>
            </w:r>
            <w:proofErr w:type="spellEnd"/>
          </w:p>
        </w:tc>
        <w:tc>
          <w:tcPr>
            <w:tcW w:w="1200" w:type="dxa"/>
          </w:tcPr>
          <w:p w14:paraId="5C6B2FA3"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1,00</w:t>
            </w:r>
          </w:p>
        </w:tc>
      </w:tr>
      <w:tr w:rsidR="00AC7B41" w:rsidRPr="00B92745" w14:paraId="7C1E4430" w14:textId="77777777" w:rsidTr="00B92745">
        <w:trPr>
          <w:gridAfter w:val="1"/>
          <w:wAfter w:w="18" w:type="dxa"/>
        </w:trPr>
        <w:tc>
          <w:tcPr>
            <w:tcW w:w="800" w:type="dxa"/>
          </w:tcPr>
          <w:p w14:paraId="4520C430"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4</w:t>
            </w:r>
          </w:p>
        </w:tc>
        <w:tc>
          <w:tcPr>
            <w:tcW w:w="6418" w:type="dxa"/>
          </w:tcPr>
          <w:p w14:paraId="15132F18" w14:textId="77777777" w:rsidR="00AC7B41" w:rsidRPr="00B92745" w:rsidRDefault="00000000">
            <w:pPr>
              <w:spacing w:before="20" w:after="20" w:line="240" w:lineRule="auto"/>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Demontare</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baterii</w:t>
            </w:r>
            <w:proofErr w:type="spellEnd"/>
          </w:p>
        </w:tc>
        <w:tc>
          <w:tcPr>
            <w:tcW w:w="900" w:type="dxa"/>
          </w:tcPr>
          <w:p w14:paraId="1C027467" w14:textId="77777777" w:rsidR="00AC7B41" w:rsidRPr="00B92745" w:rsidRDefault="00000000">
            <w:pPr>
              <w:spacing w:before="20" w:after="20" w:line="240" w:lineRule="auto"/>
              <w:jc w:val="center"/>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buc</w:t>
            </w:r>
            <w:proofErr w:type="spellEnd"/>
          </w:p>
        </w:tc>
        <w:tc>
          <w:tcPr>
            <w:tcW w:w="1200" w:type="dxa"/>
          </w:tcPr>
          <w:p w14:paraId="25384E3D"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2,00</w:t>
            </w:r>
          </w:p>
        </w:tc>
      </w:tr>
      <w:tr w:rsidR="00AC7B41" w:rsidRPr="00B92745" w14:paraId="7A28A3C3" w14:textId="77777777" w:rsidTr="00B92745">
        <w:trPr>
          <w:gridAfter w:val="1"/>
          <w:wAfter w:w="18" w:type="dxa"/>
        </w:trPr>
        <w:tc>
          <w:tcPr>
            <w:tcW w:w="800" w:type="dxa"/>
          </w:tcPr>
          <w:p w14:paraId="302AD0F6"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5</w:t>
            </w:r>
          </w:p>
        </w:tc>
        <w:tc>
          <w:tcPr>
            <w:tcW w:w="6418" w:type="dxa"/>
          </w:tcPr>
          <w:p w14:paraId="759F3A04" w14:textId="77777777" w:rsidR="00AC7B41" w:rsidRPr="00B92745" w:rsidRDefault="00000000">
            <w:pPr>
              <w:spacing w:before="20" w:after="20" w:line="240" w:lineRule="auto"/>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Demontare</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oglinzi</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semicristal</w:t>
            </w:r>
            <w:proofErr w:type="spellEnd"/>
          </w:p>
        </w:tc>
        <w:tc>
          <w:tcPr>
            <w:tcW w:w="900" w:type="dxa"/>
          </w:tcPr>
          <w:p w14:paraId="7881A4AF" w14:textId="77777777" w:rsidR="00AC7B41" w:rsidRPr="00B92745" w:rsidRDefault="00000000">
            <w:pPr>
              <w:spacing w:before="20" w:after="20" w:line="240" w:lineRule="auto"/>
              <w:jc w:val="center"/>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buc</w:t>
            </w:r>
            <w:proofErr w:type="spellEnd"/>
          </w:p>
        </w:tc>
        <w:tc>
          <w:tcPr>
            <w:tcW w:w="1200" w:type="dxa"/>
          </w:tcPr>
          <w:p w14:paraId="2097C9E2"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1,00</w:t>
            </w:r>
          </w:p>
        </w:tc>
      </w:tr>
      <w:tr w:rsidR="00AC7B41" w:rsidRPr="00B92745" w14:paraId="7D02ABF5" w14:textId="77777777" w:rsidTr="00B92745">
        <w:trPr>
          <w:gridAfter w:val="1"/>
          <w:wAfter w:w="18" w:type="dxa"/>
        </w:trPr>
        <w:tc>
          <w:tcPr>
            <w:tcW w:w="800" w:type="dxa"/>
          </w:tcPr>
          <w:p w14:paraId="041F66AE"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6</w:t>
            </w:r>
          </w:p>
        </w:tc>
        <w:tc>
          <w:tcPr>
            <w:tcW w:w="6418" w:type="dxa"/>
          </w:tcPr>
          <w:p w14:paraId="43B2D7FC" w14:textId="77777777" w:rsidR="00AC7B41" w:rsidRPr="00B92745" w:rsidRDefault="00000000">
            <w:pPr>
              <w:spacing w:before="20" w:after="20" w:line="240" w:lineRule="auto"/>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Demontare</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etajere</w:t>
            </w:r>
            <w:proofErr w:type="spellEnd"/>
            <w:r w:rsidRPr="00B92745">
              <w:rPr>
                <w:rFonts w:ascii="Times New Roman" w:eastAsia="Times New Roman" w:hAnsi="Times New Roman" w:cs="Times New Roman"/>
                <w:sz w:val="24"/>
                <w:szCs w:val="24"/>
              </w:rPr>
              <w:t xml:space="preserve"> cu </w:t>
            </w:r>
            <w:proofErr w:type="spellStart"/>
            <w:r w:rsidRPr="00B92745">
              <w:rPr>
                <w:rFonts w:ascii="Times New Roman" w:eastAsia="Times New Roman" w:hAnsi="Times New Roman" w:cs="Times New Roman"/>
                <w:sz w:val="24"/>
                <w:szCs w:val="24"/>
              </w:rPr>
              <w:t>accesorii</w:t>
            </w:r>
            <w:proofErr w:type="spellEnd"/>
          </w:p>
        </w:tc>
        <w:tc>
          <w:tcPr>
            <w:tcW w:w="900" w:type="dxa"/>
          </w:tcPr>
          <w:p w14:paraId="3F14AFEB" w14:textId="77777777" w:rsidR="00AC7B41" w:rsidRPr="00B92745" w:rsidRDefault="00000000">
            <w:pPr>
              <w:spacing w:before="20" w:after="20" w:line="240" w:lineRule="auto"/>
              <w:jc w:val="center"/>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buc</w:t>
            </w:r>
            <w:proofErr w:type="spellEnd"/>
          </w:p>
        </w:tc>
        <w:tc>
          <w:tcPr>
            <w:tcW w:w="1200" w:type="dxa"/>
          </w:tcPr>
          <w:p w14:paraId="17ADAE41"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1,00</w:t>
            </w:r>
          </w:p>
        </w:tc>
      </w:tr>
      <w:tr w:rsidR="00AC7B41" w:rsidRPr="00B92745" w14:paraId="596AD67E" w14:textId="77777777" w:rsidTr="00B92745">
        <w:trPr>
          <w:gridAfter w:val="1"/>
          <w:wAfter w:w="18" w:type="dxa"/>
        </w:trPr>
        <w:tc>
          <w:tcPr>
            <w:tcW w:w="800" w:type="dxa"/>
          </w:tcPr>
          <w:p w14:paraId="6A8BC69E"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lastRenderedPageBreak/>
              <w:t>7</w:t>
            </w:r>
          </w:p>
        </w:tc>
        <w:tc>
          <w:tcPr>
            <w:tcW w:w="6418" w:type="dxa"/>
          </w:tcPr>
          <w:p w14:paraId="0F4F9BE7" w14:textId="77777777" w:rsidR="00AC7B41" w:rsidRPr="00B92745" w:rsidRDefault="00000000">
            <w:pPr>
              <w:spacing w:before="20" w:after="20" w:line="240" w:lineRule="auto"/>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Demontare</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suport</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hârtie</w:t>
            </w:r>
            <w:proofErr w:type="spellEnd"/>
          </w:p>
        </w:tc>
        <w:tc>
          <w:tcPr>
            <w:tcW w:w="900" w:type="dxa"/>
          </w:tcPr>
          <w:p w14:paraId="7C1CB419" w14:textId="77777777" w:rsidR="00AC7B41" w:rsidRPr="00B92745" w:rsidRDefault="00000000">
            <w:pPr>
              <w:spacing w:before="20" w:after="20" w:line="240" w:lineRule="auto"/>
              <w:jc w:val="center"/>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buc</w:t>
            </w:r>
            <w:proofErr w:type="spellEnd"/>
          </w:p>
        </w:tc>
        <w:tc>
          <w:tcPr>
            <w:tcW w:w="1200" w:type="dxa"/>
          </w:tcPr>
          <w:p w14:paraId="74361259"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1,00</w:t>
            </w:r>
          </w:p>
        </w:tc>
      </w:tr>
      <w:tr w:rsidR="00AC7B41" w:rsidRPr="00B92745" w14:paraId="296D219D" w14:textId="77777777" w:rsidTr="00B92745">
        <w:trPr>
          <w:gridAfter w:val="1"/>
          <w:wAfter w:w="18" w:type="dxa"/>
        </w:trPr>
        <w:tc>
          <w:tcPr>
            <w:tcW w:w="800" w:type="dxa"/>
          </w:tcPr>
          <w:p w14:paraId="72B38AD8"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8</w:t>
            </w:r>
          </w:p>
        </w:tc>
        <w:tc>
          <w:tcPr>
            <w:tcW w:w="6418" w:type="dxa"/>
          </w:tcPr>
          <w:p w14:paraId="6CE26FF6" w14:textId="77777777" w:rsidR="00AC7B41" w:rsidRPr="00B92745" w:rsidRDefault="00000000">
            <w:pPr>
              <w:spacing w:before="20" w:after="20" w:line="240" w:lineRule="auto"/>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Demontare</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robinet</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reglaj</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drept</w:t>
            </w:r>
            <w:proofErr w:type="spellEnd"/>
            <w:r w:rsidRPr="00B92745">
              <w:rPr>
                <w:rFonts w:ascii="Times New Roman" w:eastAsia="Times New Roman" w:hAnsi="Times New Roman" w:cs="Times New Roman"/>
                <w:sz w:val="24"/>
                <w:szCs w:val="24"/>
              </w:rPr>
              <w:t xml:space="preserve"> 3/8"–3/4"</w:t>
            </w:r>
          </w:p>
        </w:tc>
        <w:tc>
          <w:tcPr>
            <w:tcW w:w="900" w:type="dxa"/>
          </w:tcPr>
          <w:p w14:paraId="45EE14FF" w14:textId="77777777" w:rsidR="00AC7B41" w:rsidRPr="00B92745" w:rsidRDefault="00000000">
            <w:pPr>
              <w:spacing w:before="20" w:after="20" w:line="240" w:lineRule="auto"/>
              <w:jc w:val="center"/>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buc</w:t>
            </w:r>
            <w:proofErr w:type="spellEnd"/>
          </w:p>
        </w:tc>
        <w:tc>
          <w:tcPr>
            <w:tcW w:w="1200" w:type="dxa"/>
          </w:tcPr>
          <w:p w14:paraId="59A85260"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2,00</w:t>
            </w:r>
          </w:p>
        </w:tc>
      </w:tr>
      <w:tr w:rsidR="00AC7B41" w:rsidRPr="00B92745" w14:paraId="570363D5" w14:textId="77777777" w:rsidTr="00B92745">
        <w:trPr>
          <w:gridAfter w:val="1"/>
          <w:wAfter w:w="18" w:type="dxa"/>
        </w:trPr>
        <w:tc>
          <w:tcPr>
            <w:tcW w:w="800" w:type="dxa"/>
          </w:tcPr>
          <w:p w14:paraId="5AAF5DB9"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9</w:t>
            </w:r>
          </w:p>
        </w:tc>
        <w:tc>
          <w:tcPr>
            <w:tcW w:w="6418" w:type="dxa"/>
          </w:tcPr>
          <w:p w14:paraId="14AB6C4F" w14:textId="77777777" w:rsidR="00AC7B41" w:rsidRPr="00B92745" w:rsidRDefault="00000000">
            <w:pPr>
              <w:spacing w:before="20" w:after="20" w:line="240" w:lineRule="auto"/>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Demontare</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corp</w:t>
            </w:r>
            <w:proofErr w:type="spellEnd"/>
            <w:r w:rsidRPr="00B92745">
              <w:rPr>
                <w:rFonts w:ascii="Times New Roman" w:eastAsia="Times New Roman" w:hAnsi="Times New Roman" w:cs="Times New Roman"/>
                <w:sz w:val="24"/>
                <w:szCs w:val="24"/>
              </w:rPr>
              <w:t xml:space="preserve"> de </w:t>
            </w:r>
            <w:proofErr w:type="spellStart"/>
            <w:r w:rsidRPr="00B92745">
              <w:rPr>
                <w:rFonts w:ascii="Times New Roman" w:eastAsia="Times New Roman" w:hAnsi="Times New Roman" w:cs="Times New Roman"/>
                <w:sz w:val="24"/>
                <w:szCs w:val="24"/>
              </w:rPr>
              <w:t>iluminat</w:t>
            </w:r>
            <w:proofErr w:type="spellEnd"/>
          </w:p>
        </w:tc>
        <w:tc>
          <w:tcPr>
            <w:tcW w:w="900" w:type="dxa"/>
          </w:tcPr>
          <w:p w14:paraId="0F66CDF9" w14:textId="77777777" w:rsidR="00AC7B41" w:rsidRPr="00B92745" w:rsidRDefault="00000000">
            <w:pPr>
              <w:spacing w:before="20" w:after="20" w:line="240" w:lineRule="auto"/>
              <w:jc w:val="center"/>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buc</w:t>
            </w:r>
            <w:proofErr w:type="spellEnd"/>
          </w:p>
        </w:tc>
        <w:tc>
          <w:tcPr>
            <w:tcW w:w="1200" w:type="dxa"/>
          </w:tcPr>
          <w:p w14:paraId="75F87091"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1,00</w:t>
            </w:r>
          </w:p>
        </w:tc>
      </w:tr>
      <w:tr w:rsidR="00AC7B41" w:rsidRPr="00B92745" w14:paraId="25056979" w14:textId="77777777" w:rsidTr="00B92745">
        <w:trPr>
          <w:gridAfter w:val="1"/>
          <w:wAfter w:w="18" w:type="dxa"/>
        </w:trPr>
        <w:tc>
          <w:tcPr>
            <w:tcW w:w="800" w:type="dxa"/>
          </w:tcPr>
          <w:p w14:paraId="3819D7A4"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10</w:t>
            </w:r>
          </w:p>
        </w:tc>
        <w:tc>
          <w:tcPr>
            <w:tcW w:w="6418" w:type="dxa"/>
          </w:tcPr>
          <w:p w14:paraId="527292AE" w14:textId="77777777" w:rsidR="00AC7B41" w:rsidRPr="00B92745" w:rsidRDefault="00000000">
            <w:pPr>
              <w:spacing w:before="20" w:after="20" w:line="240" w:lineRule="auto"/>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Demontare</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uscător</w:t>
            </w:r>
            <w:proofErr w:type="spellEnd"/>
            <w:r w:rsidRPr="00B92745">
              <w:rPr>
                <w:rFonts w:ascii="Times New Roman" w:eastAsia="Times New Roman" w:hAnsi="Times New Roman" w:cs="Times New Roman"/>
                <w:sz w:val="24"/>
                <w:szCs w:val="24"/>
              </w:rPr>
              <w:t xml:space="preserve"> de </w:t>
            </w:r>
            <w:proofErr w:type="spellStart"/>
            <w:r w:rsidRPr="00B92745">
              <w:rPr>
                <w:rFonts w:ascii="Times New Roman" w:eastAsia="Times New Roman" w:hAnsi="Times New Roman" w:cs="Times New Roman"/>
                <w:sz w:val="24"/>
                <w:szCs w:val="24"/>
              </w:rPr>
              <w:t>mâini</w:t>
            </w:r>
            <w:proofErr w:type="spellEnd"/>
            <w:r w:rsidRPr="00B92745">
              <w:rPr>
                <w:rFonts w:ascii="Times New Roman" w:eastAsia="Times New Roman" w:hAnsi="Times New Roman" w:cs="Times New Roman"/>
                <w:sz w:val="24"/>
                <w:szCs w:val="24"/>
              </w:rPr>
              <w:t xml:space="preserve"> / </w:t>
            </w:r>
            <w:proofErr w:type="spellStart"/>
            <w:r w:rsidRPr="00B92745">
              <w:rPr>
                <w:rFonts w:ascii="Times New Roman" w:eastAsia="Times New Roman" w:hAnsi="Times New Roman" w:cs="Times New Roman"/>
                <w:sz w:val="24"/>
                <w:szCs w:val="24"/>
              </w:rPr>
              <w:t>dozatoare</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săpun</w:t>
            </w:r>
            <w:proofErr w:type="spellEnd"/>
          </w:p>
        </w:tc>
        <w:tc>
          <w:tcPr>
            <w:tcW w:w="900" w:type="dxa"/>
          </w:tcPr>
          <w:p w14:paraId="107210D4" w14:textId="77777777" w:rsidR="00AC7B41" w:rsidRPr="00B92745" w:rsidRDefault="00000000">
            <w:pPr>
              <w:spacing w:before="20" w:after="20" w:line="240" w:lineRule="auto"/>
              <w:jc w:val="center"/>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buc</w:t>
            </w:r>
            <w:proofErr w:type="spellEnd"/>
          </w:p>
        </w:tc>
        <w:tc>
          <w:tcPr>
            <w:tcW w:w="1200" w:type="dxa"/>
          </w:tcPr>
          <w:p w14:paraId="02FC52E9"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1,00</w:t>
            </w:r>
          </w:p>
        </w:tc>
      </w:tr>
      <w:tr w:rsidR="00AC7B41" w:rsidRPr="00B92745" w14:paraId="4B9DE024" w14:textId="77777777" w:rsidTr="00B92745">
        <w:trPr>
          <w:gridAfter w:val="1"/>
          <w:wAfter w:w="18" w:type="dxa"/>
        </w:trPr>
        <w:tc>
          <w:tcPr>
            <w:tcW w:w="800" w:type="dxa"/>
          </w:tcPr>
          <w:p w14:paraId="5BABFC9B"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11</w:t>
            </w:r>
          </w:p>
        </w:tc>
        <w:tc>
          <w:tcPr>
            <w:tcW w:w="6418" w:type="dxa"/>
          </w:tcPr>
          <w:p w14:paraId="7006B93F" w14:textId="77777777" w:rsidR="00AC7B41" w:rsidRPr="00B92745" w:rsidRDefault="00000000">
            <w:pPr>
              <w:spacing w:before="20" w:after="20" w:line="240" w:lineRule="auto"/>
              <w:rPr>
                <w:rFonts w:ascii="Times New Roman" w:hAnsi="Times New Roman" w:cs="Times New Roman"/>
                <w:sz w:val="24"/>
                <w:szCs w:val="24"/>
              </w:rPr>
            </w:pPr>
            <w:r w:rsidRPr="00B92745">
              <w:rPr>
                <w:rFonts w:ascii="Times New Roman" w:eastAsia="Times New Roman" w:hAnsi="Times New Roman" w:cs="Times New Roman"/>
                <w:sz w:val="24"/>
                <w:szCs w:val="24"/>
              </w:rPr>
              <w:t>Demontare ventilator centrifugal/axial</w:t>
            </w:r>
          </w:p>
        </w:tc>
        <w:tc>
          <w:tcPr>
            <w:tcW w:w="900" w:type="dxa"/>
          </w:tcPr>
          <w:p w14:paraId="4CFD9827" w14:textId="77777777" w:rsidR="00AC7B41" w:rsidRPr="00B92745" w:rsidRDefault="00000000">
            <w:pPr>
              <w:spacing w:before="20" w:after="20" w:line="240" w:lineRule="auto"/>
              <w:jc w:val="center"/>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buc</w:t>
            </w:r>
            <w:proofErr w:type="spellEnd"/>
          </w:p>
        </w:tc>
        <w:tc>
          <w:tcPr>
            <w:tcW w:w="1200" w:type="dxa"/>
          </w:tcPr>
          <w:p w14:paraId="37C2EA28"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1,00</w:t>
            </w:r>
          </w:p>
        </w:tc>
      </w:tr>
      <w:tr w:rsidR="00AC7B41" w:rsidRPr="00B92745" w14:paraId="20A37B0D" w14:textId="77777777" w:rsidTr="00B92745">
        <w:trPr>
          <w:gridAfter w:val="1"/>
          <w:wAfter w:w="18" w:type="dxa"/>
        </w:trPr>
        <w:tc>
          <w:tcPr>
            <w:tcW w:w="800" w:type="dxa"/>
          </w:tcPr>
          <w:p w14:paraId="02AC963B"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12</w:t>
            </w:r>
          </w:p>
        </w:tc>
        <w:tc>
          <w:tcPr>
            <w:tcW w:w="6418" w:type="dxa"/>
          </w:tcPr>
          <w:p w14:paraId="320BFE0C" w14:textId="77777777" w:rsidR="00AC7B41" w:rsidRPr="00B92745" w:rsidRDefault="00000000">
            <w:pPr>
              <w:spacing w:before="20" w:after="20" w:line="240" w:lineRule="auto"/>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Montare</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cuvă</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duș</w:t>
            </w:r>
            <w:proofErr w:type="spellEnd"/>
          </w:p>
        </w:tc>
        <w:tc>
          <w:tcPr>
            <w:tcW w:w="900" w:type="dxa"/>
          </w:tcPr>
          <w:p w14:paraId="111DD713" w14:textId="77777777" w:rsidR="00AC7B41" w:rsidRPr="00B92745" w:rsidRDefault="00000000">
            <w:pPr>
              <w:spacing w:before="20" w:after="20" w:line="240" w:lineRule="auto"/>
              <w:jc w:val="center"/>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buc</w:t>
            </w:r>
            <w:proofErr w:type="spellEnd"/>
          </w:p>
        </w:tc>
        <w:tc>
          <w:tcPr>
            <w:tcW w:w="1200" w:type="dxa"/>
          </w:tcPr>
          <w:p w14:paraId="40D0ADAC"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1,00</w:t>
            </w:r>
          </w:p>
        </w:tc>
      </w:tr>
      <w:tr w:rsidR="00AC7B41" w:rsidRPr="00B92745" w14:paraId="2C663DB2" w14:textId="77777777" w:rsidTr="00B92745">
        <w:trPr>
          <w:gridAfter w:val="1"/>
          <w:wAfter w:w="18" w:type="dxa"/>
        </w:trPr>
        <w:tc>
          <w:tcPr>
            <w:tcW w:w="800" w:type="dxa"/>
          </w:tcPr>
          <w:p w14:paraId="3AB453DA"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13</w:t>
            </w:r>
          </w:p>
        </w:tc>
        <w:tc>
          <w:tcPr>
            <w:tcW w:w="6418" w:type="dxa"/>
          </w:tcPr>
          <w:p w14:paraId="33019987" w14:textId="77777777" w:rsidR="00AC7B41" w:rsidRPr="00B92745" w:rsidRDefault="00000000">
            <w:pPr>
              <w:spacing w:before="20" w:after="20" w:line="240" w:lineRule="auto"/>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Lavoar</w:t>
            </w:r>
            <w:proofErr w:type="spellEnd"/>
            <w:r w:rsidRPr="00B92745">
              <w:rPr>
                <w:rFonts w:ascii="Times New Roman" w:eastAsia="Times New Roman" w:hAnsi="Times New Roman" w:cs="Times New Roman"/>
                <w:sz w:val="24"/>
                <w:szCs w:val="24"/>
              </w:rPr>
              <w:t xml:space="preserve"> din </w:t>
            </w:r>
            <w:proofErr w:type="spellStart"/>
            <w:r w:rsidRPr="00B92745">
              <w:rPr>
                <w:rFonts w:ascii="Times New Roman" w:eastAsia="Times New Roman" w:hAnsi="Times New Roman" w:cs="Times New Roman"/>
                <w:sz w:val="24"/>
                <w:szCs w:val="24"/>
              </w:rPr>
              <w:t>porțelan</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sanitar</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montat</w:t>
            </w:r>
            <w:proofErr w:type="spellEnd"/>
            <w:r w:rsidRPr="00B92745">
              <w:rPr>
                <w:rFonts w:ascii="Times New Roman" w:eastAsia="Times New Roman" w:hAnsi="Times New Roman" w:cs="Times New Roman"/>
                <w:sz w:val="24"/>
                <w:szCs w:val="24"/>
              </w:rPr>
              <w:t xml:space="preserve"> pe </w:t>
            </w:r>
            <w:proofErr w:type="spellStart"/>
            <w:r w:rsidRPr="00B92745">
              <w:rPr>
                <w:rFonts w:ascii="Times New Roman" w:eastAsia="Times New Roman" w:hAnsi="Times New Roman" w:cs="Times New Roman"/>
                <w:sz w:val="24"/>
                <w:szCs w:val="24"/>
              </w:rPr>
              <w:t>piedestal</w:t>
            </w:r>
            <w:proofErr w:type="spellEnd"/>
          </w:p>
        </w:tc>
        <w:tc>
          <w:tcPr>
            <w:tcW w:w="900" w:type="dxa"/>
          </w:tcPr>
          <w:p w14:paraId="5F6BA6E2" w14:textId="77777777" w:rsidR="00AC7B41" w:rsidRPr="00B92745" w:rsidRDefault="00000000">
            <w:pPr>
              <w:spacing w:before="20" w:after="20" w:line="240" w:lineRule="auto"/>
              <w:jc w:val="center"/>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buc</w:t>
            </w:r>
            <w:proofErr w:type="spellEnd"/>
          </w:p>
        </w:tc>
        <w:tc>
          <w:tcPr>
            <w:tcW w:w="1200" w:type="dxa"/>
          </w:tcPr>
          <w:p w14:paraId="3FEE19F2"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1,00</w:t>
            </w:r>
          </w:p>
        </w:tc>
      </w:tr>
      <w:tr w:rsidR="00AC7B41" w:rsidRPr="00B92745" w14:paraId="4FBED605" w14:textId="77777777" w:rsidTr="00B92745">
        <w:trPr>
          <w:gridAfter w:val="1"/>
          <w:wAfter w:w="18" w:type="dxa"/>
        </w:trPr>
        <w:tc>
          <w:tcPr>
            <w:tcW w:w="800" w:type="dxa"/>
          </w:tcPr>
          <w:p w14:paraId="695994E7"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14</w:t>
            </w:r>
          </w:p>
        </w:tc>
        <w:tc>
          <w:tcPr>
            <w:tcW w:w="6418" w:type="dxa"/>
          </w:tcPr>
          <w:p w14:paraId="2CB24773" w14:textId="77777777" w:rsidR="00AC7B41" w:rsidRPr="00B92745" w:rsidRDefault="00000000">
            <w:pPr>
              <w:spacing w:before="20" w:after="20" w:line="240" w:lineRule="auto"/>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Sifon</w:t>
            </w:r>
            <w:proofErr w:type="spellEnd"/>
            <w:r w:rsidRPr="00B92745">
              <w:rPr>
                <w:rFonts w:ascii="Times New Roman" w:eastAsia="Times New Roman" w:hAnsi="Times New Roman" w:cs="Times New Roman"/>
                <w:sz w:val="24"/>
                <w:szCs w:val="24"/>
              </w:rPr>
              <w:t xml:space="preserve"> din </w:t>
            </w:r>
            <w:proofErr w:type="spellStart"/>
            <w:r w:rsidRPr="00B92745">
              <w:rPr>
                <w:rFonts w:ascii="Times New Roman" w:eastAsia="Times New Roman" w:hAnsi="Times New Roman" w:cs="Times New Roman"/>
                <w:sz w:val="24"/>
                <w:szCs w:val="24"/>
              </w:rPr>
              <w:t>bachelită</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pentru</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lavoar</w:t>
            </w:r>
            <w:proofErr w:type="spellEnd"/>
            <w:r w:rsidRPr="00B92745">
              <w:rPr>
                <w:rFonts w:ascii="Times New Roman" w:eastAsia="Times New Roman" w:hAnsi="Times New Roman" w:cs="Times New Roman"/>
                <w:sz w:val="24"/>
                <w:szCs w:val="24"/>
              </w:rPr>
              <w:t xml:space="preserve"> de </w:t>
            </w:r>
            <w:proofErr w:type="spellStart"/>
            <w:r w:rsidRPr="00B92745">
              <w:rPr>
                <w:rFonts w:ascii="Times New Roman" w:eastAsia="Times New Roman" w:hAnsi="Times New Roman" w:cs="Times New Roman"/>
                <w:sz w:val="24"/>
                <w:szCs w:val="24"/>
              </w:rPr>
              <w:t>porțelan</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sanitar</w:t>
            </w:r>
            <w:proofErr w:type="spellEnd"/>
          </w:p>
        </w:tc>
        <w:tc>
          <w:tcPr>
            <w:tcW w:w="900" w:type="dxa"/>
          </w:tcPr>
          <w:p w14:paraId="4E6BBEF9" w14:textId="77777777" w:rsidR="00AC7B41" w:rsidRPr="00B92745" w:rsidRDefault="00000000">
            <w:pPr>
              <w:spacing w:before="20" w:after="20" w:line="240" w:lineRule="auto"/>
              <w:jc w:val="center"/>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buc</w:t>
            </w:r>
            <w:proofErr w:type="spellEnd"/>
          </w:p>
        </w:tc>
        <w:tc>
          <w:tcPr>
            <w:tcW w:w="1200" w:type="dxa"/>
          </w:tcPr>
          <w:p w14:paraId="168A3924"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1,00</w:t>
            </w:r>
          </w:p>
        </w:tc>
      </w:tr>
      <w:tr w:rsidR="00AC7B41" w:rsidRPr="00B92745" w14:paraId="099C11E6" w14:textId="77777777" w:rsidTr="00B92745">
        <w:trPr>
          <w:gridAfter w:val="1"/>
          <w:wAfter w:w="18" w:type="dxa"/>
        </w:trPr>
        <w:tc>
          <w:tcPr>
            <w:tcW w:w="800" w:type="dxa"/>
          </w:tcPr>
          <w:p w14:paraId="672563A4"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15</w:t>
            </w:r>
          </w:p>
        </w:tc>
        <w:tc>
          <w:tcPr>
            <w:tcW w:w="6418" w:type="dxa"/>
          </w:tcPr>
          <w:p w14:paraId="206C8503" w14:textId="77777777" w:rsidR="00AC7B41" w:rsidRPr="00B92745" w:rsidRDefault="00000000">
            <w:pPr>
              <w:spacing w:before="20" w:after="20" w:line="240" w:lineRule="auto"/>
              <w:rPr>
                <w:rFonts w:ascii="Times New Roman" w:hAnsi="Times New Roman" w:cs="Times New Roman"/>
                <w:sz w:val="24"/>
                <w:szCs w:val="24"/>
              </w:rPr>
            </w:pPr>
            <w:r w:rsidRPr="00B92745">
              <w:rPr>
                <w:rFonts w:ascii="Times New Roman" w:eastAsia="Times New Roman" w:hAnsi="Times New Roman" w:cs="Times New Roman"/>
                <w:sz w:val="24"/>
                <w:szCs w:val="24"/>
              </w:rPr>
              <w:t xml:space="preserve">Ventil de </w:t>
            </w:r>
            <w:proofErr w:type="spellStart"/>
            <w:r w:rsidRPr="00B92745">
              <w:rPr>
                <w:rFonts w:ascii="Times New Roman" w:eastAsia="Times New Roman" w:hAnsi="Times New Roman" w:cs="Times New Roman"/>
                <w:sz w:val="24"/>
                <w:szCs w:val="24"/>
              </w:rPr>
              <w:t>scurgere</w:t>
            </w:r>
            <w:proofErr w:type="spellEnd"/>
          </w:p>
        </w:tc>
        <w:tc>
          <w:tcPr>
            <w:tcW w:w="900" w:type="dxa"/>
          </w:tcPr>
          <w:p w14:paraId="7E379648" w14:textId="77777777" w:rsidR="00AC7B41" w:rsidRPr="00B92745" w:rsidRDefault="00000000">
            <w:pPr>
              <w:spacing w:before="20" w:after="20" w:line="240" w:lineRule="auto"/>
              <w:jc w:val="center"/>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buc</w:t>
            </w:r>
            <w:proofErr w:type="spellEnd"/>
          </w:p>
        </w:tc>
        <w:tc>
          <w:tcPr>
            <w:tcW w:w="1200" w:type="dxa"/>
          </w:tcPr>
          <w:p w14:paraId="358D5253"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1,00</w:t>
            </w:r>
          </w:p>
        </w:tc>
      </w:tr>
      <w:tr w:rsidR="00AC7B41" w:rsidRPr="00B92745" w14:paraId="0AFDADDA" w14:textId="77777777" w:rsidTr="00B92745">
        <w:trPr>
          <w:gridAfter w:val="1"/>
          <w:wAfter w:w="18" w:type="dxa"/>
        </w:trPr>
        <w:tc>
          <w:tcPr>
            <w:tcW w:w="800" w:type="dxa"/>
          </w:tcPr>
          <w:p w14:paraId="43674C91"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16</w:t>
            </w:r>
          </w:p>
        </w:tc>
        <w:tc>
          <w:tcPr>
            <w:tcW w:w="6418" w:type="dxa"/>
          </w:tcPr>
          <w:p w14:paraId="6CF1305D" w14:textId="77777777" w:rsidR="00AC7B41" w:rsidRPr="00B92745" w:rsidRDefault="00000000">
            <w:pPr>
              <w:spacing w:before="20" w:after="20" w:line="240" w:lineRule="auto"/>
              <w:rPr>
                <w:rFonts w:ascii="Times New Roman" w:hAnsi="Times New Roman" w:cs="Times New Roman"/>
                <w:sz w:val="24"/>
                <w:szCs w:val="24"/>
              </w:rPr>
            </w:pPr>
            <w:r w:rsidRPr="00B92745">
              <w:rPr>
                <w:rFonts w:ascii="Times New Roman" w:eastAsia="Times New Roman" w:hAnsi="Times New Roman" w:cs="Times New Roman"/>
                <w:sz w:val="24"/>
                <w:szCs w:val="24"/>
              </w:rPr>
              <w:t xml:space="preserve">Vas </w:t>
            </w:r>
            <w:proofErr w:type="spellStart"/>
            <w:r w:rsidRPr="00B92745">
              <w:rPr>
                <w:rFonts w:ascii="Times New Roman" w:eastAsia="Times New Roman" w:hAnsi="Times New Roman" w:cs="Times New Roman"/>
                <w:sz w:val="24"/>
                <w:szCs w:val="24"/>
              </w:rPr>
              <w:t>pentru</w:t>
            </w:r>
            <w:proofErr w:type="spellEnd"/>
            <w:r w:rsidRPr="00B92745">
              <w:rPr>
                <w:rFonts w:ascii="Times New Roman" w:eastAsia="Times New Roman" w:hAnsi="Times New Roman" w:cs="Times New Roman"/>
                <w:sz w:val="24"/>
                <w:szCs w:val="24"/>
              </w:rPr>
              <w:t xml:space="preserve"> closet din </w:t>
            </w:r>
            <w:proofErr w:type="spellStart"/>
            <w:r w:rsidRPr="00B92745">
              <w:rPr>
                <w:rFonts w:ascii="Times New Roman" w:eastAsia="Times New Roman" w:hAnsi="Times New Roman" w:cs="Times New Roman"/>
                <w:sz w:val="24"/>
                <w:szCs w:val="24"/>
              </w:rPr>
              <w:t>porțelan</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sanitar</w:t>
            </w:r>
            <w:proofErr w:type="spellEnd"/>
            <w:r w:rsidRPr="00B92745">
              <w:rPr>
                <w:rFonts w:ascii="Times New Roman" w:eastAsia="Times New Roman" w:hAnsi="Times New Roman" w:cs="Times New Roman"/>
                <w:sz w:val="24"/>
                <w:szCs w:val="24"/>
              </w:rPr>
              <w:t xml:space="preserve">, cu </w:t>
            </w:r>
            <w:proofErr w:type="spellStart"/>
            <w:r w:rsidRPr="00B92745">
              <w:rPr>
                <w:rFonts w:ascii="Times New Roman" w:eastAsia="Times New Roman" w:hAnsi="Times New Roman" w:cs="Times New Roman"/>
                <w:sz w:val="24"/>
                <w:szCs w:val="24"/>
              </w:rPr>
              <w:t>sifon</w:t>
            </w:r>
            <w:proofErr w:type="spellEnd"/>
            <w:r w:rsidRPr="00B92745">
              <w:rPr>
                <w:rFonts w:ascii="Times New Roman" w:eastAsia="Times New Roman" w:hAnsi="Times New Roman" w:cs="Times New Roman"/>
                <w:sz w:val="24"/>
                <w:szCs w:val="24"/>
              </w:rPr>
              <w:t xml:space="preserve"> interior</w:t>
            </w:r>
          </w:p>
        </w:tc>
        <w:tc>
          <w:tcPr>
            <w:tcW w:w="900" w:type="dxa"/>
          </w:tcPr>
          <w:p w14:paraId="7BD949E1" w14:textId="77777777" w:rsidR="00AC7B41" w:rsidRPr="00B92745" w:rsidRDefault="00000000">
            <w:pPr>
              <w:spacing w:before="20" w:after="20" w:line="240" w:lineRule="auto"/>
              <w:jc w:val="center"/>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buc</w:t>
            </w:r>
            <w:proofErr w:type="spellEnd"/>
          </w:p>
        </w:tc>
        <w:tc>
          <w:tcPr>
            <w:tcW w:w="1200" w:type="dxa"/>
          </w:tcPr>
          <w:p w14:paraId="59F444BB"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1,00</w:t>
            </w:r>
          </w:p>
        </w:tc>
      </w:tr>
      <w:tr w:rsidR="00AC7B41" w:rsidRPr="00B92745" w14:paraId="643A1EC0" w14:textId="77777777" w:rsidTr="00B92745">
        <w:trPr>
          <w:gridAfter w:val="1"/>
          <w:wAfter w:w="18" w:type="dxa"/>
        </w:trPr>
        <w:tc>
          <w:tcPr>
            <w:tcW w:w="800" w:type="dxa"/>
          </w:tcPr>
          <w:p w14:paraId="41033799"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17</w:t>
            </w:r>
          </w:p>
        </w:tc>
        <w:tc>
          <w:tcPr>
            <w:tcW w:w="6418" w:type="dxa"/>
          </w:tcPr>
          <w:p w14:paraId="3378B349" w14:textId="77777777" w:rsidR="00AC7B41" w:rsidRPr="00B92745" w:rsidRDefault="00000000">
            <w:pPr>
              <w:spacing w:before="20" w:after="20" w:line="240" w:lineRule="auto"/>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Rezervor</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pentru</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spălare</w:t>
            </w:r>
            <w:proofErr w:type="spellEnd"/>
            <w:r w:rsidRPr="00B92745">
              <w:rPr>
                <w:rFonts w:ascii="Times New Roman" w:eastAsia="Times New Roman" w:hAnsi="Times New Roman" w:cs="Times New Roman"/>
                <w:sz w:val="24"/>
                <w:szCs w:val="24"/>
              </w:rPr>
              <w:t xml:space="preserve"> vas WC</w:t>
            </w:r>
          </w:p>
        </w:tc>
        <w:tc>
          <w:tcPr>
            <w:tcW w:w="900" w:type="dxa"/>
          </w:tcPr>
          <w:p w14:paraId="3882D508" w14:textId="77777777" w:rsidR="00AC7B41" w:rsidRPr="00B92745" w:rsidRDefault="00000000">
            <w:pPr>
              <w:spacing w:before="20" w:after="20" w:line="240" w:lineRule="auto"/>
              <w:jc w:val="center"/>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buc</w:t>
            </w:r>
            <w:proofErr w:type="spellEnd"/>
          </w:p>
        </w:tc>
        <w:tc>
          <w:tcPr>
            <w:tcW w:w="1200" w:type="dxa"/>
          </w:tcPr>
          <w:p w14:paraId="0E3361C3"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1,00</w:t>
            </w:r>
          </w:p>
        </w:tc>
      </w:tr>
      <w:tr w:rsidR="00AC7B41" w:rsidRPr="00B92745" w14:paraId="2346D730" w14:textId="77777777" w:rsidTr="00B92745">
        <w:trPr>
          <w:gridAfter w:val="1"/>
          <w:wAfter w:w="18" w:type="dxa"/>
        </w:trPr>
        <w:tc>
          <w:tcPr>
            <w:tcW w:w="800" w:type="dxa"/>
          </w:tcPr>
          <w:p w14:paraId="24BA8C56"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18</w:t>
            </w:r>
          </w:p>
        </w:tc>
        <w:tc>
          <w:tcPr>
            <w:tcW w:w="6418" w:type="dxa"/>
          </w:tcPr>
          <w:p w14:paraId="23A677E4" w14:textId="77777777" w:rsidR="00AC7B41" w:rsidRPr="00B92745" w:rsidRDefault="00000000">
            <w:pPr>
              <w:spacing w:before="20" w:after="20" w:line="240" w:lineRule="auto"/>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Ramă</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pentru</w:t>
            </w:r>
            <w:proofErr w:type="spellEnd"/>
            <w:r w:rsidRPr="00B92745">
              <w:rPr>
                <w:rFonts w:ascii="Times New Roman" w:eastAsia="Times New Roman" w:hAnsi="Times New Roman" w:cs="Times New Roman"/>
                <w:sz w:val="24"/>
                <w:szCs w:val="24"/>
              </w:rPr>
              <w:t xml:space="preserve"> vas de closet din </w:t>
            </w:r>
            <w:proofErr w:type="spellStart"/>
            <w:r w:rsidRPr="00B92745">
              <w:rPr>
                <w:rFonts w:ascii="Times New Roman" w:eastAsia="Times New Roman" w:hAnsi="Times New Roman" w:cs="Times New Roman"/>
                <w:sz w:val="24"/>
                <w:szCs w:val="24"/>
              </w:rPr>
              <w:t>polipropilenă</w:t>
            </w:r>
            <w:proofErr w:type="spellEnd"/>
            <w:r w:rsidRPr="00B92745">
              <w:rPr>
                <w:rFonts w:ascii="Times New Roman" w:eastAsia="Times New Roman" w:hAnsi="Times New Roman" w:cs="Times New Roman"/>
                <w:sz w:val="24"/>
                <w:szCs w:val="24"/>
              </w:rPr>
              <w:t xml:space="preserve">, cu </w:t>
            </w:r>
            <w:proofErr w:type="spellStart"/>
            <w:r w:rsidRPr="00B92745">
              <w:rPr>
                <w:rFonts w:ascii="Times New Roman" w:eastAsia="Times New Roman" w:hAnsi="Times New Roman" w:cs="Times New Roman"/>
                <w:sz w:val="24"/>
                <w:szCs w:val="24"/>
              </w:rPr>
              <w:t>capac</w:t>
            </w:r>
            <w:proofErr w:type="spellEnd"/>
          </w:p>
        </w:tc>
        <w:tc>
          <w:tcPr>
            <w:tcW w:w="900" w:type="dxa"/>
          </w:tcPr>
          <w:p w14:paraId="44522598" w14:textId="77777777" w:rsidR="00AC7B41" w:rsidRPr="00B92745" w:rsidRDefault="00000000">
            <w:pPr>
              <w:spacing w:before="20" w:after="20" w:line="240" w:lineRule="auto"/>
              <w:jc w:val="center"/>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buc</w:t>
            </w:r>
            <w:proofErr w:type="spellEnd"/>
          </w:p>
        </w:tc>
        <w:tc>
          <w:tcPr>
            <w:tcW w:w="1200" w:type="dxa"/>
          </w:tcPr>
          <w:p w14:paraId="1E7901CD"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1,00</w:t>
            </w:r>
          </w:p>
        </w:tc>
      </w:tr>
      <w:tr w:rsidR="00AC7B41" w:rsidRPr="00B92745" w14:paraId="73CC8415" w14:textId="77777777" w:rsidTr="00B92745">
        <w:trPr>
          <w:gridAfter w:val="1"/>
          <w:wAfter w:w="18" w:type="dxa"/>
        </w:trPr>
        <w:tc>
          <w:tcPr>
            <w:tcW w:w="800" w:type="dxa"/>
          </w:tcPr>
          <w:p w14:paraId="6FBA0B60"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19</w:t>
            </w:r>
          </w:p>
        </w:tc>
        <w:tc>
          <w:tcPr>
            <w:tcW w:w="6418" w:type="dxa"/>
          </w:tcPr>
          <w:p w14:paraId="4F5351E4" w14:textId="77777777" w:rsidR="00AC7B41" w:rsidRPr="00B92745" w:rsidRDefault="00000000">
            <w:pPr>
              <w:spacing w:before="20" w:after="20" w:line="240" w:lineRule="auto"/>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Coturi</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flexibile</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pentru</w:t>
            </w:r>
            <w:proofErr w:type="spellEnd"/>
            <w:r w:rsidRPr="00B92745">
              <w:rPr>
                <w:rFonts w:ascii="Times New Roman" w:eastAsia="Times New Roman" w:hAnsi="Times New Roman" w:cs="Times New Roman"/>
                <w:sz w:val="24"/>
                <w:szCs w:val="24"/>
              </w:rPr>
              <w:t xml:space="preserve"> vas WC</w:t>
            </w:r>
          </w:p>
        </w:tc>
        <w:tc>
          <w:tcPr>
            <w:tcW w:w="900" w:type="dxa"/>
          </w:tcPr>
          <w:p w14:paraId="4A7986F2" w14:textId="77777777" w:rsidR="00AC7B41" w:rsidRPr="00B92745" w:rsidRDefault="00000000">
            <w:pPr>
              <w:spacing w:before="20" w:after="20" w:line="240" w:lineRule="auto"/>
              <w:jc w:val="center"/>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buc</w:t>
            </w:r>
            <w:proofErr w:type="spellEnd"/>
          </w:p>
        </w:tc>
        <w:tc>
          <w:tcPr>
            <w:tcW w:w="1200" w:type="dxa"/>
          </w:tcPr>
          <w:p w14:paraId="333ADA11"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4,00</w:t>
            </w:r>
          </w:p>
        </w:tc>
      </w:tr>
      <w:tr w:rsidR="00AC7B41" w:rsidRPr="00B92745" w14:paraId="6DDE1BAB" w14:textId="77777777" w:rsidTr="00B92745">
        <w:trPr>
          <w:gridAfter w:val="1"/>
          <w:wAfter w:w="18" w:type="dxa"/>
        </w:trPr>
        <w:tc>
          <w:tcPr>
            <w:tcW w:w="800" w:type="dxa"/>
          </w:tcPr>
          <w:p w14:paraId="07F40588"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20</w:t>
            </w:r>
          </w:p>
        </w:tc>
        <w:tc>
          <w:tcPr>
            <w:tcW w:w="6418" w:type="dxa"/>
          </w:tcPr>
          <w:p w14:paraId="3784D519" w14:textId="77777777" w:rsidR="00AC7B41" w:rsidRPr="00B92745" w:rsidRDefault="00000000">
            <w:pPr>
              <w:spacing w:before="20" w:after="20" w:line="240" w:lineRule="auto"/>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Portprosop</w:t>
            </w:r>
            <w:proofErr w:type="spellEnd"/>
            <w:r w:rsidRPr="00B92745">
              <w:rPr>
                <w:rFonts w:ascii="Times New Roman" w:eastAsia="Times New Roman" w:hAnsi="Times New Roman" w:cs="Times New Roman"/>
                <w:sz w:val="24"/>
                <w:szCs w:val="24"/>
              </w:rPr>
              <w:t xml:space="preserve"> din </w:t>
            </w:r>
            <w:proofErr w:type="spellStart"/>
            <w:r w:rsidRPr="00B92745">
              <w:rPr>
                <w:rFonts w:ascii="Times New Roman" w:eastAsia="Times New Roman" w:hAnsi="Times New Roman" w:cs="Times New Roman"/>
                <w:sz w:val="24"/>
                <w:szCs w:val="24"/>
              </w:rPr>
              <w:t>alamă</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nichelată</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montat</w:t>
            </w:r>
            <w:proofErr w:type="spellEnd"/>
            <w:r w:rsidRPr="00B92745">
              <w:rPr>
                <w:rFonts w:ascii="Times New Roman" w:eastAsia="Times New Roman" w:hAnsi="Times New Roman" w:cs="Times New Roman"/>
                <w:sz w:val="24"/>
                <w:szCs w:val="24"/>
              </w:rPr>
              <w:t xml:space="preserve"> pe </w:t>
            </w:r>
            <w:proofErr w:type="spellStart"/>
            <w:r w:rsidRPr="00B92745">
              <w:rPr>
                <w:rFonts w:ascii="Times New Roman" w:eastAsia="Times New Roman" w:hAnsi="Times New Roman" w:cs="Times New Roman"/>
                <w:sz w:val="24"/>
                <w:szCs w:val="24"/>
              </w:rPr>
              <w:t>perete</w:t>
            </w:r>
            <w:proofErr w:type="spellEnd"/>
            <w:r w:rsidRPr="00B92745">
              <w:rPr>
                <w:rFonts w:ascii="Times New Roman" w:eastAsia="Times New Roman" w:hAnsi="Times New Roman" w:cs="Times New Roman"/>
                <w:sz w:val="24"/>
                <w:szCs w:val="24"/>
              </w:rPr>
              <w:t xml:space="preserve">, tip U, cu 1 </w:t>
            </w:r>
            <w:proofErr w:type="spellStart"/>
            <w:r w:rsidRPr="00B92745">
              <w:rPr>
                <w:rFonts w:ascii="Times New Roman" w:eastAsia="Times New Roman" w:hAnsi="Times New Roman" w:cs="Times New Roman"/>
                <w:sz w:val="24"/>
                <w:szCs w:val="24"/>
              </w:rPr>
              <w:t>braț</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deschidere</w:t>
            </w:r>
            <w:proofErr w:type="spellEnd"/>
            <w:r w:rsidRPr="00B92745">
              <w:rPr>
                <w:rFonts w:ascii="Times New Roman" w:eastAsia="Times New Roman" w:hAnsi="Times New Roman" w:cs="Times New Roman"/>
                <w:sz w:val="24"/>
                <w:szCs w:val="24"/>
              </w:rPr>
              <w:t xml:space="preserve"> 450 mm</w:t>
            </w:r>
          </w:p>
        </w:tc>
        <w:tc>
          <w:tcPr>
            <w:tcW w:w="900" w:type="dxa"/>
          </w:tcPr>
          <w:p w14:paraId="7DEFFDBD" w14:textId="77777777" w:rsidR="00AC7B41" w:rsidRPr="00B92745" w:rsidRDefault="00000000">
            <w:pPr>
              <w:spacing w:before="20" w:after="20" w:line="240" w:lineRule="auto"/>
              <w:jc w:val="center"/>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buc</w:t>
            </w:r>
            <w:proofErr w:type="spellEnd"/>
          </w:p>
        </w:tc>
        <w:tc>
          <w:tcPr>
            <w:tcW w:w="1200" w:type="dxa"/>
          </w:tcPr>
          <w:p w14:paraId="7AE63DCF"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1,00</w:t>
            </w:r>
          </w:p>
        </w:tc>
      </w:tr>
      <w:tr w:rsidR="00AC7B41" w:rsidRPr="00B92745" w14:paraId="3378C937" w14:textId="77777777" w:rsidTr="00B92745">
        <w:trPr>
          <w:gridAfter w:val="1"/>
          <w:wAfter w:w="18" w:type="dxa"/>
        </w:trPr>
        <w:tc>
          <w:tcPr>
            <w:tcW w:w="800" w:type="dxa"/>
          </w:tcPr>
          <w:p w14:paraId="7CD8577E"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21</w:t>
            </w:r>
          </w:p>
        </w:tc>
        <w:tc>
          <w:tcPr>
            <w:tcW w:w="6418" w:type="dxa"/>
          </w:tcPr>
          <w:p w14:paraId="12A17E07" w14:textId="77777777" w:rsidR="00AC7B41" w:rsidRPr="00B92745" w:rsidRDefault="00000000">
            <w:pPr>
              <w:spacing w:before="20" w:after="20" w:line="240" w:lineRule="auto"/>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Etajeră</w:t>
            </w:r>
            <w:proofErr w:type="spellEnd"/>
            <w:r w:rsidRPr="00B92745">
              <w:rPr>
                <w:rFonts w:ascii="Times New Roman" w:eastAsia="Times New Roman" w:hAnsi="Times New Roman" w:cs="Times New Roman"/>
                <w:sz w:val="24"/>
                <w:szCs w:val="24"/>
              </w:rPr>
              <w:t xml:space="preserve"> din </w:t>
            </w:r>
            <w:proofErr w:type="spellStart"/>
            <w:r w:rsidRPr="00B92745">
              <w:rPr>
                <w:rFonts w:ascii="Times New Roman" w:eastAsia="Times New Roman" w:hAnsi="Times New Roman" w:cs="Times New Roman"/>
                <w:sz w:val="24"/>
                <w:szCs w:val="24"/>
              </w:rPr>
              <w:t>porțelan</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sanitar</w:t>
            </w:r>
            <w:proofErr w:type="spellEnd"/>
          </w:p>
        </w:tc>
        <w:tc>
          <w:tcPr>
            <w:tcW w:w="900" w:type="dxa"/>
          </w:tcPr>
          <w:p w14:paraId="586C92C1" w14:textId="77777777" w:rsidR="00AC7B41" w:rsidRPr="00B92745" w:rsidRDefault="00000000">
            <w:pPr>
              <w:spacing w:before="20" w:after="20" w:line="240" w:lineRule="auto"/>
              <w:jc w:val="center"/>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buc</w:t>
            </w:r>
            <w:proofErr w:type="spellEnd"/>
          </w:p>
        </w:tc>
        <w:tc>
          <w:tcPr>
            <w:tcW w:w="1200" w:type="dxa"/>
          </w:tcPr>
          <w:p w14:paraId="5846E980"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1,00</w:t>
            </w:r>
          </w:p>
        </w:tc>
      </w:tr>
      <w:tr w:rsidR="00AC7B41" w:rsidRPr="00B92745" w14:paraId="401B8BBE" w14:textId="77777777" w:rsidTr="00B92745">
        <w:trPr>
          <w:gridAfter w:val="1"/>
          <w:wAfter w:w="18" w:type="dxa"/>
        </w:trPr>
        <w:tc>
          <w:tcPr>
            <w:tcW w:w="800" w:type="dxa"/>
          </w:tcPr>
          <w:p w14:paraId="3BCC042B"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22</w:t>
            </w:r>
          </w:p>
        </w:tc>
        <w:tc>
          <w:tcPr>
            <w:tcW w:w="6418" w:type="dxa"/>
          </w:tcPr>
          <w:p w14:paraId="1CC8C083" w14:textId="77777777" w:rsidR="00AC7B41" w:rsidRPr="00B92745" w:rsidRDefault="00000000">
            <w:pPr>
              <w:spacing w:before="20" w:after="20" w:line="240" w:lineRule="auto"/>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Oglindă</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sanitară</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semicristal</w:t>
            </w:r>
            <w:proofErr w:type="spellEnd"/>
            <w:r w:rsidRPr="00B92745">
              <w:rPr>
                <w:rFonts w:ascii="Times New Roman" w:eastAsia="Times New Roman" w:hAnsi="Times New Roman" w:cs="Times New Roman"/>
                <w:sz w:val="24"/>
                <w:szCs w:val="24"/>
              </w:rPr>
              <w:t xml:space="preserve"> cu </w:t>
            </w:r>
            <w:proofErr w:type="spellStart"/>
            <w:r w:rsidRPr="00B92745">
              <w:rPr>
                <w:rFonts w:ascii="Times New Roman" w:eastAsia="Times New Roman" w:hAnsi="Times New Roman" w:cs="Times New Roman"/>
                <w:sz w:val="24"/>
                <w:szCs w:val="24"/>
              </w:rPr>
              <w:t>margini</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șlefuite</w:t>
            </w:r>
            <w:proofErr w:type="spellEnd"/>
          </w:p>
        </w:tc>
        <w:tc>
          <w:tcPr>
            <w:tcW w:w="900" w:type="dxa"/>
          </w:tcPr>
          <w:p w14:paraId="5C8E21BA" w14:textId="77777777" w:rsidR="00AC7B41" w:rsidRPr="00B92745" w:rsidRDefault="00000000">
            <w:pPr>
              <w:spacing w:before="20" w:after="20" w:line="240" w:lineRule="auto"/>
              <w:jc w:val="center"/>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buc</w:t>
            </w:r>
            <w:proofErr w:type="spellEnd"/>
          </w:p>
        </w:tc>
        <w:tc>
          <w:tcPr>
            <w:tcW w:w="1200" w:type="dxa"/>
          </w:tcPr>
          <w:p w14:paraId="53B0C8FE"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1,00</w:t>
            </w:r>
          </w:p>
        </w:tc>
      </w:tr>
      <w:tr w:rsidR="00AC7B41" w:rsidRPr="00B92745" w14:paraId="18F42EAE" w14:textId="77777777" w:rsidTr="00B92745">
        <w:trPr>
          <w:gridAfter w:val="1"/>
          <w:wAfter w:w="18" w:type="dxa"/>
        </w:trPr>
        <w:tc>
          <w:tcPr>
            <w:tcW w:w="800" w:type="dxa"/>
          </w:tcPr>
          <w:p w14:paraId="7BCCDF32"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23</w:t>
            </w:r>
          </w:p>
        </w:tc>
        <w:tc>
          <w:tcPr>
            <w:tcW w:w="6418" w:type="dxa"/>
          </w:tcPr>
          <w:p w14:paraId="7D9B85EF" w14:textId="77777777" w:rsidR="00AC7B41" w:rsidRPr="00B92745" w:rsidRDefault="00000000">
            <w:pPr>
              <w:spacing w:before="20" w:after="20" w:line="240" w:lineRule="auto"/>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Suport</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pentru</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hârtie</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calitatea</w:t>
            </w:r>
            <w:proofErr w:type="spellEnd"/>
            <w:r w:rsidRPr="00B92745">
              <w:rPr>
                <w:rFonts w:ascii="Times New Roman" w:eastAsia="Times New Roman" w:hAnsi="Times New Roman" w:cs="Times New Roman"/>
                <w:sz w:val="24"/>
                <w:szCs w:val="24"/>
              </w:rPr>
              <w:t xml:space="preserve"> I</w:t>
            </w:r>
          </w:p>
        </w:tc>
        <w:tc>
          <w:tcPr>
            <w:tcW w:w="900" w:type="dxa"/>
          </w:tcPr>
          <w:p w14:paraId="526E1CEE" w14:textId="77777777" w:rsidR="00AC7B41" w:rsidRPr="00B92745" w:rsidRDefault="00000000">
            <w:pPr>
              <w:spacing w:before="20" w:after="20" w:line="240" w:lineRule="auto"/>
              <w:jc w:val="center"/>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buc</w:t>
            </w:r>
            <w:proofErr w:type="spellEnd"/>
          </w:p>
        </w:tc>
        <w:tc>
          <w:tcPr>
            <w:tcW w:w="1200" w:type="dxa"/>
          </w:tcPr>
          <w:p w14:paraId="6558C115"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1,00</w:t>
            </w:r>
          </w:p>
        </w:tc>
      </w:tr>
      <w:tr w:rsidR="00AC7B41" w:rsidRPr="00B92745" w14:paraId="46E3F25D" w14:textId="77777777" w:rsidTr="00B92745">
        <w:trPr>
          <w:gridAfter w:val="1"/>
          <w:wAfter w:w="18" w:type="dxa"/>
        </w:trPr>
        <w:tc>
          <w:tcPr>
            <w:tcW w:w="800" w:type="dxa"/>
          </w:tcPr>
          <w:p w14:paraId="6AAF79D6"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24</w:t>
            </w:r>
          </w:p>
        </w:tc>
        <w:tc>
          <w:tcPr>
            <w:tcW w:w="6418" w:type="dxa"/>
          </w:tcPr>
          <w:p w14:paraId="68E20286" w14:textId="77777777" w:rsidR="00AC7B41" w:rsidRPr="00B92745" w:rsidRDefault="00000000">
            <w:pPr>
              <w:spacing w:before="20" w:after="20" w:line="240" w:lineRule="auto"/>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Dozator</w:t>
            </w:r>
            <w:proofErr w:type="spellEnd"/>
            <w:r w:rsidRPr="00B92745">
              <w:rPr>
                <w:rFonts w:ascii="Times New Roman" w:eastAsia="Times New Roman" w:hAnsi="Times New Roman" w:cs="Times New Roman"/>
                <w:sz w:val="24"/>
                <w:szCs w:val="24"/>
              </w:rPr>
              <w:t xml:space="preserve"> de </w:t>
            </w:r>
            <w:proofErr w:type="spellStart"/>
            <w:r w:rsidRPr="00B92745">
              <w:rPr>
                <w:rFonts w:ascii="Times New Roman" w:eastAsia="Times New Roman" w:hAnsi="Times New Roman" w:cs="Times New Roman"/>
                <w:sz w:val="24"/>
                <w:szCs w:val="24"/>
              </w:rPr>
              <w:t>săpun</w:t>
            </w:r>
            <w:proofErr w:type="spellEnd"/>
          </w:p>
        </w:tc>
        <w:tc>
          <w:tcPr>
            <w:tcW w:w="900" w:type="dxa"/>
          </w:tcPr>
          <w:p w14:paraId="4187AB37" w14:textId="77777777" w:rsidR="00AC7B41" w:rsidRPr="00B92745" w:rsidRDefault="00000000">
            <w:pPr>
              <w:spacing w:before="20" w:after="20" w:line="240" w:lineRule="auto"/>
              <w:jc w:val="center"/>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buc</w:t>
            </w:r>
            <w:proofErr w:type="spellEnd"/>
          </w:p>
        </w:tc>
        <w:tc>
          <w:tcPr>
            <w:tcW w:w="1200" w:type="dxa"/>
          </w:tcPr>
          <w:p w14:paraId="0CC04356"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1,00</w:t>
            </w:r>
          </w:p>
        </w:tc>
      </w:tr>
      <w:tr w:rsidR="00AC7B41" w:rsidRPr="00B92745" w14:paraId="34CC1C4A" w14:textId="77777777" w:rsidTr="00B92745">
        <w:trPr>
          <w:gridAfter w:val="1"/>
          <w:wAfter w:w="18" w:type="dxa"/>
        </w:trPr>
        <w:tc>
          <w:tcPr>
            <w:tcW w:w="800" w:type="dxa"/>
          </w:tcPr>
          <w:p w14:paraId="31D5B580"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25</w:t>
            </w:r>
          </w:p>
        </w:tc>
        <w:tc>
          <w:tcPr>
            <w:tcW w:w="6418" w:type="dxa"/>
          </w:tcPr>
          <w:p w14:paraId="6EA0AF90" w14:textId="77777777" w:rsidR="00AC7B41" w:rsidRPr="00B92745" w:rsidRDefault="00000000">
            <w:pPr>
              <w:spacing w:before="20" w:after="20" w:line="240" w:lineRule="auto"/>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Baterie</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amestecătoare</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pentru</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baie</w:t>
            </w:r>
            <w:proofErr w:type="spellEnd"/>
            <w:r w:rsidRPr="00B92745">
              <w:rPr>
                <w:rFonts w:ascii="Times New Roman" w:eastAsia="Times New Roman" w:hAnsi="Times New Roman" w:cs="Times New Roman"/>
                <w:sz w:val="24"/>
                <w:szCs w:val="24"/>
              </w:rPr>
              <w:t xml:space="preserve">, cu </w:t>
            </w:r>
            <w:proofErr w:type="spellStart"/>
            <w:r w:rsidRPr="00B92745">
              <w:rPr>
                <w:rFonts w:ascii="Times New Roman" w:eastAsia="Times New Roman" w:hAnsi="Times New Roman" w:cs="Times New Roman"/>
                <w:sz w:val="24"/>
                <w:szCs w:val="24"/>
              </w:rPr>
              <w:t>duș</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flexibil</w:t>
            </w:r>
            <w:proofErr w:type="spellEnd"/>
          </w:p>
        </w:tc>
        <w:tc>
          <w:tcPr>
            <w:tcW w:w="900" w:type="dxa"/>
          </w:tcPr>
          <w:p w14:paraId="257C0CC4" w14:textId="77777777" w:rsidR="00AC7B41" w:rsidRPr="00B92745" w:rsidRDefault="00000000">
            <w:pPr>
              <w:spacing w:before="20" w:after="20" w:line="240" w:lineRule="auto"/>
              <w:jc w:val="center"/>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buc</w:t>
            </w:r>
            <w:proofErr w:type="spellEnd"/>
          </w:p>
        </w:tc>
        <w:tc>
          <w:tcPr>
            <w:tcW w:w="1200" w:type="dxa"/>
          </w:tcPr>
          <w:p w14:paraId="230292F2"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1,00</w:t>
            </w:r>
          </w:p>
        </w:tc>
      </w:tr>
      <w:tr w:rsidR="00AC7B41" w:rsidRPr="00B92745" w14:paraId="6C9E81FE" w14:textId="77777777" w:rsidTr="00B92745">
        <w:trPr>
          <w:gridAfter w:val="1"/>
          <w:wAfter w:w="18" w:type="dxa"/>
        </w:trPr>
        <w:tc>
          <w:tcPr>
            <w:tcW w:w="800" w:type="dxa"/>
          </w:tcPr>
          <w:p w14:paraId="15661C93"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26</w:t>
            </w:r>
          </w:p>
        </w:tc>
        <w:tc>
          <w:tcPr>
            <w:tcW w:w="6418" w:type="dxa"/>
          </w:tcPr>
          <w:p w14:paraId="0962F724" w14:textId="77777777" w:rsidR="00AC7B41" w:rsidRPr="00B92745" w:rsidRDefault="00000000">
            <w:pPr>
              <w:spacing w:before="20" w:after="20" w:line="240" w:lineRule="auto"/>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Baterie</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amestecătoare</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stativă</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pentru</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lavoar</w:t>
            </w:r>
            <w:proofErr w:type="spellEnd"/>
            <w:r w:rsidRPr="00B92745">
              <w:rPr>
                <w:rFonts w:ascii="Times New Roman" w:eastAsia="Times New Roman" w:hAnsi="Times New Roman" w:cs="Times New Roman"/>
                <w:sz w:val="24"/>
                <w:szCs w:val="24"/>
              </w:rPr>
              <w:t>, D = 1/2"</w:t>
            </w:r>
          </w:p>
        </w:tc>
        <w:tc>
          <w:tcPr>
            <w:tcW w:w="900" w:type="dxa"/>
          </w:tcPr>
          <w:p w14:paraId="34AFDB59" w14:textId="77777777" w:rsidR="00AC7B41" w:rsidRPr="00B92745" w:rsidRDefault="00000000">
            <w:pPr>
              <w:spacing w:before="20" w:after="20" w:line="240" w:lineRule="auto"/>
              <w:jc w:val="center"/>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buc</w:t>
            </w:r>
            <w:proofErr w:type="spellEnd"/>
          </w:p>
        </w:tc>
        <w:tc>
          <w:tcPr>
            <w:tcW w:w="1200" w:type="dxa"/>
          </w:tcPr>
          <w:p w14:paraId="597EB2CF"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1,00</w:t>
            </w:r>
          </w:p>
        </w:tc>
      </w:tr>
      <w:tr w:rsidR="00AC7B41" w:rsidRPr="00B92745" w14:paraId="72039A0E" w14:textId="77777777" w:rsidTr="00B92745">
        <w:trPr>
          <w:gridAfter w:val="1"/>
          <w:wAfter w:w="18" w:type="dxa"/>
        </w:trPr>
        <w:tc>
          <w:tcPr>
            <w:tcW w:w="800" w:type="dxa"/>
          </w:tcPr>
          <w:p w14:paraId="17EDE277"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27</w:t>
            </w:r>
          </w:p>
        </w:tc>
        <w:tc>
          <w:tcPr>
            <w:tcW w:w="6418" w:type="dxa"/>
          </w:tcPr>
          <w:p w14:paraId="1C15A601" w14:textId="77777777" w:rsidR="00AC7B41" w:rsidRPr="00B92745" w:rsidRDefault="00000000">
            <w:pPr>
              <w:spacing w:before="20" w:after="20" w:line="240" w:lineRule="auto"/>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Distribuitor</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prosoape</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hârtie</w:t>
            </w:r>
            <w:proofErr w:type="spellEnd"/>
          </w:p>
        </w:tc>
        <w:tc>
          <w:tcPr>
            <w:tcW w:w="900" w:type="dxa"/>
          </w:tcPr>
          <w:p w14:paraId="058E45BD" w14:textId="77777777" w:rsidR="00AC7B41" w:rsidRPr="00B92745" w:rsidRDefault="00000000">
            <w:pPr>
              <w:spacing w:before="20" w:after="20" w:line="240" w:lineRule="auto"/>
              <w:jc w:val="center"/>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buc</w:t>
            </w:r>
            <w:proofErr w:type="spellEnd"/>
          </w:p>
        </w:tc>
        <w:tc>
          <w:tcPr>
            <w:tcW w:w="1200" w:type="dxa"/>
          </w:tcPr>
          <w:p w14:paraId="3E16212D"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1,00</w:t>
            </w:r>
          </w:p>
        </w:tc>
      </w:tr>
      <w:tr w:rsidR="00AC7B41" w:rsidRPr="00B92745" w14:paraId="081F9F91" w14:textId="77777777" w:rsidTr="00B92745">
        <w:trPr>
          <w:gridAfter w:val="1"/>
          <w:wAfter w:w="18" w:type="dxa"/>
        </w:trPr>
        <w:tc>
          <w:tcPr>
            <w:tcW w:w="800" w:type="dxa"/>
          </w:tcPr>
          <w:p w14:paraId="0F39FBB5"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28</w:t>
            </w:r>
          </w:p>
        </w:tc>
        <w:tc>
          <w:tcPr>
            <w:tcW w:w="6418" w:type="dxa"/>
          </w:tcPr>
          <w:p w14:paraId="3E7A0288" w14:textId="77777777" w:rsidR="00AC7B41" w:rsidRPr="00B92745" w:rsidRDefault="00000000">
            <w:pPr>
              <w:spacing w:before="20" w:after="20" w:line="240" w:lineRule="auto"/>
              <w:rPr>
                <w:rFonts w:ascii="Times New Roman" w:hAnsi="Times New Roman" w:cs="Times New Roman"/>
                <w:sz w:val="24"/>
                <w:szCs w:val="24"/>
              </w:rPr>
            </w:pPr>
            <w:r w:rsidRPr="00B92745">
              <w:rPr>
                <w:rFonts w:ascii="Times New Roman" w:eastAsia="Times New Roman" w:hAnsi="Times New Roman" w:cs="Times New Roman"/>
                <w:sz w:val="24"/>
                <w:szCs w:val="24"/>
              </w:rPr>
              <w:t xml:space="preserve">Robinet de </w:t>
            </w:r>
            <w:proofErr w:type="spellStart"/>
            <w:r w:rsidRPr="00B92745">
              <w:rPr>
                <w:rFonts w:ascii="Times New Roman" w:eastAsia="Times New Roman" w:hAnsi="Times New Roman" w:cs="Times New Roman"/>
                <w:sz w:val="24"/>
                <w:szCs w:val="24"/>
              </w:rPr>
              <w:t>reglaj</w:t>
            </w:r>
            <w:proofErr w:type="spellEnd"/>
            <w:r w:rsidRPr="00B92745">
              <w:rPr>
                <w:rFonts w:ascii="Times New Roman" w:eastAsia="Times New Roman" w:hAnsi="Times New Roman" w:cs="Times New Roman"/>
                <w:sz w:val="24"/>
                <w:szCs w:val="24"/>
              </w:rPr>
              <w:t xml:space="preserve"> de </w:t>
            </w:r>
            <w:proofErr w:type="spellStart"/>
            <w:r w:rsidRPr="00B92745">
              <w:rPr>
                <w:rFonts w:ascii="Times New Roman" w:eastAsia="Times New Roman" w:hAnsi="Times New Roman" w:cs="Times New Roman"/>
                <w:sz w:val="24"/>
                <w:szCs w:val="24"/>
              </w:rPr>
              <w:t>colț</w:t>
            </w:r>
            <w:proofErr w:type="spellEnd"/>
            <w:r w:rsidRPr="00B92745">
              <w:rPr>
                <w:rFonts w:ascii="Times New Roman" w:eastAsia="Times New Roman" w:hAnsi="Times New Roman" w:cs="Times New Roman"/>
                <w:sz w:val="24"/>
                <w:szCs w:val="24"/>
              </w:rPr>
              <w:t xml:space="preserve"> din </w:t>
            </w:r>
            <w:proofErr w:type="spellStart"/>
            <w:r w:rsidRPr="00B92745">
              <w:rPr>
                <w:rFonts w:ascii="Times New Roman" w:eastAsia="Times New Roman" w:hAnsi="Times New Roman" w:cs="Times New Roman"/>
                <w:sz w:val="24"/>
                <w:szCs w:val="24"/>
              </w:rPr>
              <w:t>alamă</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nichelată</w:t>
            </w:r>
            <w:proofErr w:type="spellEnd"/>
            <w:r w:rsidRPr="00B92745">
              <w:rPr>
                <w:rFonts w:ascii="Times New Roman" w:eastAsia="Times New Roman" w:hAnsi="Times New Roman" w:cs="Times New Roman"/>
                <w:sz w:val="24"/>
                <w:szCs w:val="24"/>
              </w:rPr>
              <w:t xml:space="preserve">, D = 3/8" </w:t>
            </w:r>
            <w:proofErr w:type="spellStart"/>
            <w:r w:rsidRPr="00B92745">
              <w:rPr>
                <w:rFonts w:ascii="Times New Roman" w:eastAsia="Times New Roman" w:hAnsi="Times New Roman" w:cs="Times New Roman"/>
                <w:sz w:val="24"/>
                <w:szCs w:val="24"/>
              </w:rPr>
              <w:t>sau</w:t>
            </w:r>
            <w:proofErr w:type="spellEnd"/>
            <w:r w:rsidRPr="00B92745">
              <w:rPr>
                <w:rFonts w:ascii="Times New Roman" w:eastAsia="Times New Roman" w:hAnsi="Times New Roman" w:cs="Times New Roman"/>
                <w:sz w:val="24"/>
                <w:szCs w:val="24"/>
              </w:rPr>
              <w:t xml:space="preserve"> 1/2"</w:t>
            </w:r>
          </w:p>
        </w:tc>
        <w:tc>
          <w:tcPr>
            <w:tcW w:w="900" w:type="dxa"/>
          </w:tcPr>
          <w:p w14:paraId="69BFE296" w14:textId="77777777" w:rsidR="00AC7B41" w:rsidRPr="00B92745" w:rsidRDefault="00000000">
            <w:pPr>
              <w:spacing w:before="20" w:after="20" w:line="240" w:lineRule="auto"/>
              <w:jc w:val="center"/>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buc</w:t>
            </w:r>
            <w:proofErr w:type="spellEnd"/>
          </w:p>
        </w:tc>
        <w:tc>
          <w:tcPr>
            <w:tcW w:w="1200" w:type="dxa"/>
          </w:tcPr>
          <w:p w14:paraId="016483C4"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2,00</w:t>
            </w:r>
          </w:p>
        </w:tc>
      </w:tr>
      <w:tr w:rsidR="00AC7B41" w:rsidRPr="00B92745" w14:paraId="7ABD6CE6" w14:textId="77777777" w:rsidTr="00B92745">
        <w:trPr>
          <w:gridAfter w:val="1"/>
          <w:wAfter w:w="18" w:type="dxa"/>
        </w:trPr>
        <w:tc>
          <w:tcPr>
            <w:tcW w:w="800" w:type="dxa"/>
          </w:tcPr>
          <w:p w14:paraId="40393B58"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29</w:t>
            </w:r>
          </w:p>
        </w:tc>
        <w:tc>
          <w:tcPr>
            <w:tcW w:w="6418" w:type="dxa"/>
          </w:tcPr>
          <w:p w14:paraId="6EA670C0" w14:textId="77777777" w:rsidR="00AC7B41" w:rsidRPr="00B92745" w:rsidRDefault="00000000">
            <w:pPr>
              <w:spacing w:before="20" w:after="20" w:line="240" w:lineRule="auto"/>
              <w:rPr>
                <w:rFonts w:ascii="Times New Roman" w:hAnsi="Times New Roman" w:cs="Times New Roman"/>
                <w:sz w:val="24"/>
                <w:szCs w:val="24"/>
              </w:rPr>
            </w:pPr>
            <w:r w:rsidRPr="00B92745">
              <w:rPr>
                <w:rFonts w:ascii="Times New Roman" w:eastAsia="Times New Roman" w:hAnsi="Times New Roman" w:cs="Times New Roman"/>
                <w:sz w:val="24"/>
                <w:szCs w:val="24"/>
              </w:rPr>
              <w:t xml:space="preserve">Robinet de </w:t>
            </w:r>
            <w:proofErr w:type="spellStart"/>
            <w:r w:rsidRPr="00B92745">
              <w:rPr>
                <w:rFonts w:ascii="Times New Roman" w:eastAsia="Times New Roman" w:hAnsi="Times New Roman" w:cs="Times New Roman"/>
                <w:sz w:val="24"/>
                <w:szCs w:val="24"/>
              </w:rPr>
              <w:t>trecere</w:t>
            </w:r>
            <w:proofErr w:type="spellEnd"/>
            <w:r w:rsidRPr="00B92745">
              <w:rPr>
                <w:rFonts w:ascii="Times New Roman" w:eastAsia="Times New Roman" w:hAnsi="Times New Roman" w:cs="Times New Roman"/>
                <w:sz w:val="24"/>
                <w:szCs w:val="24"/>
              </w:rPr>
              <w:t xml:space="preserve"> cu ventil </w:t>
            </w:r>
            <w:proofErr w:type="spellStart"/>
            <w:r w:rsidRPr="00B92745">
              <w:rPr>
                <w:rFonts w:ascii="Times New Roman" w:eastAsia="Times New Roman" w:hAnsi="Times New Roman" w:cs="Times New Roman"/>
                <w:sz w:val="24"/>
                <w:szCs w:val="24"/>
              </w:rPr>
              <w:t>și</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mufe</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pentru</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țevi</w:t>
            </w:r>
            <w:proofErr w:type="spellEnd"/>
            <w:r w:rsidRPr="00B92745">
              <w:rPr>
                <w:rFonts w:ascii="Times New Roman" w:eastAsia="Times New Roman" w:hAnsi="Times New Roman" w:cs="Times New Roman"/>
                <w:sz w:val="24"/>
                <w:szCs w:val="24"/>
              </w:rPr>
              <w:t xml:space="preserve"> din </w:t>
            </w:r>
            <w:proofErr w:type="spellStart"/>
            <w:r w:rsidRPr="00B92745">
              <w:rPr>
                <w:rFonts w:ascii="Times New Roman" w:eastAsia="Times New Roman" w:hAnsi="Times New Roman" w:cs="Times New Roman"/>
                <w:sz w:val="24"/>
                <w:szCs w:val="24"/>
              </w:rPr>
              <w:t>oțel</w:t>
            </w:r>
            <w:proofErr w:type="spellEnd"/>
            <w:r w:rsidRPr="00B92745">
              <w:rPr>
                <w:rFonts w:ascii="Times New Roman" w:eastAsia="Times New Roman" w:hAnsi="Times New Roman" w:cs="Times New Roman"/>
                <w:sz w:val="24"/>
                <w:szCs w:val="24"/>
              </w:rPr>
              <w:t>, D = 1/2"</w:t>
            </w:r>
          </w:p>
        </w:tc>
        <w:tc>
          <w:tcPr>
            <w:tcW w:w="900" w:type="dxa"/>
          </w:tcPr>
          <w:p w14:paraId="02406CBD" w14:textId="77777777" w:rsidR="00AC7B41" w:rsidRPr="00B92745" w:rsidRDefault="00000000">
            <w:pPr>
              <w:spacing w:before="20" w:after="20" w:line="240" w:lineRule="auto"/>
              <w:jc w:val="center"/>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buc</w:t>
            </w:r>
            <w:proofErr w:type="spellEnd"/>
          </w:p>
        </w:tc>
        <w:tc>
          <w:tcPr>
            <w:tcW w:w="1200" w:type="dxa"/>
          </w:tcPr>
          <w:p w14:paraId="7C985337"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2,00</w:t>
            </w:r>
          </w:p>
        </w:tc>
      </w:tr>
      <w:tr w:rsidR="00AC7B41" w:rsidRPr="00B92745" w14:paraId="67E77EBB" w14:textId="77777777" w:rsidTr="00B92745">
        <w:trPr>
          <w:gridAfter w:val="1"/>
          <w:wAfter w:w="18" w:type="dxa"/>
        </w:trPr>
        <w:tc>
          <w:tcPr>
            <w:tcW w:w="800" w:type="dxa"/>
          </w:tcPr>
          <w:p w14:paraId="5007B781"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30</w:t>
            </w:r>
          </w:p>
        </w:tc>
        <w:tc>
          <w:tcPr>
            <w:tcW w:w="6418" w:type="dxa"/>
          </w:tcPr>
          <w:p w14:paraId="5317A4C2" w14:textId="77777777" w:rsidR="00AC7B41" w:rsidRPr="00B92745" w:rsidRDefault="00000000">
            <w:pPr>
              <w:spacing w:before="20" w:after="20" w:line="240" w:lineRule="auto"/>
              <w:rPr>
                <w:rFonts w:ascii="Times New Roman" w:hAnsi="Times New Roman" w:cs="Times New Roman"/>
                <w:sz w:val="24"/>
                <w:szCs w:val="24"/>
              </w:rPr>
            </w:pPr>
            <w:r w:rsidRPr="00B92745">
              <w:rPr>
                <w:rFonts w:ascii="Times New Roman" w:eastAsia="Times New Roman" w:hAnsi="Times New Roman" w:cs="Times New Roman"/>
                <w:sz w:val="24"/>
                <w:szCs w:val="24"/>
              </w:rPr>
              <w:t xml:space="preserve">Corp de </w:t>
            </w:r>
            <w:proofErr w:type="spellStart"/>
            <w:r w:rsidRPr="00B92745">
              <w:rPr>
                <w:rFonts w:ascii="Times New Roman" w:eastAsia="Times New Roman" w:hAnsi="Times New Roman" w:cs="Times New Roman"/>
                <w:sz w:val="24"/>
                <w:szCs w:val="24"/>
              </w:rPr>
              <w:t>iluminat</w:t>
            </w:r>
            <w:proofErr w:type="spellEnd"/>
            <w:r w:rsidRPr="00B92745">
              <w:rPr>
                <w:rFonts w:ascii="Times New Roman" w:eastAsia="Times New Roman" w:hAnsi="Times New Roman" w:cs="Times New Roman"/>
                <w:sz w:val="24"/>
                <w:szCs w:val="24"/>
              </w:rPr>
              <w:t xml:space="preserve"> cu LED </w:t>
            </w:r>
            <w:proofErr w:type="spellStart"/>
            <w:r w:rsidRPr="00B92745">
              <w:rPr>
                <w:rFonts w:ascii="Times New Roman" w:eastAsia="Times New Roman" w:hAnsi="Times New Roman" w:cs="Times New Roman"/>
                <w:sz w:val="24"/>
                <w:szCs w:val="24"/>
              </w:rPr>
              <w:t>montat</w:t>
            </w:r>
            <w:proofErr w:type="spellEnd"/>
            <w:r w:rsidRPr="00B92745">
              <w:rPr>
                <w:rFonts w:ascii="Times New Roman" w:eastAsia="Times New Roman" w:hAnsi="Times New Roman" w:cs="Times New Roman"/>
                <w:sz w:val="24"/>
                <w:szCs w:val="24"/>
              </w:rPr>
              <w:t xml:space="preserve"> la </w:t>
            </w:r>
            <w:proofErr w:type="spellStart"/>
            <w:r w:rsidRPr="00B92745">
              <w:rPr>
                <w:rFonts w:ascii="Times New Roman" w:eastAsia="Times New Roman" w:hAnsi="Times New Roman" w:cs="Times New Roman"/>
                <w:sz w:val="24"/>
                <w:szCs w:val="24"/>
              </w:rPr>
              <w:t>oglindă</w:t>
            </w:r>
            <w:proofErr w:type="spellEnd"/>
          </w:p>
        </w:tc>
        <w:tc>
          <w:tcPr>
            <w:tcW w:w="900" w:type="dxa"/>
          </w:tcPr>
          <w:p w14:paraId="4D187899" w14:textId="77777777" w:rsidR="00AC7B41" w:rsidRPr="00B92745" w:rsidRDefault="00000000">
            <w:pPr>
              <w:spacing w:before="20" w:after="20" w:line="240" w:lineRule="auto"/>
              <w:jc w:val="center"/>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buc</w:t>
            </w:r>
            <w:proofErr w:type="spellEnd"/>
          </w:p>
        </w:tc>
        <w:tc>
          <w:tcPr>
            <w:tcW w:w="1200" w:type="dxa"/>
          </w:tcPr>
          <w:p w14:paraId="3ED7626B"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1,00</w:t>
            </w:r>
          </w:p>
        </w:tc>
      </w:tr>
      <w:tr w:rsidR="00AC7B41" w:rsidRPr="00B92745" w14:paraId="2ABD1FF9" w14:textId="77777777" w:rsidTr="00B92745">
        <w:trPr>
          <w:gridAfter w:val="1"/>
          <w:wAfter w:w="18" w:type="dxa"/>
        </w:trPr>
        <w:tc>
          <w:tcPr>
            <w:tcW w:w="800" w:type="dxa"/>
          </w:tcPr>
          <w:p w14:paraId="36F5C04C"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31</w:t>
            </w:r>
          </w:p>
        </w:tc>
        <w:tc>
          <w:tcPr>
            <w:tcW w:w="6418" w:type="dxa"/>
          </w:tcPr>
          <w:p w14:paraId="0CDF00D3" w14:textId="77777777" w:rsidR="00AC7B41" w:rsidRPr="00B92745" w:rsidRDefault="00000000">
            <w:pPr>
              <w:spacing w:before="20" w:after="20" w:line="240" w:lineRule="auto"/>
              <w:rPr>
                <w:rFonts w:ascii="Times New Roman" w:hAnsi="Times New Roman" w:cs="Times New Roman"/>
                <w:sz w:val="24"/>
                <w:szCs w:val="24"/>
              </w:rPr>
            </w:pPr>
            <w:r w:rsidRPr="00B92745">
              <w:rPr>
                <w:rFonts w:ascii="Times New Roman" w:eastAsia="Times New Roman" w:hAnsi="Times New Roman" w:cs="Times New Roman"/>
                <w:sz w:val="24"/>
                <w:szCs w:val="24"/>
              </w:rPr>
              <w:t xml:space="preserve">Corp de </w:t>
            </w:r>
            <w:proofErr w:type="spellStart"/>
            <w:r w:rsidRPr="00B92745">
              <w:rPr>
                <w:rFonts w:ascii="Times New Roman" w:eastAsia="Times New Roman" w:hAnsi="Times New Roman" w:cs="Times New Roman"/>
                <w:sz w:val="24"/>
                <w:szCs w:val="24"/>
              </w:rPr>
              <w:t>iluminat</w:t>
            </w:r>
            <w:proofErr w:type="spellEnd"/>
            <w:r w:rsidRPr="00B92745">
              <w:rPr>
                <w:rFonts w:ascii="Times New Roman" w:eastAsia="Times New Roman" w:hAnsi="Times New Roman" w:cs="Times New Roman"/>
                <w:sz w:val="24"/>
                <w:szCs w:val="24"/>
              </w:rPr>
              <w:t xml:space="preserve"> cu LED 600 x 600 mm</w:t>
            </w:r>
          </w:p>
        </w:tc>
        <w:tc>
          <w:tcPr>
            <w:tcW w:w="900" w:type="dxa"/>
          </w:tcPr>
          <w:p w14:paraId="622F50A1" w14:textId="77777777" w:rsidR="00AC7B41" w:rsidRPr="00B92745" w:rsidRDefault="00000000">
            <w:pPr>
              <w:spacing w:before="20" w:after="20" w:line="240" w:lineRule="auto"/>
              <w:jc w:val="center"/>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buc</w:t>
            </w:r>
            <w:proofErr w:type="spellEnd"/>
          </w:p>
        </w:tc>
        <w:tc>
          <w:tcPr>
            <w:tcW w:w="1200" w:type="dxa"/>
          </w:tcPr>
          <w:p w14:paraId="4C35103F"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1,00</w:t>
            </w:r>
          </w:p>
        </w:tc>
      </w:tr>
      <w:tr w:rsidR="00AC7B41" w:rsidRPr="00B92745" w14:paraId="7E7096A6" w14:textId="77777777" w:rsidTr="00B92745">
        <w:trPr>
          <w:gridAfter w:val="1"/>
          <w:wAfter w:w="18" w:type="dxa"/>
        </w:trPr>
        <w:tc>
          <w:tcPr>
            <w:tcW w:w="800" w:type="dxa"/>
          </w:tcPr>
          <w:p w14:paraId="34805A31"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32</w:t>
            </w:r>
          </w:p>
        </w:tc>
        <w:tc>
          <w:tcPr>
            <w:tcW w:w="6418" w:type="dxa"/>
          </w:tcPr>
          <w:p w14:paraId="3B10CF43" w14:textId="77777777" w:rsidR="00AC7B41" w:rsidRPr="00B92745" w:rsidRDefault="00000000">
            <w:pPr>
              <w:spacing w:before="20" w:after="20" w:line="240" w:lineRule="auto"/>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Portperie</w:t>
            </w:r>
            <w:proofErr w:type="spellEnd"/>
            <w:r w:rsidRPr="00B92745">
              <w:rPr>
                <w:rFonts w:ascii="Times New Roman" w:eastAsia="Times New Roman" w:hAnsi="Times New Roman" w:cs="Times New Roman"/>
                <w:sz w:val="24"/>
                <w:szCs w:val="24"/>
              </w:rPr>
              <w:t xml:space="preserve"> WC</w:t>
            </w:r>
          </w:p>
        </w:tc>
        <w:tc>
          <w:tcPr>
            <w:tcW w:w="900" w:type="dxa"/>
          </w:tcPr>
          <w:p w14:paraId="0EEBFF6E" w14:textId="77777777" w:rsidR="00AC7B41" w:rsidRPr="00B92745" w:rsidRDefault="00000000">
            <w:pPr>
              <w:spacing w:before="20" w:after="20" w:line="240" w:lineRule="auto"/>
              <w:jc w:val="center"/>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buc</w:t>
            </w:r>
            <w:proofErr w:type="spellEnd"/>
          </w:p>
        </w:tc>
        <w:tc>
          <w:tcPr>
            <w:tcW w:w="1200" w:type="dxa"/>
          </w:tcPr>
          <w:p w14:paraId="0EB2DA62"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1,00</w:t>
            </w:r>
          </w:p>
        </w:tc>
      </w:tr>
      <w:tr w:rsidR="00AC7B41" w:rsidRPr="00B92745" w14:paraId="745875C1" w14:textId="77777777" w:rsidTr="00B92745">
        <w:trPr>
          <w:gridAfter w:val="1"/>
          <w:wAfter w:w="18" w:type="dxa"/>
        </w:trPr>
        <w:tc>
          <w:tcPr>
            <w:tcW w:w="800" w:type="dxa"/>
          </w:tcPr>
          <w:p w14:paraId="40504F39"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33</w:t>
            </w:r>
          </w:p>
        </w:tc>
        <w:tc>
          <w:tcPr>
            <w:tcW w:w="6418" w:type="dxa"/>
          </w:tcPr>
          <w:p w14:paraId="63FC0D5B" w14:textId="77777777" w:rsidR="00AC7B41" w:rsidRPr="00B92745" w:rsidRDefault="00000000">
            <w:pPr>
              <w:spacing w:before="20" w:after="20" w:line="240" w:lineRule="auto"/>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Montarea</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ventilatorului</w:t>
            </w:r>
            <w:proofErr w:type="spellEnd"/>
            <w:r w:rsidRPr="00B92745">
              <w:rPr>
                <w:rFonts w:ascii="Times New Roman" w:eastAsia="Times New Roman" w:hAnsi="Times New Roman" w:cs="Times New Roman"/>
                <w:sz w:val="24"/>
                <w:szCs w:val="24"/>
              </w:rPr>
              <w:t xml:space="preserve"> axial</w:t>
            </w:r>
          </w:p>
        </w:tc>
        <w:tc>
          <w:tcPr>
            <w:tcW w:w="900" w:type="dxa"/>
          </w:tcPr>
          <w:p w14:paraId="5799391E" w14:textId="77777777" w:rsidR="00AC7B41" w:rsidRPr="00B92745" w:rsidRDefault="00000000">
            <w:pPr>
              <w:spacing w:before="20" w:after="20" w:line="240" w:lineRule="auto"/>
              <w:jc w:val="center"/>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buc</w:t>
            </w:r>
            <w:proofErr w:type="spellEnd"/>
          </w:p>
        </w:tc>
        <w:tc>
          <w:tcPr>
            <w:tcW w:w="1200" w:type="dxa"/>
          </w:tcPr>
          <w:p w14:paraId="2C3124AB"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1,00</w:t>
            </w:r>
          </w:p>
        </w:tc>
      </w:tr>
      <w:tr w:rsidR="00AC7B41" w:rsidRPr="00B92745" w14:paraId="3ACB2B51" w14:textId="77777777" w:rsidTr="00B92745">
        <w:trPr>
          <w:gridAfter w:val="1"/>
          <w:wAfter w:w="18" w:type="dxa"/>
        </w:trPr>
        <w:tc>
          <w:tcPr>
            <w:tcW w:w="800" w:type="dxa"/>
          </w:tcPr>
          <w:p w14:paraId="00AA71D1"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34</w:t>
            </w:r>
          </w:p>
        </w:tc>
        <w:tc>
          <w:tcPr>
            <w:tcW w:w="6418" w:type="dxa"/>
          </w:tcPr>
          <w:p w14:paraId="25DD066A" w14:textId="77777777" w:rsidR="00AC7B41" w:rsidRPr="00B92745" w:rsidRDefault="00000000">
            <w:pPr>
              <w:spacing w:before="20" w:after="20" w:line="240" w:lineRule="auto"/>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Ușiță</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metalică</w:t>
            </w:r>
            <w:proofErr w:type="spellEnd"/>
            <w:r w:rsidRPr="00B92745">
              <w:rPr>
                <w:rFonts w:ascii="Times New Roman" w:eastAsia="Times New Roman" w:hAnsi="Times New Roman" w:cs="Times New Roman"/>
                <w:sz w:val="24"/>
                <w:szCs w:val="24"/>
              </w:rPr>
              <w:t xml:space="preserve"> de </w:t>
            </w:r>
            <w:proofErr w:type="spellStart"/>
            <w:r w:rsidRPr="00B92745">
              <w:rPr>
                <w:rFonts w:ascii="Times New Roman" w:eastAsia="Times New Roman" w:hAnsi="Times New Roman" w:cs="Times New Roman"/>
                <w:sz w:val="24"/>
                <w:szCs w:val="24"/>
              </w:rPr>
              <w:t>acces</w:t>
            </w:r>
            <w:proofErr w:type="spellEnd"/>
            <w:r w:rsidRPr="00B92745">
              <w:rPr>
                <w:rFonts w:ascii="Times New Roman" w:eastAsia="Times New Roman" w:hAnsi="Times New Roman" w:cs="Times New Roman"/>
                <w:sz w:val="24"/>
                <w:szCs w:val="24"/>
              </w:rPr>
              <w:t xml:space="preserve"> la </w:t>
            </w:r>
            <w:proofErr w:type="spellStart"/>
            <w:r w:rsidRPr="00B92745">
              <w:rPr>
                <w:rFonts w:ascii="Times New Roman" w:eastAsia="Times New Roman" w:hAnsi="Times New Roman" w:cs="Times New Roman"/>
                <w:sz w:val="24"/>
                <w:szCs w:val="24"/>
              </w:rPr>
              <w:t>robinete</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sau</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piese</w:t>
            </w:r>
            <w:proofErr w:type="spellEnd"/>
            <w:r w:rsidRPr="00B92745">
              <w:rPr>
                <w:rFonts w:ascii="Times New Roman" w:eastAsia="Times New Roman" w:hAnsi="Times New Roman" w:cs="Times New Roman"/>
                <w:sz w:val="24"/>
                <w:szCs w:val="24"/>
              </w:rPr>
              <w:t xml:space="preserve"> de </w:t>
            </w:r>
            <w:proofErr w:type="spellStart"/>
            <w:r w:rsidRPr="00B92745">
              <w:rPr>
                <w:rFonts w:ascii="Times New Roman" w:eastAsia="Times New Roman" w:hAnsi="Times New Roman" w:cs="Times New Roman"/>
                <w:sz w:val="24"/>
                <w:szCs w:val="24"/>
              </w:rPr>
              <w:t>curățire</w:t>
            </w:r>
            <w:proofErr w:type="spellEnd"/>
          </w:p>
        </w:tc>
        <w:tc>
          <w:tcPr>
            <w:tcW w:w="900" w:type="dxa"/>
          </w:tcPr>
          <w:p w14:paraId="2B4BDFC9" w14:textId="77777777" w:rsidR="00AC7B41" w:rsidRPr="00B92745" w:rsidRDefault="00000000">
            <w:pPr>
              <w:spacing w:before="20" w:after="20" w:line="240" w:lineRule="auto"/>
              <w:jc w:val="center"/>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buc</w:t>
            </w:r>
            <w:proofErr w:type="spellEnd"/>
          </w:p>
        </w:tc>
        <w:tc>
          <w:tcPr>
            <w:tcW w:w="1200" w:type="dxa"/>
          </w:tcPr>
          <w:p w14:paraId="18D4E7BE"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1,00</w:t>
            </w:r>
          </w:p>
        </w:tc>
      </w:tr>
      <w:tr w:rsidR="00AC7B41" w:rsidRPr="00B92745" w14:paraId="78F0FF5B" w14:textId="77777777" w:rsidTr="00B92745">
        <w:trPr>
          <w:gridAfter w:val="1"/>
          <w:wAfter w:w="18" w:type="dxa"/>
        </w:trPr>
        <w:tc>
          <w:tcPr>
            <w:tcW w:w="800" w:type="dxa"/>
          </w:tcPr>
          <w:p w14:paraId="1F49A8F8"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35</w:t>
            </w:r>
          </w:p>
        </w:tc>
        <w:tc>
          <w:tcPr>
            <w:tcW w:w="6418" w:type="dxa"/>
          </w:tcPr>
          <w:p w14:paraId="67E3E87D" w14:textId="77777777" w:rsidR="00AC7B41" w:rsidRPr="00B92745" w:rsidRDefault="00000000">
            <w:pPr>
              <w:spacing w:before="20" w:after="20" w:line="240" w:lineRule="auto"/>
              <w:rPr>
                <w:rFonts w:ascii="Times New Roman" w:hAnsi="Times New Roman" w:cs="Times New Roman"/>
                <w:sz w:val="24"/>
                <w:szCs w:val="24"/>
              </w:rPr>
            </w:pPr>
            <w:r w:rsidRPr="00B92745">
              <w:rPr>
                <w:rFonts w:ascii="Times New Roman" w:eastAsia="Times New Roman" w:hAnsi="Times New Roman" w:cs="Times New Roman"/>
                <w:sz w:val="24"/>
                <w:szCs w:val="24"/>
              </w:rPr>
              <w:t xml:space="preserve">Canal de </w:t>
            </w:r>
            <w:proofErr w:type="spellStart"/>
            <w:r w:rsidRPr="00B92745">
              <w:rPr>
                <w:rFonts w:ascii="Times New Roman" w:eastAsia="Times New Roman" w:hAnsi="Times New Roman" w:cs="Times New Roman"/>
                <w:sz w:val="24"/>
                <w:szCs w:val="24"/>
              </w:rPr>
              <w:t>mascare</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cabluri</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și</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țevi</w:t>
            </w:r>
            <w:proofErr w:type="spellEnd"/>
          </w:p>
        </w:tc>
        <w:tc>
          <w:tcPr>
            <w:tcW w:w="900" w:type="dxa"/>
          </w:tcPr>
          <w:p w14:paraId="2D5AFEAB"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m</w:t>
            </w:r>
          </w:p>
        </w:tc>
        <w:tc>
          <w:tcPr>
            <w:tcW w:w="1200" w:type="dxa"/>
          </w:tcPr>
          <w:p w14:paraId="16E8B83F"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4,00</w:t>
            </w:r>
          </w:p>
        </w:tc>
      </w:tr>
      <w:tr w:rsidR="00AC7B41" w:rsidRPr="00B92745" w14:paraId="4892F7C4" w14:textId="77777777" w:rsidTr="00B92745">
        <w:trPr>
          <w:gridAfter w:val="1"/>
          <w:wAfter w:w="18" w:type="dxa"/>
        </w:trPr>
        <w:tc>
          <w:tcPr>
            <w:tcW w:w="800" w:type="dxa"/>
          </w:tcPr>
          <w:p w14:paraId="50814849"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36</w:t>
            </w:r>
          </w:p>
        </w:tc>
        <w:tc>
          <w:tcPr>
            <w:tcW w:w="6418" w:type="dxa"/>
          </w:tcPr>
          <w:p w14:paraId="0ABEE6AC" w14:textId="77777777" w:rsidR="00AC7B41" w:rsidRPr="00B92745" w:rsidRDefault="00000000">
            <w:pPr>
              <w:spacing w:before="20" w:after="20" w:line="240" w:lineRule="auto"/>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Montat</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detectoare</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convenționale</w:t>
            </w:r>
            <w:proofErr w:type="spellEnd"/>
            <w:r w:rsidRPr="00B92745">
              <w:rPr>
                <w:rFonts w:ascii="Times New Roman" w:eastAsia="Times New Roman" w:hAnsi="Times New Roman" w:cs="Times New Roman"/>
                <w:sz w:val="24"/>
                <w:szCs w:val="24"/>
              </w:rPr>
              <w:t xml:space="preserve"> de </w:t>
            </w:r>
            <w:proofErr w:type="spellStart"/>
            <w:r w:rsidRPr="00B92745">
              <w:rPr>
                <w:rFonts w:ascii="Times New Roman" w:eastAsia="Times New Roman" w:hAnsi="Times New Roman" w:cs="Times New Roman"/>
                <w:sz w:val="24"/>
                <w:szCs w:val="24"/>
              </w:rPr>
              <w:t>fum</w:t>
            </w:r>
            <w:proofErr w:type="spellEnd"/>
          </w:p>
        </w:tc>
        <w:tc>
          <w:tcPr>
            <w:tcW w:w="900" w:type="dxa"/>
          </w:tcPr>
          <w:p w14:paraId="58A41944" w14:textId="77777777" w:rsidR="00AC7B41" w:rsidRPr="00B92745" w:rsidRDefault="00000000">
            <w:pPr>
              <w:spacing w:before="20" w:after="20" w:line="240" w:lineRule="auto"/>
              <w:jc w:val="center"/>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buc</w:t>
            </w:r>
            <w:proofErr w:type="spellEnd"/>
          </w:p>
        </w:tc>
        <w:tc>
          <w:tcPr>
            <w:tcW w:w="1200" w:type="dxa"/>
          </w:tcPr>
          <w:p w14:paraId="2A6A3C2B"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1,00</w:t>
            </w:r>
          </w:p>
        </w:tc>
      </w:tr>
      <w:tr w:rsidR="00AC7B41" w:rsidRPr="00B92745" w14:paraId="59FEDED3" w14:textId="77777777" w:rsidTr="00B92745">
        <w:trPr>
          <w:gridAfter w:val="1"/>
          <w:wAfter w:w="18" w:type="dxa"/>
        </w:trPr>
        <w:tc>
          <w:tcPr>
            <w:tcW w:w="800" w:type="dxa"/>
          </w:tcPr>
          <w:p w14:paraId="4937F23E"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37</w:t>
            </w:r>
          </w:p>
        </w:tc>
        <w:tc>
          <w:tcPr>
            <w:tcW w:w="6418" w:type="dxa"/>
          </w:tcPr>
          <w:p w14:paraId="02551EC7" w14:textId="77777777" w:rsidR="00AC7B41" w:rsidRPr="00B92745" w:rsidRDefault="00000000">
            <w:pPr>
              <w:spacing w:before="20" w:after="20" w:line="240" w:lineRule="auto"/>
              <w:rPr>
                <w:rFonts w:ascii="Times New Roman" w:hAnsi="Times New Roman" w:cs="Times New Roman"/>
                <w:sz w:val="24"/>
                <w:szCs w:val="24"/>
              </w:rPr>
            </w:pPr>
            <w:r w:rsidRPr="00B92745">
              <w:rPr>
                <w:rFonts w:ascii="Times New Roman" w:eastAsia="Times New Roman" w:hAnsi="Times New Roman" w:cs="Times New Roman"/>
                <w:sz w:val="24"/>
                <w:szCs w:val="24"/>
              </w:rPr>
              <w:t xml:space="preserve">Buton </w:t>
            </w:r>
            <w:proofErr w:type="spellStart"/>
            <w:r w:rsidRPr="00B92745">
              <w:rPr>
                <w:rFonts w:ascii="Times New Roman" w:eastAsia="Times New Roman" w:hAnsi="Times New Roman" w:cs="Times New Roman"/>
                <w:sz w:val="24"/>
                <w:szCs w:val="24"/>
              </w:rPr>
              <w:t>apel</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pacient</w:t>
            </w:r>
            <w:proofErr w:type="spellEnd"/>
            <w:r w:rsidRPr="00B92745">
              <w:rPr>
                <w:rFonts w:ascii="Times New Roman" w:eastAsia="Times New Roman" w:hAnsi="Times New Roman" w:cs="Times New Roman"/>
                <w:sz w:val="24"/>
                <w:szCs w:val="24"/>
              </w:rPr>
              <w:t xml:space="preserve"> – </w:t>
            </w:r>
            <w:proofErr w:type="spellStart"/>
            <w:r w:rsidRPr="00B92745">
              <w:rPr>
                <w:rFonts w:ascii="Times New Roman" w:eastAsia="Times New Roman" w:hAnsi="Times New Roman" w:cs="Times New Roman"/>
                <w:sz w:val="24"/>
                <w:szCs w:val="24"/>
              </w:rPr>
              <w:t>soră</w:t>
            </w:r>
            <w:proofErr w:type="spellEnd"/>
          </w:p>
        </w:tc>
        <w:tc>
          <w:tcPr>
            <w:tcW w:w="900" w:type="dxa"/>
          </w:tcPr>
          <w:p w14:paraId="168A5B23" w14:textId="77777777" w:rsidR="00AC7B41" w:rsidRPr="00B92745" w:rsidRDefault="00000000">
            <w:pPr>
              <w:spacing w:before="20" w:after="20" w:line="240" w:lineRule="auto"/>
              <w:jc w:val="center"/>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buc</w:t>
            </w:r>
            <w:proofErr w:type="spellEnd"/>
          </w:p>
        </w:tc>
        <w:tc>
          <w:tcPr>
            <w:tcW w:w="1200" w:type="dxa"/>
          </w:tcPr>
          <w:p w14:paraId="54D712F3"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1,00</w:t>
            </w:r>
          </w:p>
        </w:tc>
      </w:tr>
      <w:tr w:rsidR="00AC7B41" w:rsidRPr="00B92745" w14:paraId="151716EB" w14:textId="77777777" w:rsidTr="00B92745">
        <w:trPr>
          <w:gridAfter w:val="1"/>
          <w:wAfter w:w="18" w:type="dxa"/>
        </w:trPr>
        <w:tc>
          <w:tcPr>
            <w:tcW w:w="800" w:type="dxa"/>
          </w:tcPr>
          <w:p w14:paraId="21B729BC"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38</w:t>
            </w:r>
          </w:p>
        </w:tc>
        <w:tc>
          <w:tcPr>
            <w:tcW w:w="6418" w:type="dxa"/>
          </w:tcPr>
          <w:p w14:paraId="0AC8C60D" w14:textId="77777777" w:rsidR="00AC7B41" w:rsidRPr="00B92745" w:rsidRDefault="00000000">
            <w:pPr>
              <w:spacing w:before="20" w:after="20" w:line="240" w:lineRule="auto"/>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Bară</w:t>
            </w:r>
            <w:proofErr w:type="spellEnd"/>
            <w:r w:rsidRPr="00B92745">
              <w:rPr>
                <w:rFonts w:ascii="Times New Roman" w:eastAsia="Times New Roman" w:hAnsi="Times New Roman" w:cs="Times New Roman"/>
                <w:sz w:val="24"/>
                <w:szCs w:val="24"/>
              </w:rPr>
              <w:t xml:space="preserve"> de </w:t>
            </w:r>
            <w:proofErr w:type="spellStart"/>
            <w:r w:rsidRPr="00B92745">
              <w:rPr>
                <w:rFonts w:ascii="Times New Roman" w:eastAsia="Times New Roman" w:hAnsi="Times New Roman" w:cs="Times New Roman"/>
                <w:sz w:val="24"/>
                <w:szCs w:val="24"/>
              </w:rPr>
              <w:t>sprijin</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pentru</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persoane</w:t>
            </w:r>
            <w:proofErr w:type="spellEnd"/>
          </w:p>
        </w:tc>
        <w:tc>
          <w:tcPr>
            <w:tcW w:w="900" w:type="dxa"/>
          </w:tcPr>
          <w:p w14:paraId="53628F67" w14:textId="77777777" w:rsidR="00AC7B41" w:rsidRPr="00B92745" w:rsidRDefault="00000000">
            <w:pPr>
              <w:spacing w:before="20" w:after="20" w:line="240" w:lineRule="auto"/>
              <w:jc w:val="center"/>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buc</w:t>
            </w:r>
            <w:proofErr w:type="spellEnd"/>
          </w:p>
        </w:tc>
        <w:tc>
          <w:tcPr>
            <w:tcW w:w="1200" w:type="dxa"/>
          </w:tcPr>
          <w:p w14:paraId="0724427B"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1,00</w:t>
            </w:r>
          </w:p>
        </w:tc>
      </w:tr>
      <w:tr w:rsidR="00AC7B41" w:rsidRPr="00B92745" w14:paraId="1D56D783" w14:textId="77777777" w:rsidTr="00B92745">
        <w:trPr>
          <w:gridAfter w:val="1"/>
          <w:wAfter w:w="18" w:type="dxa"/>
        </w:trPr>
        <w:tc>
          <w:tcPr>
            <w:tcW w:w="800" w:type="dxa"/>
          </w:tcPr>
          <w:p w14:paraId="31D6EB9F"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39</w:t>
            </w:r>
          </w:p>
        </w:tc>
        <w:tc>
          <w:tcPr>
            <w:tcW w:w="6418" w:type="dxa"/>
          </w:tcPr>
          <w:p w14:paraId="1D19F9B9" w14:textId="77777777" w:rsidR="00AC7B41" w:rsidRPr="00B92745" w:rsidRDefault="00000000">
            <w:pPr>
              <w:spacing w:before="20" w:after="20" w:line="240" w:lineRule="auto"/>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Comutator</w:t>
            </w:r>
            <w:proofErr w:type="spellEnd"/>
            <w:r w:rsidRPr="00B92745">
              <w:rPr>
                <w:rFonts w:ascii="Times New Roman" w:eastAsia="Times New Roman" w:hAnsi="Times New Roman" w:cs="Times New Roman"/>
                <w:sz w:val="24"/>
                <w:szCs w:val="24"/>
              </w:rPr>
              <w:t xml:space="preserve"> unipolar </w:t>
            </w:r>
            <w:proofErr w:type="spellStart"/>
            <w:r w:rsidRPr="00B92745">
              <w:rPr>
                <w:rFonts w:ascii="Times New Roman" w:eastAsia="Times New Roman" w:hAnsi="Times New Roman" w:cs="Times New Roman"/>
                <w:sz w:val="24"/>
                <w:szCs w:val="24"/>
              </w:rPr>
              <w:t>îngropat</w:t>
            </w:r>
            <w:proofErr w:type="spellEnd"/>
            <w:r w:rsidRPr="00B92745">
              <w:rPr>
                <w:rFonts w:ascii="Times New Roman" w:eastAsia="Times New Roman" w:hAnsi="Times New Roman" w:cs="Times New Roman"/>
                <w:sz w:val="24"/>
                <w:szCs w:val="24"/>
              </w:rPr>
              <w:t xml:space="preserve">, de </w:t>
            </w:r>
            <w:proofErr w:type="spellStart"/>
            <w:r w:rsidRPr="00B92745">
              <w:rPr>
                <w:rFonts w:ascii="Times New Roman" w:eastAsia="Times New Roman" w:hAnsi="Times New Roman" w:cs="Times New Roman"/>
                <w:sz w:val="24"/>
                <w:szCs w:val="24"/>
              </w:rPr>
              <w:t>serie</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construcție</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normală</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sau</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impermeabilă</w:t>
            </w:r>
            <w:proofErr w:type="spellEnd"/>
          </w:p>
        </w:tc>
        <w:tc>
          <w:tcPr>
            <w:tcW w:w="900" w:type="dxa"/>
          </w:tcPr>
          <w:p w14:paraId="088DE236" w14:textId="77777777" w:rsidR="00AC7B41" w:rsidRPr="00B92745" w:rsidRDefault="00000000">
            <w:pPr>
              <w:spacing w:before="20" w:after="20" w:line="240" w:lineRule="auto"/>
              <w:jc w:val="center"/>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buc</w:t>
            </w:r>
            <w:proofErr w:type="spellEnd"/>
          </w:p>
        </w:tc>
        <w:tc>
          <w:tcPr>
            <w:tcW w:w="1200" w:type="dxa"/>
          </w:tcPr>
          <w:p w14:paraId="462BE757"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1,00</w:t>
            </w:r>
          </w:p>
        </w:tc>
      </w:tr>
      <w:tr w:rsidR="00AC7B41" w:rsidRPr="00B92745" w14:paraId="42266C39" w14:textId="77777777" w:rsidTr="00B92745">
        <w:trPr>
          <w:gridAfter w:val="1"/>
          <w:wAfter w:w="18" w:type="dxa"/>
        </w:trPr>
        <w:tc>
          <w:tcPr>
            <w:tcW w:w="800" w:type="dxa"/>
          </w:tcPr>
          <w:p w14:paraId="27968D70"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40</w:t>
            </w:r>
          </w:p>
        </w:tc>
        <w:tc>
          <w:tcPr>
            <w:tcW w:w="6418" w:type="dxa"/>
          </w:tcPr>
          <w:p w14:paraId="55BCDB27" w14:textId="77777777" w:rsidR="00AC7B41" w:rsidRPr="00B92745" w:rsidRDefault="00000000">
            <w:pPr>
              <w:spacing w:before="20" w:after="20" w:line="240" w:lineRule="auto"/>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Priză</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montată</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îngropat</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construcție</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normală</w:t>
            </w:r>
            <w:proofErr w:type="spellEnd"/>
            <w:r w:rsidRPr="00B92745">
              <w:rPr>
                <w:rFonts w:ascii="Times New Roman" w:eastAsia="Times New Roman" w:hAnsi="Times New Roman" w:cs="Times New Roman"/>
                <w:sz w:val="24"/>
                <w:szCs w:val="24"/>
              </w:rPr>
              <w:t>/</w:t>
            </w:r>
            <w:proofErr w:type="spellStart"/>
            <w:r w:rsidRPr="00B92745">
              <w:rPr>
                <w:rFonts w:ascii="Times New Roman" w:eastAsia="Times New Roman" w:hAnsi="Times New Roman" w:cs="Times New Roman"/>
                <w:sz w:val="24"/>
                <w:szCs w:val="24"/>
              </w:rPr>
              <w:t>impermeabilă</w:t>
            </w:r>
            <w:proofErr w:type="spellEnd"/>
            <w:r w:rsidRPr="00B92745">
              <w:rPr>
                <w:rFonts w:ascii="Times New Roman" w:eastAsia="Times New Roman" w:hAnsi="Times New Roman" w:cs="Times New Roman"/>
                <w:sz w:val="24"/>
                <w:szCs w:val="24"/>
              </w:rPr>
              <w:t xml:space="preserve">, cu </w:t>
            </w:r>
            <w:r w:rsidRPr="00B92745">
              <w:rPr>
                <w:rFonts w:ascii="Times New Roman" w:eastAsia="Times New Roman" w:hAnsi="Times New Roman" w:cs="Times New Roman"/>
                <w:sz w:val="24"/>
                <w:szCs w:val="24"/>
              </w:rPr>
              <w:lastRenderedPageBreak/>
              <w:t xml:space="preserve">contact de </w:t>
            </w:r>
            <w:proofErr w:type="spellStart"/>
            <w:r w:rsidRPr="00B92745">
              <w:rPr>
                <w:rFonts w:ascii="Times New Roman" w:eastAsia="Times New Roman" w:hAnsi="Times New Roman" w:cs="Times New Roman"/>
                <w:sz w:val="24"/>
                <w:szCs w:val="24"/>
              </w:rPr>
              <w:t>protecție</w:t>
            </w:r>
            <w:proofErr w:type="spellEnd"/>
          </w:p>
        </w:tc>
        <w:tc>
          <w:tcPr>
            <w:tcW w:w="900" w:type="dxa"/>
          </w:tcPr>
          <w:p w14:paraId="49303C5C" w14:textId="77777777" w:rsidR="00AC7B41" w:rsidRPr="00B92745" w:rsidRDefault="00000000">
            <w:pPr>
              <w:spacing w:before="20" w:after="20" w:line="240" w:lineRule="auto"/>
              <w:jc w:val="center"/>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lastRenderedPageBreak/>
              <w:t>buc</w:t>
            </w:r>
            <w:proofErr w:type="spellEnd"/>
          </w:p>
        </w:tc>
        <w:tc>
          <w:tcPr>
            <w:tcW w:w="1200" w:type="dxa"/>
          </w:tcPr>
          <w:p w14:paraId="5A88836A"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1,00</w:t>
            </w:r>
          </w:p>
        </w:tc>
      </w:tr>
      <w:tr w:rsidR="00AC7B41" w:rsidRPr="00B92745" w14:paraId="64294ACD" w14:textId="77777777" w:rsidTr="00B92745">
        <w:trPr>
          <w:gridAfter w:val="1"/>
          <w:wAfter w:w="18" w:type="dxa"/>
        </w:trPr>
        <w:tc>
          <w:tcPr>
            <w:tcW w:w="800" w:type="dxa"/>
          </w:tcPr>
          <w:p w14:paraId="5712A411"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41</w:t>
            </w:r>
          </w:p>
        </w:tc>
        <w:tc>
          <w:tcPr>
            <w:tcW w:w="6418" w:type="dxa"/>
          </w:tcPr>
          <w:p w14:paraId="012D0675" w14:textId="77777777" w:rsidR="00AC7B41" w:rsidRPr="00B92745" w:rsidRDefault="00000000">
            <w:pPr>
              <w:spacing w:before="20" w:after="20" w:line="240" w:lineRule="auto"/>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Cablu</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incendiu</w:t>
            </w:r>
            <w:proofErr w:type="spellEnd"/>
            <w:r w:rsidRPr="00B92745">
              <w:rPr>
                <w:rFonts w:ascii="Times New Roman" w:eastAsia="Times New Roman" w:hAnsi="Times New Roman" w:cs="Times New Roman"/>
                <w:sz w:val="24"/>
                <w:szCs w:val="24"/>
              </w:rPr>
              <w:t xml:space="preserve"> 2x2x0,8 E90</w:t>
            </w:r>
          </w:p>
        </w:tc>
        <w:tc>
          <w:tcPr>
            <w:tcW w:w="900" w:type="dxa"/>
          </w:tcPr>
          <w:p w14:paraId="375D67A8"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m</w:t>
            </w:r>
          </w:p>
        </w:tc>
        <w:tc>
          <w:tcPr>
            <w:tcW w:w="1200" w:type="dxa"/>
          </w:tcPr>
          <w:p w14:paraId="155E77DE"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6,00</w:t>
            </w:r>
          </w:p>
        </w:tc>
      </w:tr>
      <w:tr w:rsidR="00AC7B41" w:rsidRPr="00B92745" w14:paraId="17066011" w14:textId="77777777" w:rsidTr="00B92745">
        <w:trPr>
          <w:gridAfter w:val="1"/>
          <w:wAfter w:w="18" w:type="dxa"/>
        </w:trPr>
        <w:tc>
          <w:tcPr>
            <w:tcW w:w="800" w:type="dxa"/>
          </w:tcPr>
          <w:p w14:paraId="1F277B6F"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42</w:t>
            </w:r>
          </w:p>
        </w:tc>
        <w:tc>
          <w:tcPr>
            <w:tcW w:w="6418" w:type="dxa"/>
          </w:tcPr>
          <w:p w14:paraId="48B70673" w14:textId="77777777" w:rsidR="00AC7B41" w:rsidRPr="00B92745" w:rsidRDefault="00000000">
            <w:pPr>
              <w:spacing w:before="20" w:after="20" w:line="240" w:lineRule="auto"/>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Demontare</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și</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remontare</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radiatoare</w:t>
            </w:r>
            <w:proofErr w:type="spellEnd"/>
            <w:r w:rsidRPr="00B92745">
              <w:rPr>
                <w:rFonts w:ascii="Times New Roman" w:eastAsia="Times New Roman" w:hAnsi="Times New Roman" w:cs="Times New Roman"/>
                <w:sz w:val="24"/>
                <w:szCs w:val="24"/>
              </w:rPr>
              <w:t xml:space="preserve"> din </w:t>
            </w:r>
            <w:proofErr w:type="spellStart"/>
            <w:r w:rsidRPr="00B92745">
              <w:rPr>
                <w:rFonts w:ascii="Times New Roman" w:eastAsia="Times New Roman" w:hAnsi="Times New Roman" w:cs="Times New Roman"/>
                <w:sz w:val="24"/>
                <w:szCs w:val="24"/>
              </w:rPr>
              <w:t>fontă</w:t>
            </w:r>
            <w:proofErr w:type="spellEnd"/>
          </w:p>
        </w:tc>
        <w:tc>
          <w:tcPr>
            <w:tcW w:w="900" w:type="dxa"/>
          </w:tcPr>
          <w:p w14:paraId="307F3B4D" w14:textId="77777777" w:rsidR="00AC7B41" w:rsidRPr="00B92745" w:rsidRDefault="00000000">
            <w:pPr>
              <w:spacing w:before="20" w:after="20" w:line="240" w:lineRule="auto"/>
              <w:jc w:val="center"/>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buc</w:t>
            </w:r>
            <w:proofErr w:type="spellEnd"/>
          </w:p>
        </w:tc>
        <w:tc>
          <w:tcPr>
            <w:tcW w:w="1200" w:type="dxa"/>
          </w:tcPr>
          <w:p w14:paraId="1C12C46E"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1,00</w:t>
            </w:r>
          </w:p>
        </w:tc>
      </w:tr>
      <w:tr w:rsidR="00AC7B41" w:rsidRPr="00B92745" w14:paraId="2B7280E7" w14:textId="77777777" w:rsidTr="00B92745">
        <w:trPr>
          <w:gridAfter w:val="1"/>
          <w:wAfter w:w="18" w:type="dxa"/>
        </w:trPr>
        <w:tc>
          <w:tcPr>
            <w:tcW w:w="800" w:type="dxa"/>
          </w:tcPr>
          <w:p w14:paraId="6AA0372D"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43</w:t>
            </w:r>
          </w:p>
        </w:tc>
        <w:tc>
          <w:tcPr>
            <w:tcW w:w="6418" w:type="dxa"/>
          </w:tcPr>
          <w:p w14:paraId="1F71B2BC" w14:textId="77777777" w:rsidR="00AC7B41" w:rsidRPr="00B92745" w:rsidRDefault="00000000">
            <w:pPr>
              <w:spacing w:before="20" w:after="20" w:line="240" w:lineRule="auto"/>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Intercalare</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sau</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înlocuire</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piese</w:t>
            </w:r>
            <w:proofErr w:type="spellEnd"/>
            <w:r w:rsidRPr="00B92745">
              <w:rPr>
                <w:rFonts w:ascii="Times New Roman" w:eastAsia="Times New Roman" w:hAnsi="Times New Roman" w:cs="Times New Roman"/>
                <w:sz w:val="24"/>
                <w:szCs w:val="24"/>
              </w:rPr>
              <w:t xml:space="preserve"> de </w:t>
            </w:r>
            <w:proofErr w:type="spellStart"/>
            <w:r w:rsidRPr="00B92745">
              <w:rPr>
                <w:rFonts w:ascii="Times New Roman" w:eastAsia="Times New Roman" w:hAnsi="Times New Roman" w:cs="Times New Roman"/>
                <w:sz w:val="24"/>
                <w:szCs w:val="24"/>
              </w:rPr>
              <w:t>legătură</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teu</w:t>
            </w:r>
            <w:proofErr w:type="spellEnd"/>
            <w:r w:rsidRPr="00B92745">
              <w:rPr>
                <w:rFonts w:ascii="Times New Roman" w:eastAsia="Times New Roman" w:hAnsi="Times New Roman" w:cs="Times New Roman"/>
                <w:sz w:val="24"/>
                <w:szCs w:val="24"/>
              </w:rPr>
              <w:t xml:space="preserve">, cot, </w:t>
            </w:r>
            <w:proofErr w:type="spellStart"/>
            <w:r w:rsidRPr="00B92745">
              <w:rPr>
                <w:rFonts w:ascii="Times New Roman" w:eastAsia="Times New Roman" w:hAnsi="Times New Roman" w:cs="Times New Roman"/>
                <w:sz w:val="24"/>
                <w:szCs w:val="24"/>
              </w:rPr>
              <w:t>mufe</w:t>
            </w:r>
            <w:proofErr w:type="spellEnd"/>
            <w:r w:rsidRPr="00B92745">
              <w:rPr>
                <w:rFonts w:ascii="Times New Roman" w:eastAsia="Times New Roman" w:hAnsi="Times New Roman" w:cs="Times New Roman"/>
                <w:sz w:val="24"/>
                <w:szCs w:val="24"/>
              </w:rPr>
              <w:t xml:space="preserve">) pe </w:t>
            </w:r>
            <w:proofErr w:type="spellStart"/>
            <w:r w:rsidRPr="00B92745">
              <w:rPr>
                <w:rFonts w:ascii="Times New Roman" w:eastAsia="Times New Roman" w:hAnsi="Times New Roman" w:cs="Times New Roman"/>
                <w:sz w:val="24"/>
                <w:szCs w:val="24"/>
              </w:rPr>
              <w:t>conducta</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existentă</w:t>
            </w:r>
            <w:proofErr w:type="spellEnd"/>
            <w:r w:rsidRPr="00B92745">
              <w:rPr>
                <w:rFonts w:ascii="Times New Roman" w:eastAsia="Times New Roman" w:hAnsi="Times New Roman" w:cs="Times New Roman"/>
                <w:sz w:val="24"/>
                <w:szCs w:val="24"/>
              </w:rPr>
              <w:t>, D = 3/4"</w:t>
            </w:r>
          </w:p>
        </w:tc>
        <w:tc>
          <w:tcPr>
            <w:tcW w:w="900" w:type="dxa"/>
          </w:tcPr>
          <w:p w14:paraId="67E293A9" w14:textId="77777777" w:rsidR="00AC7B41" w:rsidRPr="00B92745" w:rsidRDefault="00000000">
            <w:pPr>
              <w:spacing w:before="20" w:after="20" w:line="240" w:lineRule="auto"/>
              <w:jc w:val="center"/>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buc</w:t>
            </w:r>
            <w:proofErr w:type="spellEnd"/>
          </w:p>
        </w:tc>
        <w:tc>
          <w:tcPr>
            <w:tcW w:w="1200" w:type="dxa"/>
          </w:tcPr>
          <w:p w14:paraId="7A47B187"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8,00</w:t>
            </w:r>
          </w:p>
        </w:tc>
      </w:tr>
      <w:tr w:rsidR="00AC7B41" w:rsidRPr="00B92745" w14:paraId="1BBF95DF" w14:textId="77777777" w:rsidTr="00B92745">
        <w:trPr>
          <w:gridAfter w:val="1"/>
          <w:wAfter w:w="18" w:type="dxa"/>
        </w:trPr>
        <w:tc>
          <w:tcPr>
            <w:tcW w:w="800" w:type="dxa"/>
          </w:tcPr>
          <w:p w14:paraId="62C7F74E"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44</w:t>
            </w:r>
          </w:p>
        </w:tc>
        <w:tc>
          <w:tcPr>
            <w:tcW w:w="6418" w:type="dxa"/>
          </w:tcPr>
          <w:p w14:paraId="2C675FED" w14:textId="77777777" w:rsidR="00AC7B41" w:rsidRPr="00B92745" w:rsidRDefault="00000000">
            <w:pPr>
              <w:spacing w:before="20" w:after="20" w:line="240" w:lineRule="auto"/>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Racordare</w:t>
            </w:r>
            <w:proofErr w:type="spellEnd"/>
            <w:r w:rsidRPr="00B92745">
              <w:rPr>
                <w:rFonts w:ascii="Times New Roman" w:eastAsia="Times New Roman" w:hAnsi="Times New Roman" w:cs="Times New Roman"/>
                <w:sz w:val="24"/>
                <w:szCs w:val="24"/>
              </w:rPr>
              <w:t xml:space="preserve"> conductor </w:t>
            </w:r>
            <w:proofErr w:type="spellStart"/>
            <w:r w:rsidRPr="00B92745">
              <w:rPr>
                <w:rFonts w:ascii="Times New Roman" w:eastAsia="Times New Roman" w:hAnsi="Times New Roman" w:cs="Times New Roman"/>
                <w:sz w:val="24"/>
                <w:szCs w:val="24"/>
              </w:rPr>
              <w:t>cupru</w:t>
            </w:r>
            <w:proofErr w:type="spellEnd"/>
          </w:p>
        </w:tc>
        <w:tc>
          <w:tcPr>
            <w:tcW w:w="900" w:type="dxa"/>
          </w:tcPr>
          <w:p w14:paraId="14D7D2DA" w14:textId="77777777" w:rsidR="00AC7B41" w:rsidRPr="00B92745" w:rsidRDefault="00000000">
            <w:pPr>
              <w:spacing w:before="20" w:after="20" w:line="240" w:lineRule="auto"/>
              <w:jc w:val="center"/>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buc</w:t>
            </w:r>
            <w:proofErr w:type="spellEnd"/>
          </w:p>
        </w:tc>
        <w:tc>
          <w:tcPr>
            <w:tcW w:w="1200" w:type="dxa"/>
          </w:tcPr>
          <w:p w14:paraId="36C0C12C"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4,00</w:t>
            </w:r>
          </w:p>
        </w:tc>
      </w:tr>
      <w:tr w:rsidR="00AC7B41" w:rsidRPr="00B92745" w14:paraId="768CB38C" w14:textId="77777777" w:rsidTr="00B92745">
        <w:trPr>
          <w:gridAfter w:val="1"/>
          <w:wAfter w:w="18" w:type="dxa"/>
        </w:trPr>
        <w:tc>
          <w:tcPr>
            <w:tcW w:w="800" w:type="dxa"/>
          </w:tcPr>
          <w:p w14:paraId="1FE53A2B"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45</w:t>
            </w:r>
          </w:p>
        </w:tc>
        <w:tc>
          <w:tcPr>
            <w:tcW w:w="6418" w:type="dxa"/>
          </w:tcPr>
          <w:p w14:paraId="37F55944" w14:textId="77777777" w:rsidR="00AC7B41" w:rsidRPr="00B92745" w:rsidRDefault="00000000">
            <w:pPr>
              <w:spacing w:before="20" w:after="20" w:line="240" w:lineRule="auto"/>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Legătură</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electrică</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conexiune</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între</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șir</w:t>
            </w:r>
            <w:proofErr w:type="spellEnd"/>
            <w:r w:rsidRPr="00B92745">
              <w:rPr>
                <w:rFonts w:ascii="Times New Roman" w:eastAsia="Times New Roman" w:hAnsi="Times New Roman" w:cs="Times New Roman"/>
                <w:sz w:val="24"/>
                <w:szCs w:val="24"/>
              </w:rPr>
              <w:t xml:space="preserve"> de </w:t>
            </w:r>
            <w:proofErr w:type="spellStart"/>
            <w:r w:rsidRPr="00B92745">
              <w:rPr>
                <w:rFonts w:ascii="Times New Roman" w:eastAsia="Times New Roman" w:hAnsi="Times New Roman" w:cs="Times New Roman"/>
                <w:sz w:val="24"/>
                <w:szCs w:val="24"/>
              </w:rPr>
              <w:t>cleme</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și</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aparate</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sau</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între</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aparate</w:t>
            </w:r>
            <w:proofErr w:type="spellEnd"/>
          </w:p>
        </w:tc>
        <w:tc>
          <w:tcPr>
            <w:tcW w:w="900" w:type="dxa"/>
          </w:tcPr>
          <w:p w14:paraId="5A6E50C8" w14:textId="77777777" w:rsidR="00AC7B41" w:rsidRPr="00B92745" w:rsidRDefault="00000000">
            <w:pPr>
              <w:spacing w:before="20" w:after="20" w:line="240" w:lineRule="auto"/>
              <w:jc w:val="center"/>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buc</w:t>
            </w:r>
            <w:proofErr w:type="spellEnd"/>
          </w:p>
        </w:tc>
        <w:tc>
          <w:tcPr>
            <w:tcW w:w="1200" w:type="dxa"/>
          </w:tcPr>
          <w:p w14:paraId="551DE2A5"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4,00</w:t>
            </w:r>
          </w:p>
        </w:tc>
      </w:tr>
      <w:tr w:rsidR="00AC7B41" w:rsidRPr="00B92745" w14:paraId="01FB8091" w14:textId="77777777" w:rsidTr="00B92745">
        <w:tc>
          <w:tcPr>
            <w:tcW w:w="9336" w:type="dxa"/>
            <w:gridSpan w:val="5"/>
            <w:shd w:val="clear" w:color="auto" w:fill="DCE6F1"/>
          </w:tcPr>
          <w:p w14:paraId="0ED0F960" w14:textId="77777777" w:rsidR="00AC7B41" w:rsidRPr="00B92745" w:rsidRDefault="00000000">
            <w:pPr>
              <w:spacing w:before="20" w:after="20" w:line="240" w:lineRule="auto"/>
              <w:rPr>
                <w:rFonts w:ascii="Times New Roman" w:hAnsi="Times New Roman" w:cs="Times New Roman"/>
                <w:sz w:val="24"/>
                <w:szCs w:val="24"/>
              </w:rPr>
            </w:pPr>
            <w:r w:rsidRPr="00B92745">
              <w:rPr>
                <w:rFonts w:ascii="Times New Roman" w:eastAsia="Times New Roman" w:hAnsi="Times New Roman" w:cs="Times New Roman"/>
                <w:b/>
                <w:sz w:val="24"/>
                <w:szCs w:val="24"/>
              </w:rPr>
              <w:t xml:space="preserve">C. </w:t>
            </w:r>
            <w:proofErr w:type="spellStart"/>
            <w:r w:rsidRPr="00B92745">
              <w:rPr>
                <w:rFonts w:ascii="Times New Roman" w:eastAsia="Times New Roman" w:hAnsi="Times New Roman" w:cs="Times New Roman"/>
                <w:b/>
                <w:sz w:val="24"/>
                <w:szCs w:val="24"/>
              </w:rPr>
              <w:t>Lucrări</w:t>
            </w:r>
            <w:proofErr w:type="spellEnd"/>
            <w:r w:rsidRPr="00B92745">
              <w:rPr>
                <w:rFonts w:ascii="Times New Roman" w:eastAsia="Times New Roman" w:hAnsi="Times New Roman" w:cs="Times New Roman"/>
                <w:b/>
                <w:sz w:val="24"/>
                <w:szCs w:val="24"/>
              </w:rPr>
              <w:t xml:space="preserve"> de </w:t>
            </w:r>
            <w:proofErr w:type="spellStart"/>
            <w:r w:rsidRPr="00B92745">
              <w:rPr>
                <w:rFonts w:ascii="Times New Roman" w:eastAsia="Times New Roman" w:hAnsi="Times New Roman" w:cs="Times New Roman"/>
                <w:b/>
                <w:sz w:val="24"/>
                <w:szCs w:val="24"/>
              </w:rPr>
              <w:t>instalații</w:t>
            </w:r>
            <w:proofErr w:type="spellEnd"/>
            <w:r w:rsidRPr="00B92745">
              <w:rPr>
                <w:rFonts w:ascii="Times New Roman" w:eastAsia="Times New Roman" w:hAnsi="Times New Roman" w:cs="Times New Roman"/>
                <w:b/>
                <w:sz w:val="24"/>
                <w:szCs w:val="24"/>
              </w:rPr>
              <w:t xml:space="preserve"> – 3 </w:t>
            </w:r>
            <w:proofErr w:type="spellStart"/>
            <w:r w:rsidRPr="00B92745">
              <w:rPr>
                <w:rFonts w:ascii="Times New Roman" w:eastAsia="Times New Roman" w:hAnsi="Times New Roman" w:cs="Times New Roman"/>
                <w:b/>
                <w:sz w:val="24"/>
                <w:szCs w:val="24"/>
              </w:rPr>
              <w:t>grupuri</w:t>
            </w:r>
            <w:proofErr w:type="spellEnd"/>
            <w:r w:rsidRPr="00B92745">
              <w:rPr>
                <w:rFonts w:ascii="Times New Roman" w:eastAsia="Times New Roman" w:hAnsi="Times New Roman" w:cs="Times New Roman"/>
                <w:b/>
                <w:sz w:val="24"/>
                <w:szCs w:val="24"/>
              </w:rPr>
              <w:t xml:space="preserve"> </w:t>
            </w:r>
            <w:proofErr w:type="spellStart"/>
            <w:r w:rsidRPr="00B92745">
              <w:rPr>
                <w:rFonts w:ascii="Times New Roman" w:eastAsia="Times New Roman" w:hAnsi="Times New Roman" w:cs="Times New Roman"/>
                <w:b/>
                <w:sz w:val="24"/>
                <w:szCs w:val="24"/>
              </w:rPr>
              <w:t>sanitare</w:t>
            </w:r>
            <w:proofErr w:type="spellEnd"/>
            <w:r w:rsidRPr="00B92745">
              <w:rPr>
                <w:rFonts w:ascii="Times New Roman" w:eastAsia="Times New Roman" w:hAnsi="Times New Roman" w:cs="Times New Roman"/>
                <w:b/>
                <w:sz w:val="24"/>
                <w:szCs w:val="24"/>
              </w:rPr>
              <w:t xml:space="preserve">, </w:t>
            </w:r>
            <w:proofErr w:type="spellStart"/>
            <w:r w:rsidRPr="00B92745">
              <w:rPr>
                <w:rFonts w:ascii="Times New Roman" w:eastAsia="Times New Roman" w:hAnsi="Times New Roman" w:cs="Times New Roman"/>
                <w:b/>
                <w:sz w:val="24"/>
                <w:szCs w:val="24"/>
              </w:rPr>
              <w:t>etajul</w:t>
            </w:r>
            <w:proofErr w:type="spellEnd"/>
            <w:r w:rsidRPr="00B92745">
              <w:rPr>
                <w:rFonts w:ascii="Times New Roman" w:eastAsia="Times New Roman" w:hAnsi="Times New Roman" w:cs="Times New Roman"/>
                <w:b/>
                <w:sz w:val="24"/>
                <w:szCs w:val="24"/>
              </w:rPr>
              <w:t xml:space="preserve"> 3</w:t>
            </w:r>
          </w:p>
        </w:tc>
      </w:tr>
      <w:tr w:rsidR="00AC7B41" w:rsidRPr="00B92745" w14:paraId="03A9693C" w14:textId="77777777" w:rsidTr="00B92745">
        <w:trPr>
          <w:gridAfter w:val="1"/>
          <w:wAfter w:w="18" w:type="dxa"/>
        </w:trPr>
        <w:tc>
          <w:tcPr>
            <w:tcW w:w="800" w:type="dxa"/>
          </w:tcPr>
          <w:p w14:paraId="287FDFFE"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1</w:t>
            </w:r>
          </w:p>
        </w:tc>
        <w:tc>
          <w:tcPr>
            <w:tcW w:w="6418" w:type="dxa"/>
          </w:tcPr>
          <w:p w14:paraId="4CC0D849" w14:textId="77777777" w:rsidR="00AC7B41" w:rsidRPr="00B92745" w:rsidRDefault="00000000">
            <w:pPr>
              <w:spacing w:before="20" w:after="20" w:line="240" w:lineRule="auto"/>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Demontare</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cuvă</w:t>
            </w:r>
            <w:proofErr w:type="spellEnd"/>
            <w:r w:rsidRPr="00B92745">
              <w:rPr>
                <w:rFonts w:ascii="Times New Roman" w:eastAsia="Times New Roman" w:hAnsi="Times New Roman" w:cs="Times New Roman"/>
                <w:sz w:val="24"/>
                <w:szCs w:val="24"/>
              </w:rPr>
              <w:t xml:space="preserve"> de </w:t>
            </w:r>
            <w:proofErr w:type="spellStart"/>
            <w:r w:rsidRPr="00B92745">
              <w:rPr>
                <w:rFonts w:ascii="Times New Roman" w:eastAsia="Times New Roman" w:hAnsi="Times New Roman" w:cs="Times New Roman"/>
                <w:sz w:val="24"/>
                <w:szCs w:val="24"/>
              </w:rPr>
              <w:t>duș</w:t>
            </w:r>
            <w:proofErr w:type="spellEnd"/>
          </w:p>
        </w:tc>
        <w:tc>
          <w:tcPr>
            <w:tcW w:w="900" w:type="dxa"/>
          </w:tcPr>
          <w:p w14:paraId="1D363E2A" w14:textId="77777777" w:rsidR="00AC7B41" w:rsidRPr="00B92745" w:rsidRDefault="00000000">
            <w:pPr>
              <w:spacing w:before="20" w:after="20" w:line="240" w:lineRule="auto"/>
              <w:jc w:val="center"/>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buc</w:t>
            </w:r>
            <w:proofErr w:type="spellEnd"/>
          </w:p>
        </w:tc>
        <w:tc>
          <w:tcPr>
            <w:tcW w:w="1200" w:type="dxa"/>
          </w:tcPr>
          <w:p w14:paraId="44FB9C56"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3,00</w:t>
            </w:r>
          </w:p>
        </w:tc>
      </w:tr>
      <w:tr w:rsidR="00AC7B41" w:rsidRPr="00B92745" w14:paraId="7C75EEFF" w14:textId="77777777" w:rsidTr="00B92745">
        <w:trPr>
          <w:gridAfter w:val="1"/>
          <w:wAfter w:w="18" w:type="dxa"/>
        </w:trPr>
        <w:tc>
          <w:tcPr>
            <w:tcW w:w="800" w:type="dxa"/>
          </w:tcPr>
          <w:p w14:paraId="1536DC0C"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2</w:t>
            </w:r>
          </w:p>
        </w:tc>
        <w:tc>
          <w:tcPr>
            <w:tcW w:w="6418" w:type="dxa"/>
          </w:tcPr>
          <w:p w14:paraId="74A46324" w14:textId="77777777" w:rsidR="00AC7B41" w:rsidRPr="00B92745" w:rsidRDefault="00000000">
            <w:pPr>
              <w:spacing w:before="20" w:after="20" w:line="240" w:lineRule="auto"/>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Demontare</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lavoar</w:t>
            </w:r>
            <w:proofErr w:type="spellEnd"/>
            <w:r w:rsidRPr="00B92745">
              <w:rPr>
                <w:rFonts w:ascii="Times New Roman" w:eastAsia="Times New Roman" w:hAnsi="Times New Roman" w:cs="Times New Roman"/>
                <w:sz w:val="24"/>
                <w:szCs w:val="24"/>
              </w:rPr>
              <w:t xml:space="preserve"> din </w:t>
            </w:r>
            <w:proofErr w:type="spellStart"/>
            <w:r w:rsidRPr="00B92745">
              <w:rPr>
                <w:rFonts w:ascii="Times New Roman" w:eastAsia="Times New Roman" w:hAnsi="Times New Roman" w:cs="Times New Roman"/>
                <w:sz w:val="24"/>
                <w:szCs w:val="24"/>
              </w:rPr>
              <w:t>faianță</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sanitară</w:t>
            </w:r>
            <w:proofErr w:type="spellEnd"/>
          </w:p>
        </w:tc>
        <w:tc>
          <w:tcPr>
            <w:tcW w:w="900" w:type="dxa"/>
          </w:tcPr>
          <w:p w14:paraId="617C516A" w14:textId="77777777" w:rsidR="00AC7B41" w:rsidRPr="00B92745" w:rsidRDefault="00000000">
            <w:pPr>
              <w:spacing w:before="20" w:after="20" w:line="240" w:lineRule="auto"/>
              <w:jc w:val="center"/>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buc</w:t>
            </w:r>
            <w:proofErr w:type="spellEnd"/>
          </w:p>
        </w:tc>
        <w:tc>
          <w:tcPr>
            <w:tcW w:w="1200" w:type="dxa"/>
          </w:tcPr>
          <w:p w14:paraId="794C3ABA"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3,00</w:t>
            </w:r>
          </w:p>
        </w:tc>
      </w:tr>
      <w:tr w:rsidR="00AC7B41" w:rsidRPr="00B92745" w14:paraId="687A4473" w14:textId="77777777" w:rsidTr="00B92745">
        <w:trPr>
          <w:gridAfter w:val="1"/>
          <w:wAfter w:w="18" w:type="dxa"/>
        </w:trPr>
        <w:tc>
          <w:tcPr>
            <w:tcW w:w="800" w:type="dxa"/>
          </w:tcPr>
          <w:p w14:paraId="535EAF89"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3</w:t>
            </w:r>
          </w:p>
        </w:tc>
        <w:tc>
          <w:tcPr>
            <w:tcW w:w="6418" w:type="dxa"/>
          </w:tcPr>
          <w:p w14:paraId="72810132" w14:textId="77777777" w:rsidR="00AC7B41" w:rsidRPr="00B92745" w:rsidRDefault="00000000">
            <w:pPr>
              <w:spacing w:before="20" w:after="20" w:line="240" w:lineRule="auto"/>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Demontare</w:t>
            </w:r>
            <w:proofErr w:type="spellEnd"/>
            <w:r w:rsidRPr="00B92745">
              <w:rPr>
                <w:rFonts w:ascii="Times New Roman" w:eastAsia="Times New Roman" w:hAnsi="Times New Roman" w:cs="Times New Roman"/>
                <w:sz w:val="24"/>
                <w:szCs w:val="24"/>
              </w:rPr>
              <w:t xml:space="preserve"> vas WC </w:t>
            </w:r>
            <w:proofErr w:type="spellStart"/>
            <w:r w:rsidRPr="00B92745">
              <w:rPr>
                <w:rFonts w:ascii="Times New Roman" w:eastAsia="Times New Roman" w:hAnsi="Times New Roman" w:cs="Times New Roman"/>
                <w:sz w:val="24"/>
                <w:szCs w:val="24"/>
              </w:rPr>
              <w:t>inclusiv</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rezervorul</w:t>
            </w:r>
            <w:proofErr w:type="spellEnd"/>
          </w:p>
        </w:tc>
        <w:tc>
          <w:tcPr>
            <w:tcW w:w="900" w:type="dxa"/>
          </w:tcPr>
          <w:p w14:paraId="5A17C09E" w14:textId="77777777" w:rsidR="00AC7B41" w:rsidRPr="00B92745" w:rsidRDefault="00000000">
            <w:pPr>
              <w:spacing w:before="20" w:after="20" w:line="240" w:lineRule="auto"/>
              <w:jc w:val="center"/>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buc</w:t>
            </w:r>
            <w:proofErr w:type="spellEnd"/>
          </w:p>
        </w:tc>
        <w:tc>
          <w:tcPr>
            <w:tcW w:w="1200" w:type="dxa"/>
          </w:tcPr>
          <w:p w14:paraId="5C454523"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3,00</w:t>
            </w:r>
          </w:p>
        </w:tc>
      </w:tr>
      <w:tr w:rsidR="00AC7B41" w:rsidRPr="00B92745" w14:paraId="20E768C0" w14:textId="77777777" w:rsidTr="00B92745">
        <w:trPr>
          <w:gridAfter w:val="1"/>
          <w:wAfter w:w="18" w:type="dxa"/>
        </w:trPr>
        <w:tc>
          <w:tcPr>
            <w:tcW w:w="800" w:type="dxa"/>
          </w:tcPr>
          <w:p w14:paraId="35A0EFD5"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4</w:t>
            </w:r>
          </w:p>
        </w:tc>
        <w:tc>
          <w:tcPr>
            <w:tcW w:w="6418" w:type="dxa"/>
          </w:tcPr>
          <w:p w14:paraId="7A1D821C" w14:textId="77777777" w:rsidR="00AC7B41" w:rsidRPr="00B92745" w:rsidRDefault="00000000">
            <w:pPr>
              <w:spacing w:before="20" w:after="20" w:line="240" w:lineRule="auto"/>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Demontare</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baterii</w:t>
            </w:r>
            <w:proofErr w:type="spellEnd"/>
          </w:p>
        </w:tc>
        <w:tc>
          <w:tcPr>
            <w:tcW w:w="900" w:type="dxa"/>
          </w:tcPr>
          <w:p w14:paraId="5915742A" w14:textId="77777777" w:rsidR="00AC7B41" w:rsidRPr="00B92745" w:rsidRDefault="00000000">
            <w:pPr>
              <w:spacing w:before="20" w:after="20" w:line="240" w:lineRule="auto"/>
              <w:jc w:val="center"/>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buc</w:t>
            </w:r>
            <w:proofErr w:type="spellEnd"/>
          </w:p>
        </w:tc>
        <w:tc>
          <w:tcPr>
            <w:tcW w:w="1200" w:type="dxa"/>
          </w:tcPr>
          <w:p w14:paraId="2716632C"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6,00</w:t>
            </w:r>
          </w:p>
        </w:tc>
      </w:tr>
      <w:tr w:rsidR="00AC7B41" w:rsidRPr="00B92745" w14:paraId="4E96B170" w14:textId="77777777" w:rsidTr="00B92745">
        <w:trPr>
          <w:gridAfter w:val="1"/>
          <w:wAfter w:w="18" w:type="dxa"/>
        </w:trPr>
        <w:tc>
          <w:tcPr>
            <w:tcW w:w="800" w:type="dxa"/>
          </w:tcPr>
          <w:p w14:paraId="68AA5874"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5</w:t>
            </w:r>
          </w:p>
        </w:tc>
        <w:tc>
          <w:tcPr>
            <w:tcW w:w="6418" w:type="dxa"/>
          </w:tcPr>
          <w:p w14:paraId="6A1037A6" w14:textId="77777777" w:rsidR="00AC7B41" w:rsidRPr="00B92745" w:rsidRDefault="00000000">
            <w:pPr>
              <w:spacing w:before="20" w:after="20" w:line="240" w:lineRule="auto"/>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Demontare</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oglinzi</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semicristal</w:t>
            </w:r>
            <w:proofErr w:type="spellEnd"/>
          </w:p>
        </w:tc>
        <w:tc>
          <w:tcPr>
            <w:tcW w:w="900" w:type="dxa"/>
          </w:tcPr>
          <w:p w14:paraId="0B33CF86" w14:textId="77777777" w:rsidR="00AC7B41" w:rsidRPr="00B92745" w:rsidRDefault="00000000">
            <w:pPr>
              <w:spacing w:before="20" w:after="20" w:line="240" w:lineRule="auto"/>
              <w:jc w:val="center"/>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buc</w:t>
            </w:r>
            <w:proofErr w:type="spellEnd"/>
          </w:p>
        </w:tc>
        <w:tc>
          <w:tcPr>
            <w:tcW w:w="1200" w:type="dxa"/>
          </w:tcPr>
          <w:p w14:paraId="5DACF097"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3,00</w:t>
            </w:r>
          </w:p>
        </w:tc>
      </w:tr>
      <w:tr w:rsidR="00AC7B41" w:rsidRPr="00B92745" w14:paraId="6F22395F" w14:textId="77777777" w:rsidTr="00B92745">
        <w:trPr>
          <w:gridAfter w:val="1"/>
          <w:wAfter w:w="18" w:type="dxa"/>
        </w:trPr>
        <w:tc>
          <w:tcPr>
            <w:tcW w:w="800" w:type="dxa"/>
          </w:tcPr>
          <w:p w14:paraId="0621F4B3"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6</w:t>
            </w:r>
          </w:p>
        </w:tc>
        <w:tc>
          <w:tcPr>
            <w:tcW w:w="6418" w:type="dxa"/>
          </w:tcPr>
          <w:p w14:paraId="5FB536CA" w14:textId="77777777" w:rsidR="00AC7B41" w:rsidRPr="00B92745" w:rsidRDefault="00000000">
            <w:pPr>
              <w:spacing w:before="20" w:after="20" w:line="240" w:lineRule="auto"/>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Demontare</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etajere</w:t>
            </w:r>
            <w:proofErr w:type="spellEnd"/>
            <w:r w:rsidRPr="00B92745">
              <w:rPr>
                <w:rFonts w:ascii="Times New Roman" w:eastAsia="Times New Roman" w:hAnsi="Times New Roman" w:cs="Times New Roman"/>
                <w:sz w:val="24"/>
                <w:szCs w:val="24"/>
              </w:rPr>
              <w:t xml:space="preserve"> cu </w:t>
            </w:r>
            <w:proofErr w:type="spellStart"/>
            <w:r w:rsidRPr="00B92745">
              <w:rPr>
                <w:rFonts w:ascii="Times New Roman" w:eastAsia="Times New Roman" w:hAnsi="Times New Roman" w:cs="Times New Roman"/>
                <w:sz w:val="24"/>
                <w:szCs w:val="24"/>
              </w:rPr>
              <w:t>accesorii</w:t>
            </w:r>
            <w:proofErr w:type="spellEnd"/>
          </w:p>
        </w:tc>
        <w:tc>
          <w:tcPr>
            <w:tcW w:w="900" w:type="dxa"/>
          </w:tcPr>
          <w:p w14:paraId="4603D353" w14:textId="77777777" w:rsidR="00AC7B41" w:rsidRPr="00B92745" w:rsidRDefault="00000000">
            <w:pPr>
              <w:spacing w:before="20" w:after="20" w:line="240" w:lineRule="auto"/>
              <w:jc w:val="center"/>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buc</w:t>
            </w:r>
            <w:proofErr w:type="spellEnd"/>
          </w:p>
        </w:tc>
        <w:tc>
          <w:tcPr>
            <w:tcW w:w="1200" w:type="dxa"/>
          </w:tcPr>
          <w:p w14:paraId="1BCEFF3B"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3,00</w:t>
            </w:r>
          </w:p>
        </w:tc>
      </w:tr>
      <w:tr w:rsidR="00AC7B41" w:rsidRPr="00B92745" w14:paraId="7F7FDEAC" w14:textId="77777777" w:rsidTr="00B92745">
        <w:trPr>
          <w:gridAfter w:val="1"/>
          <w:wAfter w:w="18" w:type="dxa"/>
        </w:trPr>
        <w:tc>
          <w:tcPr>
            <w:tcW w:w="800" w:type="dxa"/>
          </w:tcPr>
          <w:p w14:paraId="0EFFE188"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7</w:t>
            </w:r>
          </w:p>
        </w:tc>
        <w:tc>
          <w:tcPr>
            <w:tcW w:w="6418" w:type="dxa"/>
          </w:tcPr>
          <w:p w14:paraId="097BE72A" w14:textId="77777777" w:rsidR="00AC7B41" w:rsidRPr="00B92745" w:rsidRDefault="00000000">
            <w:pPr>
              <w:spacing w:before="20" w:after="20" w:line="240" w:lineRule="auto"/>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Demontare</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suport</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hârtie</w:t>
            </w:r>
            <w:proofErr w:type="spellEnd"/>
          </w:p>
        </w:tc>
        <w:tc>
          <w:tcPr>
            <w:tcW w:w="900" w:type="dxa"/>
          </w:tcPr>
          <w:p w14:paraId="715FF80B" w14:textId="77777777" w:rsidR="00AC7B41" w:rsidRPr="00B92745" w:rsidRDefault="00000000">
            <w:pPr>
              <w:spacing w:before="20" w:after="20" w:line="240" w:lineRule="auto"/>
              <w:jc w:val="center"/>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buc</w:t>
            </w:r>
            <w:proofErr w:type="spellEnd"/>
          </w:p>
        </w:tc>
        <w:tc>
          <w:tcPr>
            <w:tcW w:w="1200" w:type="dxa"/>
          </w:tcPr>
          <w:p w14:paraId="09BBAA45"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3,00</w:t>
            </w:r>
          </w:p>
        </w:tc>
      </w:tr>
      <w:tr w:rsidR="00AC7B41" w:rsidRPr="00B92745" w14:paraId="0307A50D" w14:textId="77777777" w:rsidTr="00B92745">
        <w:trPr>
          <w:gridAfter w:val="1"/>
          <w:wAfter w:w="18" w:type="dxa"/>
        </w:trPr>
        <w:tc>
          <w:tcPr>
            <w:tcW w:w="800" w:type="dxa"/>
          </w:tcPr>
          <w:p w14:paraId="678E62DE"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8</w:t>
            </w:r>
          </w:p>
        </w:tc>
        <w:tc>
          <w:tcPr>
            <w:tcW w:w="6418" w:type="dxa"/>
          </w:tcPr>
          <w:p w14:paraId="5C73DE8D" w14:textId="77777777" w:rsidR="00AC7B41" w:rsidRPr="00B92745" w:rsidRDefault="00000000">
            <w:pPr>
              <w:spacing w:before="20" w:after="20" w:line="240" w:lineRule="auto"/>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Demontare</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robinet</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reglaj</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drept</w:t>
            </w:r>
            <w:proofErr w:type="spellEnd"/>
            <w:r w:rsidRPr="00B92745">
              <w:rPr>
                <w:rFonts w:ascii="Times New Roman" w:eastAsia="Times New Roman" w:hAnsi="Times New Roman" w:cs="Times New Roman"/>
                <w:sz w:val="24"/>
                <w:szCs w:val="24"/>
              </w:rPr>
              <w:t xml:space="preserve"> 3/8"–3/4"</w:t>
            </w:r>
          </w:p>
        </w:tc>
        <w:tc>
          <w:tcPr>
            <w:tcW w:w="900" w:type="dxa"/>
          </w:tcPr>
          <w:p w14:paraId="642DA362" w14:textId="77777777" w:rsidR="00AC7B41" w:rsidRPr="00B92745" w:rsidRDefault="00000000">
            <w:pPr>
              <w:spacing w:before="20" w:after="20" w:line="240" w:lineRule="auto"/>
              <w:jc w:val="center"/>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buc</w:t>
            </w:r>
            <w:proofErr w:type="spellEnd"/>
          </w:p>
        </w:tc>
        <w:tc>
          <w:tcPr>
            <w:tcW w:w="1200" w:type="dxa"/>
          </w:tcPr>
          <w:p w14:paraId="45E1D07A"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6,00</w:t>
            </w:r>
          </w:p>
        </w:tc>
      </w:tr>
      <w:tr w:rsidR="00AC7B41" w:rsidRPr="00B92745" w14:paraId="13B940D9" w14:textId="77777777" w:rsidTr="00B92745">
        <w:trPr>
          <w:gridAfter w:val="1"/>
          <w:wAfter w:w="18" w:type="dxa"/>
        </w:trPr>
        <w:tc>
          <w:tcPr>
            <w:tcW w:w="800" w:type="dxa"/>
          </w:tcPr>
          <w:p w14:paraId="57539733"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9</w:t>
            </w:r>
          </w:p>
        </w:tc>
        <w:tc>
          <w:tcPr>
            <w:tcW w:w="6418" w:type="dxa"/>
          </w:tcPr>
          <w:p w14:paraId="3CDC5134" w14:textId="77777777" w:rsidR="00AC7B41" w:rsidRPr="00B92745" w:rsidRDefault="00000000">
            <w:pPr>
              <w:spacing w:before="20" w:after="20" w:line="240" w:lineRule="auto"/>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Demontare</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corp</w:t>
            </w:r>
            <w:proofErr w:type="spellEnd"/>
            <w:r w:rsidRPr="00B92745">
              <w:rPr>
                <w:rFonts w:ascii="Times New Roman" w:eastAsia="Times New Roman" w:hAnsi="Times New Roman" w:cs="Times New Roman"/>
                <w:sz w:val="24"/>
                <w:szCs w:val="24"/>
              </w:rPr>
              <w:t xml:space="preserve"> de </w:t>
            </w:r>
            <w:proofErr w:type="spellStart"/>
            <w:r w:rsidRPr="00B92745">
              <w:rPr>
                <w:rFonts w:ascii="Times New Roman" w:eastAsia="Times New Roman" w:hAnsi="Times New Roman" w:cs="Times New Roman"/>
                <w:sz w:val="24"/>
                <w:szCs w:val="24"/>
              </w:rPr>
              <w:t>iluminat</w:t>
            </w:r>
            <w:proofErr w:type="spellEnd"/>
          </w:p>
        </w:tc>
        <w:tc>
          <w:tcPr>
            <w:tcW w:w="900" w:type="dxa"/>
          </w:tcPr>
          <w:p w14:paraId="6B2401EB" w14:textId="77777777" w:rsidR="00AC7B41" w:rsidRPr="00B92745" w:rsidRDefault="00000000">
            <w:pPr>
              <w:spacing w:before="20" w:after="20" w:line="240" w:lineRule="auto"/>
              <w:jc w:val="center"/>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buc</w:t>
            </w:r>
            <w:proofErr w:type="spellEnd"/>
          </w:p>
        </w:tc>
        <w:tc>
          <w:tcPr>
            <w:tcW w:w="1200" w:type="dxa"/>
          </w:tcPr>
          <w:p w14:paraId="5F6A7FE4"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6,00</w:t>
            </w:r>
          </w:p>
        </w:tc>
      </w:tr>
      <w:tr w:rsidR="00AC7B41" w:rsidRPr="00B92745" w14:paraId="005912E2" w14:textId="77777777" w:rsidTr="00B92745">
        <w:trPr>
          <w:gridAfter w:val="1"/>
          <w:wAfter w:w="18" w:type="dxa"/>
        </w:trPr>
        <w:tc>
          <w:tcPr>
            <w:tcW w:w="800" w:type="dxa"/>
          </w:tcPr>
          <w:p w14:paraId="44F97157"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10</w:t>
            </w:r>
          </w:p>
        </w:tc>
        <w:tc>
          <w:tcPr>
            <w:tcW w:w="6418" w:type="dxa"/>
          </w:tcPr>
          <w:p w14:paraId="307DEC66" w14:textId="77777777" w:rsidR="00AC7B41" w:rsidRPr="00B92745" w:rsidRDefault="00000000">
            <w:pPr>
              <w:spacing w:before="20" w:after="20" w:line="240" w:lineRule="auto"/>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Demontare</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uscător</w:t>
            </w:r>
            <w:proofErr w:type="spellEnd"/>
            <w:r w:rsidRPr="00B92745">
              <w:rPr>
                <w:rFonts w:ascii="Times New Roman" w:eastAsia="Times New Roman" w:hAnsi="Times New Roman" w:cs="Times New Roman"/>
                <w:sz w:val="24"/>
                <w:szCs w:val="24"/>
              </w:rPr>
              <w:t xml:space="preserve"> de </w:t>
            </w:r>
            <w:proofErr w:type="spellStart"/>
            <w:r w:rsidRPr="00B92745">
              <w:rPr>
                <w:rFonts w:ascii="Times New Roman" w:eastAsia="Times New Roman" w:hAnsi="Times New Roman" w:cs="Times New Roman"/>
                <w:sz w:val="24"/>
                <w:szCs w:val="24"/>
              </w:rPr>
              <w:t>mâini</w:t>
            </w:r>
            <w:proofErr w:type="spellEnd"/>
            <w:r w:rsidRPr="00B92745">
              <w:rPr>
                <w:rFonts w:ascii="Times New Roman" w:eastAsia="Times New Roman" w:hAnsi="Times New Roman" w:cs="Times New Roman"/>
                <w:sz w:val="24"/>
                <w:szCs w:val="24"/>
              </w:rPr>
              <w:t xml:space="preserve"> / </w:t>
            </w:r>
            <w:proofErr w:type="spellStart"/>
            <w:r w:rsidRPr="00B92745">
              <w:rPr>
                <w:rFonts w:ascii="Times New Roman" w:eastAsia="Times New Roman" w:hAnsi="Times New Roman" w:cs="Times New Roman"/>
                <w:sz w:val="24"/>
                <w:szCs w:val="24"/>
              </w:rPr>
              <w:t>dozatoare</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săpun</w:t>
            </w:r>
            <w:proofErr w:type="spellEnd"/>
          </w:p>
        </w:tc>
        <w:tc>
          <w:tcPr>
            <w:tcW w:w="900" w:type="dxa"/>
          </w:tcPr>
          <w:p w14:paraId="69E2DE11" w14:textId="77777777" w:rsidR="00AC7B41" w:rsidRPr="00B92745" w:rsidRDefault="00000000">
            <w:pPr>
              <w:spacing w:before="20" w:after="20" w:line="240" w:lineRule="auto"/>
              <w:jc w:val="center"/>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buc</w:t>
            </w:r>
            <w:proofErr w:type="spellEnd"/>
          </w:p>
        </w:tc>
        <w:tc>
          <w:tcPr>
            <w:tcW w:w="1200" w:type="dxa"/>
          </w:tcPr>
          <w:p w14:paraId="3F6E2A49"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6,00</w:t>
            </w:r>
          </w:p>
        </w:tc>
      </w:tr>
      <w:tr w:rsidR="00AC7B41" w:rsidRPr="00B92745" w14:paraId="26F81E0C" w14:textId="77777777" w:rsidTr="00B92745">
        <w:trPr>
          <w:gridAfter w:val="1"/>
          <w:wAfter w:w="18" w:type="dxa"/>
        </w:trPr>
        <w:tc>
          <w:tcPr>
            <w:tcW w:w="800" w:type="dxa"/>
          </w:tcPr>
          <w:p w14:paraId="74360BD7"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11</w:t>
            </w:r>
          </w:p>
        </w:tc>
        <w:tc>
          <w:tcPr>
            <w:tcW w:w="6418" w:type="dxa"/>
          </w:tcPr>
          <w:p w14:paraId="58712999" w14:textId="77777777" w:rsidR="00AC7B41" w:rsidRPr="00B92745" w:rsidRDefault="00000000">
            <w:pPr>
              <w:spacing w:before="20" w:after="20" w:line="240" w:lineRule="auto"/>
              <w:rPr>
                <w:rFonts w:ascii="Times New Roman" w:hAnsi="Times New Roman" w:cs="Times New Roman"/>
                <w:sz w:val="24"/>
                <w:szCs w:val="24"/>
              </w:rPr>
            </w:pPr>
            <w:r w:rsidRPr="00B92745">
              <w:rPr>
                <w:rFonts w:ascii="Times New Roman" w:eastAsia="Times New Roman" w:hAnsi="Times New Roman" w:cs="Times New Roman"/>
                <w:sz w:val="24"/>
                <w:szCs w:val="24"/>
              </w:rPr>
              <w:t>Demontare ventilator centrifugal/axial</w:t>
            </w:r>
          </w:p>
        </w:tc>
        <w:tc>
          <w:tcPr>
            <w:tcW w:w="900" w:type="dxa"/>
          </w:tcPr>
          <w:p w14:paraId="0855A96D" w14:textId="77777777" w:rsidR="00AC7B41" w:rsidRPr="00B92745" w:rsidRDefault="00000000">
            <w:pPr>
              <w:spacing w:before="20" w:after="20" w:line="240" w:lineRule="auto"/>
              <w:jc w:val="center"/>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buc</w:t>
            </w:r>
            <w:proofErr w:type="spellEnd"/>
          </w:p>
        </w:tc>
        <w:tc>
          <w:tcPr>
            <w:tcW w:w="1200" w:type="dxa"/>
          </w:tcPr>
          <w:p w14:paraId="59518214"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3,00</w:t>
            </w:r>
          </w:p>
        </w:tc>
      </w:tr>
      <w:tr w:rsidR="00AC7B41" w:rsidRPr="00B92745" w14:paraId="40B9A157" w14:textId="77777777" w:rsidTr="00B92745">
        <w:trPr>
          <w:gridAfter w:val="1"/>
          <w:wAfter w:w="18" w:type="dxa"/>
        </w:trPr>
        <w:tc>
          <w:tcPr>
            <w:tcW w:w="800" w:type="dxa"/>
          </w:tcPr>
          <w:p w14:paraId="17A5719A"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12</w:t>
            </w:r>
          </w:p>
        </w:tc>
        <w:tc>
          <w:tcPr>
            <w:tcW w:w="6418" w:type="dxa"/>
          </w:tcPr>
          <w:p w14:paraId="4103E01C" w14:textId="77777777" w:rsidR="00AC7B41" w:rsidRPr="00B92745" w:rsidRDefault="00000000">
            <w:pPr>
              <w:spacing w:before="20" w:after="20" w:line="240" w:lineRule="auto"/>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Montare</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cuvă</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duș</w:t>
            </w:r>
            <w:proofErr w:type="spellEnd"/>
          </w:p>
        </w:tc>
        <w:tc>
          <w:tcPr>
            <w:tcW w:w="900" w:type="dxa"/>
          </w:tcPr>
          <w:p w14:paraId="4CB970BB" w14:textId="77777777" w:rsidR="00AC7B41" w:rsidRPr="00B92745" w:rsidRDefault="00000000">
            <w:pPr>
              <w:spacing w:before="20" w:after="20" w:line="240" w:lineRule="auto"/>
              <w:jc w:val="center"/>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buc</w:t>
            </w:r>
            <w:proofErr w:type="spellEnd"/>
          </w:p>
        </w:tc>
        <w:tc>
          <w:tcPr>
            <w:tcW w:w="1200" w:type="dxa"/>
          </w:tcPr>
          <w:p w14:paraId="0126989E"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3,00</w:t>
            </w:r>
          </w:p>
        </w:tc>
      </w:tr>
      <w:tr w:rsidR="00AC7B41" w:rsidRPr="00B92745" w14:paraId="4B7273D5" w14:textId="77777777" w:rsidTr="00B92745">
        <w:trPr>
          <w:gridAfter w:val="1"/>
          <w:wAfter w:w="18" w:type="dxa"/>
        </w:trPr>
        <w:tc>
          <w:tcPr>
            <w:tcW w:w="800" w:type="dxa"/>
          </w:tcPr>
          <w:p w14:paraId="2C6F6C70"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13</w:t>
            </w:r>
          </w:p>
        </w:tc>
        <w:tc>
          <w:tcPr>
            <w:tcW w:w="6418" w:type="dxa"/>
          </w:tcPr>
          <w:p w14:paraId="499FBDDC" w14:textId="77777777" w:rsidR="00AC7B41" w:rsidRPr="00B92745" w:rsidRDefault="00000000">
            <w:pPr>
              <w:spacing w:before="20" w:after="20" w:line="240" w:lineRule="auto"/>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Lavoar</w:t>
            </w:r>
            <w:proofErr w:type="spellEnd"/>
            <w:r w:rsidRPr="00B92745">
              <w:rPr>
                <w:rFonts w:ascii="Times New Roman" w:eastAsia="Times New Roman" w:hAnsi="Times New Roman" w:cs="Times New Roman"/>
                <w:sz w:val="24"/>
                <w:szCs w:val="24"/>
              </w:rPr>
              <w:t xml:space="preserve"> din </w:t>
            </w:r>
            <w:proofErr w:type="spellStart"/>
            <w:r w:rsidRPr="00B92745">
              <w:rPr>
                <w:rFonts w:ascii="Times New Roman" w:eastAsia="Times New Roman" w:hAnsi="Times New Roman" w:cs="Times New Roman"/>
                <w:sz w:val="24"/>
                <w:szCs w:val="24"/>
              </w:rPr>
              <w:t>porțelan</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sanitar</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montat</w:t>
            </w:r>
            <w:proofErr w:type="spellEnd"/>
            <w:r w:rsidRPr="00B92745">
              <w:rPr>
                <w:rFonts w:ascii="Times New Roman" w:eastAsia="Times New Roman" w:hAnsi="Times New Roman" w:cs="Times New Roman"/>
                <w:sz w:val="24"/>
                <w:szCs w:val="24"/>
              </w:rPr>
              <w:t xml:space="preserve"> pe </w:t>
            </w:r>
            <w:proofErr w:type="spellStart"/>
            <w:r w:rsidRPr="00B92745">
              <w:rPr>
                <w:rFonts w:ascii="Times New Roman" w:eastAsia="Times New Roman" w:hAnsi="Times New Roman" w:cs="Times New Roman"/>
                <w:sz w:val="24"/>
                <w:szCs w:val="24"/>
              </w:rPr>
              <w:t>piedestal</w:t>
            </w:r>
            <w:proofErr w:type="spellEnd"/>
          </w:p>
        </w:tc>
        <w:tc>
          <w:tcPr>
            <w:tcW w:w="900" w:type="dxa"/>
          </w:tcPr>
          <w:p w14:paraId="10436B1B" w14:textId="77777777" w:rsidR="00AC7B41" w:rsidRPr="00B92745" w:rsidRDefault="00000000">
            <w:pPr>
              <w:spacing w:before="20" w:after="20" w:line="240" w:lineRule="auto"/>
              <w:jc w:val="center"/>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buc</w:t>
            </w:r>
            <w:proofErr w:type="spellEnd"/>
          </w:p>
        </w:tc>
        <w:tc>
          <w:tcPr>
            <w:tcW w:w="1200" w:type="dxa"/>
          </w:tcPr>
          <w:p w14:paraId="0570978B"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2,00</w:t>
            </w:r>
          </w:p>
        </w:tc>
      </w:tr>
      <w:tr w:rsidR="00AC7B41" w:rsidRPr="00B92745" w14:paraId="58C87B95" w14:textId="77777777" w:rsidTr="00B92745">
        <w:trPr>
          <w:gridAfter w:val="1"/>
          <w:wAfter w:w="18" w:type="dxa"/>
        </w:trPr>
        <w:tc>
          <w:tcPr>
            <w:tcW w:w="800" w:type="dxa"/>
          </w:tcPr>
          <w:p w14:paraId="00D27F09"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14</w:t>
            </w:r>
          </w:p>
        </w:tc>
        <w:tc>
          <w:tcPr>
            <w:tcW w:w="6418" w:type="dxa"/>
          </w:tcPr>
          <w:p w14:paraId="266028C7" w14:textId="77777777" w:rsidR="00AC7B41" w:rsidRPr="00B92745" w:rsidRDefault="00000000">
            <w:pPr>
              <w:spacing w:before="20" w:after="20" w:line="240" w:lineRule="auto"/>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Lavoar</w:t>
            </w:r>
            <w:proofErr w:type="spellEnd"/>
            <w:r w:rsidRPr="00B92745">
              <w:rPr>
                <w:rFonts w:ascii="Times New Roman" w:eastAsia="Times New Roman" w:hAnsi="Times New Roman" w:cs="Times New Roman"/>
                <w:sz w:val="24"/>
                <w:szCs w:val="24"/>
              </w:rPr>
              <w:t xml:space="preserve"> din </w:t>
            </w:r>
            <w:proofErr w:type="spellStart"/>
            <w:r w:rsidRPr="00B92745">
              <w:rPr>
                <w:rFonts w:ascii="Times New Roman" w:eastAsia="Times New Roman" w:hAnsi="Times New Roman" w:cs="Times New Roman"/>
                <w:sz w:val="24"/>
                <w:szCs w:val="24"/>
              </w:rPr>
              <w:t>porțelan</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sanitar</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montat</w:t>
            </w:r>
            <w:proofErr w:type="spellEnd"/>
            <w:r w:rsidRPr="00B92745">
              <w:rPr>
                <w:rFonts w:ascii="Times New Roman" w:eastAsia="Times New Roman" w:hAnsi="Times New Roman" w:cs="Times New Roman"/>
                <w:sz w:val="24"/>
                <w:szCs w:val="24"/>
              </w:rPr>
              <w:t xml:space="preserve"> pe blat</w:t>
            </w:r>
          </w:p>
        </w:tc>
        <w:tc>
          <w:tcPr>
            <w:tcW w:w="900" w:type="dxa"/>
          </w:tcPr>
          <w:p w14:paraId="52093016" w14:textId="77777777" w:rsidR="00AC7B41" w:rsidRPr="00B92745" w:rsidRDefault="00000000">
            <w:pPr>
              <w:spacing w:before="20" w:after="20" w:line="240" w:lineRule="auto"/>
              <w:jc w:val="center"/>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buc</w:t>
            </w:r>
            <w:proofErr w:type="spellEnd"/>
          </w:p>
        </w:tc>
        <w:tc>
          <w:tcPr>
            <w:tcW w:w="1200" w:type="dxa"/>
          </w:tcPr>
          <w:p w14:paraId="4586A082"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1,00</w:t>
            </w:r>
          </w:p>
        </w:tc>
      </w:tr>
      <w:tr w:rsidR="00AC7B41" w:rsidRPr="00B92745" w14:paraId="42378E9A" w14:textId="77777777" w:rsidTr="00B92745">
        <w:trPr>
          <w:gridAfter w:val="1"/>
          <w:wAfter w:w="18" w:type="dxa"/>
        </w:trPr>
        <w:tc>
          <w:tcPr>
            <w:tcW w:w="800" w:type="dxa"/>
          </w:tcPr>
          <w:p w14:paraId="1E39F399"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15</w:t>
            </w:r>
          </w:p>
        </w:tc>
        <w:tc>
          <w:tcPr>
            <w:tcW w:w="6418" w:type="dxa"/>
          </w:tcPr>
          <w:p w14:paraId="304300B6" w14:textId="77777777" w:rsidR="00AC7B41" w:rsidRPr="00B92745" w:rsidRDefault="00000000">
            <w:pPr>
              <w:spacing w:before="20" w:after="20" w:line="240" w:lineRule="auto"/>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Sifon</w:t>
            </w:r>
            <w:proofErr w:type="spellEnd"/>
            <w:r w:rsidRPr="00B92745">
              <w:rPr>
                <w:rFonts w:ascii="Times New Roman" w:eastAsia="Times New Roman" w:hAnsi="Times New Roman" w:cs="Times New Roman"/>
                <w:sz w:val="24"/>
                <w:szCs w:val="24"/>
              </w:rPr>
              <w:t xml:space="preserve"> din </w:t>
            </w:r>
            <w:proofErr w:type="spellStart"/>
            <w:r w:rsidRPr="00B92745">
              <w:rPr>
                <w:rFonts w:ascii="Times New Roman" w:eastAsia="Times New Roman" w:hAnsi="Times New Roman" w:cs="Times New Roman"/>
                <w:sz w:val="24"/>
                <w:szCs w:val="24"/>
              </w:rPr>
              <w:t>bachelită</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pentru</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lavoar</w:t>
            </w:r>
            <w:proofErr w:type="spellEnd"/>
            <w:r w:rsidRPr="00B92745">
              <w:rPr>
                <w:rFonts w:ascii="Times New Roman" w:eastAsia="Times New Roman" w:hAnsi="Times New Roman" w:cs="Times New Roman"/>
                <w:sz w:val="24"/>
                <w:szCs w:val="24"/>
              </w:rPr>
              <w:t xml:space="preserve"> de </w:t>
            </w:r>
            <w:proofErr w:type="spellStart"/>
            <w:r w:rsidRPr="00B92745">
              <w:rPr>
                <w:rFonts w:ascii="Times New Roman" w:eastAsia="Times New Roman" w:hAnsi="Times New Roman" w:cs="Times New Roman"/>
                <w:sz w:val="24"/>
                <w:szCs w:val="24"/>
              </w:rPr>
              <w:t>porțelan</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sanitar</w:t>
            </w:r>
            <w:proofErr w:type="spellEnd"/>
          </w:p>
        </w:tc>
        <w:tc>
          <w:tcPr>
            <w:tcW w:w="900" w:type="dxa"/>
          </w:tcPr>
          <w:p w14:paraId="157F0E93" w14:textId="77777777" w:rsidR="00AC7B41" w:rsidRPr="00B92745" w:rsidRDefault="00000000">
            <w:pPr>
              <w:spacing w:before="20" w:after="20" w:line="240" w:lineRule="auto"/>
              <w:jc w:val="center"/>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buc</w:t>
            </w:r>
            <w:proofErr w:type="spellEnd"/>
          </w:p>
        </w:tc>
        <w:tc>
          <w:tcPr>
            <w:tcW w:w="1200" w:type="dxa"/>
          </w:tcPr>
          <w:p w14:paraId="465EE9AE"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3,00</w:t>
            </w:r>
          </w:p>
        </w:tc>
      </w:tr>
      <w:tr w:rsidR="00AC7B41" w:rsidRPr="00B92745" w14:paraId="0985B16C" w14:textId="77777777" w:rsidTr="00B92745">
        <w:trPr>
          <w:gridAfter w:val="1"/>
          <w:wAfter w:w="18" w:type="dxa"/>
        </w:trPr>
        <w:tc>
          <w:tcPr>
            <w:tcW w:w="800" w:type="dxa"/>
          </w:tcPr>
          <w:p w14:paraId="68669457"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16</w:t>
            </w:r>
          </w:p>
        </w:tc>
        <w:tc>
          <w:tcPr>
            <w:tcW w:w="6418" w:type="dxa"/>
          </w:tcPr>
          <w:p w14:paraId="4255CB1C" w14:textId="77777777" w:rsidR="00AC7B41" w:rsidRPr="00B92745" w:rsidRDefault="00000000">
            <w:pPr>
              <w:spacing w:before="20" w:after="20" w:line="240" w:lineRule="auto"/>
              <w:rPr>
                <w:rFonts w:ascii="Times New Roman" w:hAnsi="Times New Roman" w:cs="Times New Roman"/>
                <w:sz w:val="24"/>
                <w:szCs w:val="24"/>
              </w:rPr>
            </w:pPr>
            <w:r w:rsidRPr="00B92745">
              <w:rPr>
                <w:rFonts w:ascii="Times New Roman" w:eastAsia="Times New Roman" w:hAnsi="Times New Roman" w:cs="Times New Roman"/>
                <w:sz w:val="24"/>
                <w:szCs w:val="24"/>
              </w:rPr>
              <w:t xml:space="preserve">Ventil de </w:t>
            </w:r>
            <w:proofErr w:type="spellStart"/>
            <w:r w:rsidRPr="00B92745">
              <w:rPr>
                <w:rFonts w:ascii="Times New Roman" w:eastAsia="Times New Roman" w:hAnsi="Times New Roman" w:cs="Times New Roman"/>
                <w:sz w:val="24"/>
                <w:szCs w:val="24"/>
              </w:rPr>
              <w:t>scurgere</w:t>
            </w:r>
            <w:proofErr w:type="spellEnd"/>
          </w:p>
        </w:tc>
        <w:tc>
          <w:tcPr>
            <w:tcW w:w="900" w:type="dxa"/>
          </w:tcPr>
          <w:p w14:paraId="705DD486" w14:textId="77777777" w:rsidR="00AC7B41" w:rsidRPr="00B92745" w:rsidRDefault="00000000">
            <w:pPr>
              <w:spacing w:before="20" w:after="20" w:line="240" w:lineRule="auto"/>
              <w:jc w:val="center"/>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buc</w:t>
            </w:r>
            <w:proofErr w:type="spellEnd"/>
          </w:p>
        </w:tc>
        <w:tc>
          <w:tcPr>
            <w:tcW w:w="1200" w:type="dxa"/>
          </w:tcPr>
          <w:p w14:paraId="5AAF1356"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3,00</w:t>
            </w:r>
          </w:p>
        </w:tc>
      </w:tr>
      <w:tr w:rsidR="00AC7B41" w:rsidRPr="00B92745" w14:paraId="04FA8D9D" w14:textId="77777777" w:rsidTr="00B92745">
        <w:trPr>
          <w:gridAfter w:val="1"/>
          <w:wAfter w:w="18" w:type="dxa"/>
        </w:trPr>
        <w:tc>
          <w:tcPr>
            <w:tcW w:w="800" w:type="dxa"/>
          </w:tcPr>
          <w:p w14:paraId="68F43447"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17</w:t>
            </w:r>
          </w:p>
        </w:tc>
        <w:tc>
          <w:tcPr>
            <w:tcW w:w="6418" w:type="dxa"/>
          </w:tcPr>
          <w:p w14:paraId="7B8682E6" w14:textId="77777777" w:rsidR="00AC7B41" w:rsidRPr="00B92745" w:rsidRDefault="00000000">
            <w:pPr>
              <w:spacing w:before="20" w:after="20" w:line="240" w:lineRule="auto"/>
              <w:rPr>
                <w:rFonts w:ascii="Times New Roman" w:hAnsi="Times New Roman" w:cs="Times New Roman"/>
                <w:sz w:val="24"/>
                <w:szCs w:val="24"/>
              </w:rPr>
            </w:pPr>
            <w:r w:rsidRPr="00B92745">
              <w:rPr>
                <w:rFonts w:ascii="Times New Roman" w:eastAsia="Times New Roman" w:hAnsi="Times New Roman" w:cs="Times New Roman"/>
                <w:sz w:val="24"/>
                <w:szCs w:val="24"/>
              </w:rPr>
              <w:t xml:space="preserve">Vas </w:t>
            </w:r>
            <w:proofErr w:type="spellStart"/>
            <w:r w:rsidRPr="00B92745">
              <w:rPr>
                <w:rFonts w:ascii="Times New Roman" w:eastAsia="Times New Roman" w:hAnsi="Times New Roman" w:cs="Times New Roman"/>
                <w:sz w:val="24"/>
                <w:szCs w:val="24"/>
              </w:rPr>
              <w:t>pentru</w:t>
            </w:r>
            <w:proofErr w:type="spellEnd"/>
            <w:r w:rsidRPr="00B92745">
              <w:rPr>
                <w:rFonts w:ascii="Times New Roman" w:eastAsia="Times New Roman" w:hAnsi="Times New Roman" w:cs="Times New Roman"/>
                <w:sz w:val="24"/>
                <w:szCs w:val="24"/>
              </w:rPr>
              <w:t xml:space="preserve"> closet din </w:t>
            </w:r>
            <w:proofErr w:type="spellStart"/>
            <w:r w:rsidRPr="00B92745">
              <w:rPr>
                <w:rFonts w:ascii="Times New Roman" w:eastAsia="Times New Roman" w:hAnsi="Times New Roman" w:cs="Times New Roman"/>
                <w:sz w:val="24"/>
                <w:szCs w:val="24"/>
              </w:rPr>
              <w:t>porțelan</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sanitar</w:t>
            </w:r>
            <w:proofErr w:type="spellEnd"/>
            <w:r w:rsidRPr="00B92745">
              <w:rPr>
                <w:rFonts w:ascii="Times New Roman" w:eastAsia="Times New Roman" w:hAnsi="Times New Roman" w:cs="Times New Roman"/>
                <w:sz w:val="24"/>
                <w:szCs w:val="24"/>
              </w:rPr>
              <w:t xml:space="preserve">, cu </w:t>
            </w:r>
            <w:proofErr w:type="spellStart"/>
            <w:r w:rsidRPr="00B92745">
              <w:rPr>
                <w:rFonts w:ascii="Times New Roman" w:eastAsia="Times New Roman" w:hAnsi="Times New Roman" w:cs="Times New Roman"/>
                <w:sz w:val="24"/>
                <w:szCs w:val="24"/>
              </w:rPr>
              <w:t>sifon</w:t>
            </w:r>
            <w:proofErr w:type="spellEnd"/>
            <w:r w:rsidRPr="00B92745">
              <w:rPr>
                <w:rFonts w:ascii="Times New Roman" w:eastAsia="Times New Roman" w:hAnsi="Times New Roman" w:cs="Times New Roman"/>
                <w:sz w:val="24"/>
                <w:szCs w:val="24"/>
              </w:rPr>
              <w:t xml:space="preserve"> interior</w:t>
            </w:r>
          </w:p>
        </w:tc>
        <w:tc>
          <w:tcPr>
            <w:tcW w:w="900" w:type="dxa"/>
          </w:tcPr>
          <w:p w14:paraId="72589C1A" w14:textId="77777777" w:rsidR="00AC7B41" w:rsidRPr="00B92745" w:rsidRDefault="00000000">
            <w:pPr>
              <w:spacing w:before="20" w:after="20" w:line="240" w:lineRule="auto"/>
              <w:jc w:val="center"/>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buc</w:t>
            </w:r>
            <w:proofErr w:type="spellEnd"/>
          </w:p>
        </w:tc>
        <w:tc>
          <w:tcPr>
            <w:tcW w:w="1200" w:type="dxa"/>
          </w:tcPr>
          <w:p w14:paraId="4C6976AC"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3,00</w:t>
            </w:r>
          </w:p>
        </w:tc>
      </w:tr>
      <w:tr w:rsidR="00AC7B41" w:rsidRPr="00B92745" w14:paraId="0EEF2CC3" w14:textId="77777777" w:rsidTr="00B92745">
        <w:trPr>
          <w:gridAfter w:val="1"/>
          <w:wAfter w:w="18" w:type="dxa"/>
        </w:trPr>
        <w:tc>
          <w:tcPr>
            <w:tcW w:w="800" w:type="dxa"/>
          </w:tcPr>
          <w:p w14:paraId="1B176D72"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18</w:t>
            </w:r>
          </w:p>
        </w:tc>
        <w:tc>
          <w:tcPr>
            <w:tcW w:w="6418" w:type="dxa"/>
          </w:tcPr>
          <w:p w14:paraId="6CCE64BC" w14:textId="77777777" w:rsidR="00AC7B41" w:rsidRPr="00B92745" w:rsidRDefault="00000000">
            <w:pPr>
              <w:spacing w:before="20" w:after="20" w:line="240" w:lineRule="auto"/>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Rezervor</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pentru</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spălare</w:t>
            </w:r>
            <w:proofErr w:type="spellEnd"/>
            <w:r w:rsidRPr="00B92745">
              <w:rPr>
                <w:rFonts w:ascii="Times New Roman" w:eastAsia="Times New Roman" w:hAnsi="Times New Roman" w:cs="Times New Roman"/>
                <w:sz w:val="24"/>
                <w:szCs w:val="24"/>
              </w:rPr>
              <w:t xml:space="preserve"> vas WC</w:t>
            </w:r>
          </w:p>
        </w:tc>
        <w:tc>
          <w:tcPr>
            <w:tcW w:w="900" w:type="dxa"/>
          </w:tcPr>
          <w:p w14:paraId="44FB7496" w14:textId="77777777" w:rsidR="00AC7B41" w:rsidRPr="00B92745" w:rsidRDefault="00000000">
            <w:pPr>
              <w:spacing w:before="20" w:after="20" w:line="240" w:lineRule="auto"/>
              <w:jc w:val="center"/>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buc</w:t>
            </w:r>
            <w:proofErr w:type="spellEnd"/>
          </w:p>
        </w:tc>
        <w:tc>
          <w:tcPr>
            <w:tcW w:w="1200" w:type="dxa"/>
          </w:tcPr>
          <w:p w14:paraId="7DB474BB"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3,00</w:t>
            </w:r>
          </w:p>
        </w:tc>
      </w:tr>
      <w:tr w:rsidR="00AC7B41" w:rsidRPr="00B92745" w14:paraId="4DBE7FDF" w14:textId="77777777" w:rsidTr="00B92745">
        <w:trPr>
          <w:gridAfter w:val="1"/>
          <w:wAfter w:w="18" w:type="dxa"/>
        </w:trPr>
        <w:tc>
          <w:tcPr>
            <w:tcW w:w="800" w:type="dxa"/>
          </w:tcPr>
          <w:p w14:paraId="0894EE04"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19</w:t>
            </w:r>
          </w:p>
        </w:tc>
        <w:tc>
          <w:tcPr>
            <w:tcW w:w="6418" w:type="dxa"/>
          </w:tcPr>
          <w:p w14:paraId="547BB345" w14:textId="77777777" w:rsidR="00AC7B41" w:rsidRPr="00B92745" w:rsidRDefault="00000000">
            <w:pPr>
              <w:spacing w:before="20" w:after="20" w:line="240" w:lineRule="auto"/>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Ramă</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pentru</w:t>
            </w:r>
            <w:proofErr w:type="spellEnd"/>
            <w:r w:rsidRPr="00B92745">
              <w:rPr>
                <w:rFonts w:ascii="Times New Roman" w:eastAsia="Times New Roman" w:hAnsi="Times New Roman" w:cs="Times New Roman"/>
                <w:sz w:val="24"/>
                <w:szCs w:val="24"/>
              </w:rPr>
              <w:t xml:space="preserve"> vas de closet din </w:t>
            </w:r>
            <w:proofErr w:type="spellStart"/>
            <w:r w:rsidRPr="00B92745">
              <w:rPr>
                <w:rFonts w:ascii="Times New Roman" w:eastAsia="Times New Roman" w:hAnsi="Times New Roman" w:cs="Times New Roman"/>
                <w:sz w:val="24"/>
                <w:szCs w:val="24"/>
              </w:rPr>
              <w:t>polipropilenă</w:t>
            </w:r>
            <w:proofErr w:type="spellEnd"/>
            <w:r w:rsidRPr="00B92745">
              <w:rPr>
                <w:rFonts w:ascii="Times New Roman" w:eastAsia="Times New Roman" w:hAnsi="Times New Roman" w:cs="Times New Roman"/>
                <w:sz w:val="24"/>
                <w:szCs w:val="24"/>
              </w:rPr>
              <w:t xml:space="preserve">, cu </w:t>
            </w:r>
            <w:proofErr w:type="spellStart"/>
            <w:r w:rsidRPr="00B92745">
              <w:rPr>
                <w:rFonts w:ascii="Times New Roman" w:eastAsia="Times New Roman" w:hAnsi="Times New Roman" w:cs="Times New Roman"/>
                <w:sz w:val="24"/>
                <w:szCs w:val="24"/>
              </w:rPr>
              <w:t>capac</w:t>
            </w:r>
            <w:proofErr w:type="spellEnd"/>
          </w:p>
        </w:tc>
        <w:tc>
          <w:tcPr>
            <w:tcW w:w="900" w:type="dxa"/>
          </w:tcPr>
          <w:p w14:paraId="2899312A" w14:textId="77777777" w:rsidR="00AC7B41" w:rsidRPr="00B92745" w:rsidRDefault="00000000">
            <w:pPr>
              <w:spacing w:before="20" w:after="20" w:line="240" w:lineRule="auto"/>
              <w:jc w:val="center"/>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buc</w:t>
            </w:r>
            <w:proofErr w:type="spellEnd"/>
          </w:p>
        </w:tc>
        <w:tc>
          <w:tcPr>
            <w:tcW w:w="1200" w:type="dxa"/>
          </w:tcPr>
          <w:p w14:paraId="17FFDC98"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3,00</w:t>
            </w:r>
          </w:p>
        </w:tc>
      </w:tr>
      <w:tr w:rsidR="00AC7B41" w:rsidRPr="00B92745" w14:paraId="2F3F906F" w14:textId="77777777" w:rsidTr="00B92745">
        <w:trPr>
          <w:gridAfter w:val="1"/>
          <w:wAfter w:w="18" w:type="dxa"/>
        </w:trPr>
        <w:tc>
          <w:tcPr>
            <w:tcW w:w="800" w:type="dxa"/>
          </w:tcPr>
          <w:p w14:paraId="203C60E2"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20</w:t>
            </w:r>
          </w:p>
        </w:tc>
        <w:tc>
          <w:tcPr>
            <w:tcW w:w="6418" w:type="dxa"/>
          </w:tcPr>
          <w:p w14:paraId="475D93E5" w14:textId="77777777" w:rsidR="00AC7B41" w:rsidRPr="00B92745" w:rsidRDefault="00000000">
            <w:pPr>
              <w:spacing w:before="20" w:after="20" w:line="240" w:lineRule="auto"/>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Coturi</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flexibile</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pentru</w:t>
            </w:r>
            <w:proofErr w:type="spellEnd"/>
            <w:r w:rsidRPr="00B92745">
              <w:rPr>
                <w:rFonts w:ascii="Times New Roman" w:eastAsia="Times New Roman" w:hAnsi="Times New Roman" w:cs="Times New Roman"/>
                <w:sz w:val="24"/>
                <w:szCs w:val="24"/>
              </w:rPr>
              <w:t xml:space="preserve"> vas WC</w:t>
            </w:r>
          </w:p>
        </w:tc>
        <w:tc>
          <w:tcPr>
            <w:tcW w:w="900" w:type="dxa"/>
          </w:tcPr>
          <w:p w14:paraId="6BFF9134" w14:textId="77777777" w:rsidR="00AC7B41" w:rsidRPr="00B92745" w:rsidRDefault="00000000">
            <w:pPr>
              <w:spacing w:before="20" w:after="20" w:line="240" w:lineRule="auto"/>
              <w:jc w:val="center"/>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buc</w:t>
            </w:r>
            <w:proofErr w:type="spellEnd"/>
          </w:p>
        </w:tc>
        <w:tc>
          <w:tcPr>
            <w:tcW w:w="1200" w:type="dxa"/>
          </w:tcPr>
          <w:p w14:paraId="46727000"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3,00</w:t>
            </w:r>
          </w:p>
        </w:tc>
      </w:tr>
      <w:tr w:rsidR="00AC7B41" w:rsidRPr="00B92745" w14:paraId="6EB174D0" w14:textId="77777777" w:rsidTr="00B92745">
        <w:trPr>
          <w:gridAfter w:val="1"/>
          <w:wAfter w:w="18" w:type="dxa"/>
        </w:trPr>
        <w:tc>
          <w:tcPr>
            <w:tcW w:w="800" w:type="dxa"/>
          </w:tcPr>
          <w:p w14:paraId="3494C366"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21</w:t>
            </w:r>
          </w:p>
        </w:tc>
        <w:tc>
          <w:tcPr>
            <w:tcW w:w="6418" w:type="dxa"/>
          </w:tcPr>
          <w:p w14:paraId="4A18E80F" w14:textId="77777777" w:rsidR="00AC7B41" w:rsidRPr="00B92745" w:rsidRDefault="00000000">
            <w:pPr>
              <w:spacing w:before="20" w:after="20" w:line="240" w:lineRule="auto"/>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Portprosop</w:t>
            </w:r>
            <w:proofErr w:type="spellEnd"/>
            <w:r w:rsidRPr="00B92745">
              <w:rPr>
                <w:rFonts w:ascii="Times New Roman" w:eastAsia="Times New Roman" w:hAnsi="Times New Roman" w:cs="Times New Roman"/>
                <w:sz w:val="24"/>
                <w:szCs w:val="24"/>
              </w:rPr>
              <w:t xml:space="preserve"> din </w:t>
            </w:r>
            <w:proofErr w:type="spellStart"/>
            <w:r w:rsidRPr="00B92745">
              <w:rPr>
                <w:rFonts w:ascii="Times New Roman" w:eastAsia="Times New Roman" w:hAnsi="Times New Roman" w:cs="Times New Roman"/>
                <w:sz w:val="24"/>
                <w:szCs w:val="24"/>
              </w:rPr>
              <w:t>alamă</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nichelată</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montat</w:t>
            </w:r>
            <w:proofErr w:type="spellEnd"/>
            <w:r w:rsidRPr="00B92745">
              <w:rPr>
                <w:rFonts w:ascii="Times New Roman" w:eastAsia="Times New Roman" w:hAnsi="Times New Roman" w:cs="Times New Roman"/>
                <w:sz w:val="24"/>
                <w:szCs w:val="24"/>
              </w:rPr>
              <w:t xml:space="preserve"> pe </w:t>
            </w:r>
            <w:proofErr w:type="spellStart"/>
            <w:r w:rsidRPr="00B92745">
              <w:rPr>
                <w:rFonts w:ascii="Times New Roman" w:eastAsia="Times New Roman" w:hAnsi="Times New Roman" w:cs="Times New Roman"/>
                <w:sz w:val="24"/>
                <w:szCs w:val="24"/>
              </w:rPr>
              <w:t>perete</w:t>
            </w:r>
            <w:proofErr w:type="spellEnd"/>
            <w:r w:rsidRPr="00B92745">
              <w:rPr>
                <w:rFonts w:ascii="Times New Roman" w:eastAsia="Times New Roman" w:hAnsi="Times New Roman" w:cs="Times New Roman"/>
                <w:sz w:val="24"/>
                <w:szCs w:val="24"/>
              </w:rPr>
              <w:t xml:space="preserve">, tip U, cu 1 </w:t>
            </w:r>
            <w:proofErr w:type="spellStart"/>
            <w:r w:rsidRPr="00B92745">
              <w:rPr>
                <w:rFonts w:ascii="Times New Roman" w:eastAsia="Times New Roman" w:hAnsi="Times New Roman" w:cs="Times New Roman"/>
                <w:sz w:val="24"/>
                <w:szCs w:val="24"/>
              </w:rPr>
              <w:t>braț</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deschidere</w:t>
            </w:r>
            <w:proofErr w:type="spellEnd"/>
            <w:r w:rsidRPr="00B92745">
              <w:rPr>
                <w:rFonts w:ascii="Times New Roman" w:eastAsia="Times New Roman" w:hAnsi="Times New Roman" w:cs="Times New Roman"/>
                <w:sz w:val="24"/>
                <w:szCs w:val="24"/>
              </w:rPr>
              <w:t xml:space="preserve"> 450 mm</w:t>
            </w:r>
          </w:p>
        </w:tc>
        <w:tc>
          <w:tcPr>
            <w:tcW w:w="900" w:type="dxa"/>
          </w:tcPr>
          <w:p w14:paraId="388B76A5" w14:textId="77777777" w:rsidR="00AC7B41" w:rsidRPr="00B92745" w:rsidRDefault="00000000">
            <w:pPr>
              <w:spacing w:before="20" w:after="20" w:line="240" w:lineRule="auto"/>
              <w:jc w:val="center"/>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buc</w:t>
            </w:r>
            <w:proofErr w:type="spellEnd"/>
          </w:p>
        </w:tc>
        <w:tc>
          <w:tcPr>
            <w:tcW w:w="1200" w:type="dxa"/>
          </w:tcPr>
          <w:p w14:paraId="595360B2"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3,00</w:t>
            </w:r>
          </w:p>
        </w:tc>
      </w:tr>
      <w:tr w:rsidR="00AC7B41" w:rsidRPr="00B92745" w14:paraId="1324D1C4" w14:textId="77777777" w:rsidTr="00B92745">
        <w:trPr>
          <w:gridAfter w:val="1"/>
          <w:wAfter w:w="18" w:type="dxa"/>
        </w:trPr>
        <w:tc>
          <w:tcPr>
            <w:tcW w:w="800" w:type="dxa"/>
          </w:tcPr>
          <w:p w14:paraId="28DB3BD6"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22</w:t>
            </w:r>
          </w:p>
        </w:tc>
        <w:tc>
          <w:tcPr>
            <w:tcW w:w="6418" w:type="dxa"/>
          </w:tcPr>
          <w:p w14:paraId="7D934659" w14:textId="77777777" w:rsidR="00AC7B41" w:rsidRPr="00B92745" w:rsidRDefault="00000000">
            <w:pPr>
              <w:spacing w:before="20" w:after="20" w:line="240" w:lineRule="auto"/>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Etajeră</w:t>
            </w:r>
            <w:proofErr w:type="spellEnd"/>
            <w:r w:rsidRPr="00B92745">
              <w:rPr>
                <w:rFonts w:ascii="Times New Roman" w:eastAsia="Times New Roman" w:hAnsi="Times New Roman" w:cs="Times New Roman"/>
                <w:sz w:val="24"/>
                <w:szCs w:val="24"/>
              </w:rPr>
              <w:t xml:space="preserve"> din </w:t>
            </w:r>
            <w:proofErr w:type="spellStart"/>
            <w:r w:rsidRPr="00B92745">
              <w:rPr>
                <w:rFonts w:ascii="Times New Roman" w:eastAsia="Times New Roman" w:hAnsi="Times New Roman" w:cs="Times New Roman"/>
                <w:sz w:val="24"/>
                <w:szCs w:val="24"/>
              </w:rPr>
              <w:t>porțelan</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sanitar</w:t>
            </w:r>
            <w:proofErr w:type="spellEnd"/>
          </w:p>
        </w:tc>
        <w:tc>
          <w:tcPr>
            <w:tcW w:w="900" w:type="dxa"/>
          </w:tcPr>
          <w:p w14:paraId="15FEBAB9" w14:textId="77777777" w:rsidR="00AC7B41" w:rsidRPr="00B92745" w:rsidRDefault="00000000">
            <w:pPr>
              <w:spacing w:before="20" w:after="20" w:line="240" w:lineRule="auto"/>
              <w:jc w:val="center"/>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buc</w:t>
            </w:r>
            <w:proofErr w:type="spellEnd"/>
          </w:p>
        </w:tc>
        <w:tc>
          <w:tcPr>
            <w:tcW w:w="1200" w:type="dxa"/>
          </w:tcPr>
          <w:p w14:paraId="684DFE62"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3,00</w:t>
            </w:r>
          </w:p>
        </w:tc>
      </w:tr>
      <w:tr w:rsidR="00AC7B41" w:rsidRPr="00B92745" w14:paraId="12F716B8" w14:textId="77777777" w:rsidTr="00B92745">
        <w:trPr>
          <w:gridAfter w:val="1"/>
          <w:wAfter w:w="18" w:type="dxa"/>
        </w:trPr>
        <w:tc>
          <w:tcPr>
            <w:tcW w:w="800" w:type="dxa"/>
          </w:tcPr>
          <w:p w14:paraId="06900FB8"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23</w:t>
            </w:r>
          </w:p>
        </w:tc>
        <w:tc>
          <w:tcPr>
            <w:tcW w:w="6418" w:type="dxa"/>
          </w:tcPr>
          <w:p w14:paraId="5FB7AC35" w14:textId="77777777" w:rsidR="00AC7B41" w:rsidRPr="00B92745" w:rsidRDefault="00000000">
            <w:pPr>
              <w:spacing w:before="20" w:after="20" w:line="240" w:lineRule="auto"/>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Oglindă</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sanitară</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semicristal</w:t>
            </w:r>
            <w:proofErr w:type="spellEnd"/>
            <w:r w:rsidRPr="00B92745">
              <w:rPr>
                <w:rFonts w:ascii="Times New Roman" w:eastAsia="Times New Roman" w:hAnsi="Times New Roman" w:cs="Times New Roman"/>
                <w:sz w:val="24"/>
                <w:szCs w:val="24"/>
              </w:rPr>
              <w:t xml:space="preserve"> cu </w:t>
            </w:r>
            <w:proofErr w:type="spellStart"/>
            <w:r w:rsidRPr="00B92745">
              <w:rPr>
                <w:rFonts w:ascii="Times New Roman" w:eastAsia="Times New Roman" w:hAnsi="Times New Roman" w:cs="Times New Roman"/>
                <w:sz w:val="24"/>
                <w:szCs w:val="24"/>
              </w:rPr>
              <w:t>margini</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șlefuite</w:t>
            </w:r>
            <w:proofErr w:type="spellEnd"/>
          </w:p>
        </w:tc>
        <w:tc>
          <w:tcPr>
            <w:tcW w:w="900" w:type="dxa"/>
          </w:tcPr>
          <w:p w14:paraId="24564718" w14:textId="77777777" w:rsidR="00AC7B41" w:rsidRPr="00B92745" w:rsidRDefault="00000000">
            <w:pPr>
              <w:spacing w:before="20" w:after="20" w:line="240" w:lineRule="auto"/>
              <w:jc w:val="center"/>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buc</w:t>
            </w:r>
            <w:proofErr w:type="spellEnd"/>
          </w:p>
        </w:tc>
        <w:tc>
          <w:tcPr>
            <w:tcW w:w="1200" w:type="dxa"/>
          </w:tcPr>
          <w:p w14:paraId="1CF23565"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3,00</w:t>
            </w:r>
          </w:p>
        </w:tc>
      </w:tr>
      <w:tr w:rsidR="00AC7B41" w:rsidRPr="00B92745" w14:paraId="58F46A60" w14:textId="77777777" w:rsidTr="00B92745">
        <w:trPr>
          <w:gridAfter w:val="1"/>
          <w:wAfter w:w="18" w:type="dxa"/>
        </w:trPr>
        <w:tc>
          <w:tcPr>
            <w:tcW w:w="800" w:type="dxa"/>
          </w:tcPr>
          <w:p w14:paraId="2C2F5F12"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24</w:t>
            </w:r>
          </w:p>
        </w:tc>
        <w:tc>
          <w:tcPr>
            <w:tcW w:w="6418" w:type="dxa"/>
          </w:tcPr>
          <w:p w14:paraId="305F014B" w14:textId="77777777" w:rsidR="00AC7B41" w:rsidRPr="00B92745" w:rsidRDefault="00000000">
            <w:pPr>
              <w:spacing w:before="20" w:after="20" w:line="240" w:lineRule="auto"/>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Suport</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pentru</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hârtie</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calitatea</w:t>
            </w:r>
            <w:proofErr w:type="spellEnd"/>
            <w:r w:rsidRPr="00B92745">
              <w:rPr>
                <w:rFonts w:ascii="Times New Roman" w:eastAsia="Times New Roman" w:hAnsi="Times New Roman" w:cs="Times New Roman"/>
                <w:sz w:val="24"/>
                <w:szCs w:val="24"/>
              </w:rPr>
              <w:t xml:space="preserve"> I</w:t>
            </w:r>
          </w:p>
        </w:tc>
        <w:tc>
          <w:tcPr>
            <w:tcW w:w="900" w:type="dxa"/>
          </w:tcPr>
          <w:p w14:paraId="47C16639" w14:textId="77777777" w:rsidR="00AC7B41" w:rsidRPr="00B92745" w:rsidRDefault="00000000">
            <w:pPr>
              <w:spacing w:before="20" w:after="20" w:line="240" w:lineRule="auto"/>
              <w:jc w:val="center"/>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buc</w:t>
            </w:r>
            <w:proofErr w:type="spellEnd"/>
          </w:p>
        </w:tc>
        <w:tc>
          <w:tcPr>
            <w:tcW w:w="1200" w:type="dxa"/>
          </w:tcPr>
          <w:p w14:paraId="617B7996"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3,00</w:t>
            </w:r>
          </w:p>
        </w:tc>
      </w:tr>
      <w:tr w:rsidR="00AC7B41" w:rsidRPr="00B92745" w14:paraId="424D8670" w14:textId="77777777" w:rsidTr="00B92745">
        <w:trPr>
          <w:gridAfter w:val="1"/>
          <w:wAfter w:w="18" w:type="dxa"/>
        </w:trPr>
        <w:tc>
          <w:tcPr>
            <w:tcW w:w="800" w:type="dxa"/>
          </w:tcPr>
          <w:p w14:paraId="33A1BA85"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25</w:t>
            </w:r>
          </w:p>
        </w:tc>
        <w:tc>
          <w:tcPr>
            <w:tcW w:w="6418" w:type="dxa"/>
          </w:tcPr>
          <w:p w14:paraId="5E7D4B65" w14:textId="77777777" w:rsidR="00AC7B41" w:rsidRPr="00B92745" w:rsidRDefault="00000000">
            <w:pPr>
              <w:spacing w:before="20" w:after="20" w:line="240" w:lineRule="auto"/>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Dozator</w:t>
            </w:r>
            <w:proofErr w:type="spellEnd"/>
            <w:r w:rsidRPr="00B92745">
              <w:rPr>
                <w:rFonts w:ascii="Times New Roman" w:eastAsia="Times New Roman" w:hAnsi="Times New Roman" w:cs="Times New Roman"/>
                <w:sz w:val="24"/>
                <w:szCs w:val="24"/>
              </w:rPr>
              <w:t xml:space="preserve"> de </w:t>
            </w:r>
            <w:proofErr w:type="spellStart"/>
            <w:r w:rsidRPr="00B92745">
              <w:rPr>
                <w:rFonts w:ascii="Times New Roman" w:eastAsia="Times New Roman" w:hAnsi="Times New Roman" w:cs="Times New Roman"/>
                <w:sz w:val="24"/>
                <w:szCs w:val="24"/>
              </w:rPr>
              <w:t>săpun</w:t>
            </w:r>
            <w:proofErr w:type="spellEnd"/>
          </w:p>
        </w:tc>
        <w:tc>
          <w:tcPr>
            <w:tcW w:w="900" w:type="dxa"/>
          </w:tcPr>
          <w:p w14:paraId="07C23BAF" w14:textId="77777777" w:rsidR="00AC7B41" w:rsidRPr="00B92745" w:rsidRDefault="00000000">
            <w:pPr>
              <w:spacing w:before="20" w:after="20" w:line="240" w:lineRule="auto"/>
              <w:jc w:val="center"/>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buc</w:t>
            </w:r>
            <w:proofErr w:type="spellEnd"/>
          </w:p>
        </w:tc>
        <w:tc>
          <w:tcPr>
            <w:tcW w:w="1200" w:type="dxa"/>
          </w:tcPr>
          <w:p w14:paraId="417861D2"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3,00</w:t>
            </w:r>
          </w:p>
        </w:tc>
      </w:tr>
      <w:tr w:rsidR="00AC7B41" w:rsidRPr="00B92745" w14:paraId="0F5D6169" w14:textId="77777777" w:rsidTr="00B92745">
        <w:trPr>
          <w:gridAfter w:val="1"/>
          <w:wAfter w:w="18" w:type="dxa"/>
        </w:trPr>
        <w:tc>
          <w:tcPr>
            <w:tcW w:w="800" w:type="dxa"/>
          </w:tcPr>
          <w:p w14:paraId="332B45AA"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26</w:t>
            </w:r>
          </w:p>
        </w:tc>
        <w:tc>
          <w:tcPr>
            <w:tcW w:w="6418" w:type="dxa"/>
          </w:tcPr>
          <w:p w14:paraId="1E1C4F78" w14:textId="77777777" w:rsidR="00AC7B41" w:rsidRPr="00B92745" w:rsidRDefault="00000000">
            <w:pPr>
              <w:spacing w:before="20" w:after="20" w:line="240" w:lineRule="auto"/>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Baterie</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amestecătoare</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pentru</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baie</w:t>
            </w:r>
            <w:proofErr w:type="spellEnd"/>
            <w:r w:rsidRPr="00B92745">
              <w:rPr>
                <w:rFonts w:ascii="Times New Roman" w:eastAsia="Times New Roman" w:hAnsi="Times New Roman" w:cs="Times New Roman"/>
                <w:sz w:val="24"/>
                <w:szCs w:val="24"/>
              </w:rPr>
              <w:t xml:space="preserve">, cu </w:t>
            </w:r>
            <w:proofErr w:type="spellStart"/>
            <w:r w:rsidRPr="00B92745">
              <w:rPr>
                <w:rFonts w:ascii="Times New Roman" w:eastAsia="Times New Roman" w:hAnsi="Times New Roman" w:cs="Times New Roman"/>
                <w:sz w:val="24"/>
                <w:szCs w:val="24"/>
              </w:rPr>
              <w:t>duș</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flexibil</w:t>
            </w:r>
            <w:proofErr w:type="spellEnd"/>
          </w:p>
        </w:tc>
        <w:tc>
          <w:tcPr>
            <w:tcW w:w="900" w:type="dxa"/>
          </w:tcPr>
          <w:p w14:paraId="3F2177B9" w14:textId="77777777" w:rsidR="00AC7B41" w:rsidRPr="00B92745" w:rsidRDefault="00000000">
            <w:pPr>
              <w:spacing w:before="20" w:after="20" w:line="240" w:lineRule="auto"/>
              <w:jc w:val="center"/>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buc</w:t>
            </w:r>
            <w:proofErr w:type="spellEnd"/>
          </w:p>
        </w:tc>
        <w:tc>
          <w:tcPr>
            <w:tcW w:w="1200" w:type="dxa"/>
          </w:tcPr>
          <w:p w14:paraId="01FAD8D7"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3,00</w:t>
            </w:r>
          </w:p>
        </w:tc>
      </w:tr>
      <w:tr w:rsidR="00AC7B41" w:rsidRPr="00B92745" w14:paraId="71272BE8" w14:textId="77777777" w:rsidTr="00B92745">
        <w:trPr>
          <w:gridAfter w:val="1"/>
          <w:wAfter w:w="18" w:type="dxa"/>
        </w:trPr>
        <w:tc>
          <w:tcPr>
            <w:tcW w:w="800" w:type="dxa"/>
          </w:tcPr>
          <w:p w14:paraId="0C6EC08F"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27</w:t>
            </w:r>
          </w:p>
        </w:tc>
        <w:tc>
          <w:tcPr>
            <w:tcW w:w="6418" w:type="dxa"/>
          </w:tcPr>
          <w:p w14:paraId="0FDDD60A" w14:textId="77777777" w:rsidR="00AC7B41" w:rsidRPr="00B92745" w:rsidRDefault="00000000">
            <w:pPr>
              <w:spacing w:before="20" w:after="20" w:line="240" w:lineRule="auto"/>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Baterie</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amestecătoare</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stativă</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pentru</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lavoar</w:t>
            </w:r>
            <w:proofErr w:type="spellEnd"/>
            <w:r w:rsidRPr="00B92745">
              <w:rPr>
                <w:rFonts w:ascii="Times New Roman" w:eastAsia="Times New Roman" w:hAnsi="Times New Roman" w:cs="Times New Roman"/>
                <w:sz w:val="24"/>
                <w:szCs w:val="24"/>
              </w:rPr>
              <w:t>, D = 1/2"</w:t>
            </w:r>
          </w:p>
        </w:tc>
        <w:tc>
          <w:tcPr>
            <w:tcW w:w="900" w:type="dxa"/>
          </w:tcPr>
          <w:p w14:paraId="4C68F7ED" w14:textId="77777777" w:rsidR="00AC7B41" w:rsidRPr="00B92745" w:rsidRDefault="00000000">
            <w:pPr>
              <w:spacing w:before="20" w:after="20" w:line="240" w:lineRule="auto"/>
              <w:jc w:val="center"/>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buc</w:t>
            </w:r>
            <w:proofErr w:type="spellEnd"/>
          </w:p>
        </w:tc>
        <w:tc>
          <w:tcPr>
            <w:tcW w:w="1200" w:type="dxa"/>
          </w:tcPr>
          <w:p w14:paraId="71FC2513"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3,00</w:t>
            </w:r>
          </w:p>
        </w:tc>
      </w:tr>
      <w:tr w:rsidR="00AC7B41" w:rsidRPr="00B92745" w14:paraId="3CD260E9" w14:textId="77777777" w:rsidTr="00B92745">
        <w:trPr>
          <w:gridAfter w:val="1"/>
          <w:wAfter w:w="18" w:type="dxa"/>
        </w:trPr>
        <w:tc>
          <w:tcPr>
            <w:tcW w:w="800" w:type="dxa"/>
          </w:tcPr>
          <w:p w14:paraId="06CC539A"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lastRenderedPageBreak/>
              <w:t>28</w:t>
            </w:r>
          </w:p>
        </w:tc>
        <w:tc>
          <w:tcPr>
            <w:tcW w:w="6418" w:type="dxa"/>
          </w:tcPr>
          <w:p w14:paraId="67AFF935" w14:textId="77777777" w:rsidR="00AC7B41" w:rsidRPr="00B92745" w:rsidRDefault="00000000">
            <w:pPr>
              <w:spacing w:before="20" w:after="20" w:line="240" w:lineRule="auto"/>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Distribuitor</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prosoape</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hârtie</w:t>
            </w:r>
            <w:proofErr w:type="spellEnd"/>
          </w:p>
        </w:tc>
        <w:tc>
          <w:tcPr>
            <w:tcW w:w="900" w:type="dxa"/>
          </w:tcPr>
          <w:p w14:paraId="64F86448" w14:textId="77777777" w:rsidR="00AC7B41" w:rsidRPr="00B92745" w:rsidRDefault="00000000">
            <w:pPr>
              <w:spacing w:before="20" w:after="20" w:line="240" w:lineRule="auto"/>
              <w:jc w:val="center"/>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buc</w:t>
            </w:r>
            <w:proofErr w:type="spellEnd"/>
          </w:p>
        </w:tc>
        <w:tc>
          <w:tcPr>
            <w:tcW w:w="1200" w:type="dxa"/>
          </w:tcPr>
          <w:p w14:paraId="282C0BEE"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3,00</w:t>
            </w:r>
          </w:p>
        </w:tc>
      </w:tr>
      <w:tr w:rsidR="00AC7B41" w:rsidRPr="00B92745" w14:paraId="1D34ED04" w14:textId="77777777" w:rsidTr="00B92745">
        <w:trPr>
          <w:gridAfter w:val="1"/>
          <w:wAfter w:w="18" w:type="dxa"/>
        </w:trPr>
        <w:tc>
          <w:tcPr>
            <w:tcW w:w="800" w:type="dxa"/>
          </w:tcPr>
          <w:p w14:paraId="6DDC8E01"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29</w:t>
            </w:r>
          </w:p>
        </w:tc>
        <w:tc>
          <w:tcPr>
            <w:tcW w:w="6418" w:type="dxa"/>
          </w:tcPr>
          <w:p w14:paraId="4140A184" w14:textId="77777777" w:rsidR="00AC7B41" w:rsidRPr="00B92745" w:rsidRDefault="00000000">
            <w:pPr>
              <w:spacing w:before="20" w:after="20" w:line="240" w:lineRule="auto"/>
              <w:rPr>
                <w:rFonts w:ascii="Times New Roman" w:hAnsi="Times New Roman" w:cs="Times New Roman"/>
                <w:sz w:val="24"/>
                <w:szCs w:val="24"/>
              </w:rPr>
            </w:pPr>
            <w:r w:rsidRPr="00B92745">
              <w:rPr>
                <w:rFonts w:ascii="Times New Roman" w:eastAsia="Times New Roman" w:hAnsi="Times New Roman" w:cs="Times New Roman"/>
                <w:sz w:val="24"/>
                <w:szCs w:val="24"/>
              </w:rPr>
              <w:t xml:space="preserve">Robinet de </w:t>
            </w:r>
            <w:proofErr w:type="spellStart"/>
            <w:r w:rsidRPr="00B92745">
              <w:rPr>
                <w:rFonts w:ascii="Times New Roman" w:eastAsia="Times New Roman" w:hAnsi="Times New Roman" w:cs="Times New Roman"/>
                <w:sz w:val="24"/>
                <w:szCs w:val="24"/>
              </w:rPr>
              <w:t>reglaj</w:t>
            </w:r>
            <w:proofErr w:type="spellEnd"/>
            <w:r w:rsidRPr="00B92745">
              <w:rPr>
                <w:rFonts w:ascii="Times New Roman" w:eastAsia="Times New Roman" w:hAnsi="Times New Roman" w:cs="Times New Roman"/>
                <w:sz w:val="24"/>
                <w:szCs w:val="24"/>
              </w:rPr>
              <w:t xml:space="preserve"> de </w:t>
            </w:r>
            <w:proofErr w:type="spellStart"/>
            <w:r w:rsidRPr="00B92745">
              <w:rPr>
                <w:rFonts w:ascii="Times New Roman" w:eastAsia="Times New Roman" w:hAnsi="Times New Roman" w:cs="Times New Roman"/>
                <w:sz w:val="24"/>
                <w:szCs w:val="24"/>
              </w:rPr>
              <w:t>colț</w:t>
            </w:r>
            <w:proofErr w:type="spellEnd"/>
            <w:r w:rsidRPr="00B92745">
              <w:rPr>
                <w:rFonts w:ascii="Times New Roman" w:eastAsia="Times New Roman" w:hAnsi="Times New Roman" w:cs="Times New Roman"/>
                <w:sz w:val="24"/>
                <w:szCs w:val="24"/>
              </w:rPr>
              <w:t xml:space="preserve"> din </w:t>
            </w:r>
            <w:proofErr w:type="spellStart"/>
            <w:r w:rsidRPr="00B92745">
              <w:rPr>
                <w:rFonts w:ascii="Times New Roman" w:eastAsia="Times New Roman" w:hAnsi="Times New Roman" w:cs="Times New Roman"/>
                <w:sz w:val="24"/>
                <w:szCs w:val="24"/>
              </w:rPr>
              <w:t>alamă</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nichelată</w:t>
            </w:r>
            <w:proofErr w:type="spellEnd"/>
            <w:r w:rsidRPr="00B92745">
              <w:rPr>
                <w:rFonts w:ascii="Times New Roman" w:eastAsia="Times New Roman" w:hAnsi="Times New Roman" w:cs="Times New Roman"/>
                <w:sz w:val="24"/>
                <w:szCs w:val="24"/>
              </w:rPr>
              <w:t xml:space="preserve">, D = 3/8" </w:t>
            </w:r>
            <w:proofErr w:type="spellStart"/>
            <w:r w:rsidRPr="00B92745">
              <w:rPr>
                <w:rFonts w:ascii="Times New Roman" w:eastAsia="Times New Roman" w:hAnsi="Times New Roman" w:cs="Times New Roman"/>
                <w:sz w:val="24"/>
                <w:szCs w:val="24"/>
              </w:rPr>
              <w:t>sau</w:t>
            </w:r>
            <w:proofErr w:type="spellEnd"/>
            <w:r w:rsidRPr="00B92745">
              <w:rPr>
                <w:rFonts w:ascii="Times New Roman" w:eastAsia="Times New Roman" w:hAnsi="Times New Roman" w:cs="Times New Roman"/>
                <w:sz w:val="24"/>
                <w:szCs w:val="24"/>
              </w:rPr>
              <w:t xml:space="preserve"> 1/2"</w:t>
            </w:r>
          </w:p>
        </w:tc>
        <w:tc>
          <w:tcPr>
            <w:tcW w:w="900" w:type="dxa"/>
          </w:tcPr>
          <w:p w14:paraId="6781272F" w14:textId="77777777" w:rsidR="00AC7B41" w:rsidRPr="00B92745" w:rsidRDefault="00000000">
            <w:pPr>
              <w:spacing w:before="20" w:after="20" w:line="240" w:lineRule="auto"/>
              <w:jc w:val="center"/>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buc</w:t>
            </w:r>
            <w:proofErr w:type="spellEnd"/>
          </w:p>
        </w:tc>
        <w:tc>
          <w:tcPr>
            <w:tcW w:w="1200" w:type="dxa"/>
          </w:tcPr>
          <w:p w14:paraId="60C914EF"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6,00</w:t>
            </w:r>
          </w:p>
        </w:tc>
      </w:tr>
      <w:tr w:rsidR="00AC7B41" w:rsidRPr="00B92745" w14:paraId="6F640071" w14:textId="77777777" w:rsidTr="00B92745">
        <w:trPr>
          <w:gridAfter w:val="1"/>
          <w:wAfter w:w="18" w:type="dxa"/>
        </w:trPr>
        <w:tc>
          <w:tcPr>
            <w:tcW w:w="800" w:type="dxa"/>
          </w:tcPr>
          <w:p w14:paraId="12758447"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30</w:t>
            </w:r>
          </w:p>
        </w:tc>
        <w:tc>
          <w:tcPr>
            <w:tcW w:w="6418" w:type="dxa"/>
          </w:tcPr>
          <w:p w14:paraId="416058C2" w14:textId="77777777" w:rsidR="00AC7B41" w:rsidRPr="00B92745" w:rsidRDefault="00000000">
            <w:pPr>
              <w:spacing w:before="20" w:after="20" w:line="240" w:lineRule="auto"/>
              <w:rPr>
                <w:rFonts w:ascii="Times New Roman" w:hAnsi="Times New Roman" w:cs="Times New Roman"/>
                <w:sz w:val="24"/>
                <w:szCs w:val="24"/>
              </w:rPr>
            </w:pPr>
            <w:r w:rsidRPr="00B92745">
              <w:rPr>
                <w:rFonts w:ascii="Times New Roman" w:eastAsia="Times New Roman" w:hAnsi="Times New Roman" w:cs="Times New Roman"/>
                <w:sz w:val="24"/>
                <w:szCs w:val="24"/>
              </w:rPr>
              <w:t xml:space="preserve">Robinet de </w:t>
            </w:r>
            <w:proofErr w:type="spellStart"/>
            <w:r w:rsidRPr="00B92745">
              <w:rPr>
                <w:rFonts w:ascii="Times New Roman" w:eastAsia="Times New Roman" w:hAnsi="Times New Roman" w:cs="Times New Roman"/>
                <w:sz w:val="24"/>
                <w:szCs w:val="24"/>
              </w:rPr>
              <w:t>trecere</w:t>
            </w:r>
            <w:proofErr w:type="spellEnd"/>
            <w:r w:rsidRPr="00B92745">
              <w:rPr>
                <w:rFonts w:ascii="Times New Roman" w:eastAsia="Times New Roman" w:hAnsi="Times New Roman" w:cs="Times New Roman"/>
                <w:sz w:val="24"/>
                <w:szCs w:val="24"/>
              </w:rPr>
              <w:t xml:space="preserve"> cu ventil </w:t>
            </w:r>
            <w:proofErr w:type="spellStart"/>
            <w:r w:rsidRPr="00B92745">
              <w:rPr>
                <w:rFonts w:ascii="Times New Roman" w:eastAsia="Times New Roman" w:hAnsi="Times New Roman" w:cs="Times New Roman"/>
                <w:sz w:val="24"/>
                <w:szCs w:val="24"/>
              </w:rPr>
              <w:t>și</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mufe</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pentru</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țevi</w:t>
            </w:r>
            <w:proofErr w:type="spellEnd"/>
            <w:r w:rsidRPr="00B92745">
              <w:rPr>
                <w:rFonts w:ascii="Times New Roman" w:eastAsia="Times New Roman" w:hAnsi="Times New Roman" w:cs="Times New Roman"/>
                <w:sz w:val="24"/>
                <w:szCs w:val="24"/>
              </w:rPr>
              <w:t xml:space="preserve"> din </w:t>
            </w:r>
            <w:proofErr w:type="spellStart"/>
            <w:r w:rsidRPr="00B92745">
              <w:rPr>
                <w:rFonts w:ascii="Times New Roman" w:eastAsia="Times New Roman" w:hAnsi="Times New Roman" w:cs="Times New Roman"/>
                <w:sz w:val="24"/>
                <w:szCs w:val="24"/>
              </w:rPr>
              <w:t>oțel</w:t>
            </w:r>
            <w:proofErr w:type="spellEnd"/>
            <w:r w:rsidRPr="00B92745">
              <w:rPr>
                <w:rFonts w:ascii="Times New Roman" w:eastAsia="Times New Roman" w:hAnsi="Times New Roman" w:cs="Times New Roman"/>
                <w:sz w:val="24"/>
                <w:szCs w:val="24"/>
              </w:rPr>
              <w:t>, D = 1/2"</w:t>
            </w:r>
          </w:p>
        </w:tc>
        <w:tc>
          <w:tcPr>
            <w:tcW w:w="900" w:type="dxa"/>
          </w:tcPr>
          <w:p w14:paraId="2839D076" w14:textId="77777777" w:rsidR="00AC7B41" w:rsidRPr="00B92745" w:rsidRDefault="00000000">
            <w:pPr>
              <w:spacing w:before="20" w:after="20" w:line="240" w:lineRule="auto"/>
              <w:jc w:val="center"/>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buc</w:t>
            </w:r>
            <w:proofErr w:type="spellEnd"/>
          </w:p>
        </w:tc>
        <w:tc>
          <w:tcPr>
            <w:tcW w:w="1200" w:type="dxa"/>
          </w:tcPr>
          <w:p w14:paraId="4CFF0B5E"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6,00</w:t>
            </w:r>
          </w:p>
        </w:tc>
      </w:tr>
      <w:tr w:rsidR="00AC7B41" w:rsidRPr="00B92745" w14:paraId="75B736B4" w14:textId="77777777" w:rsidTr="00B92745">
        <w:trPr>
          <w:gridAfter w:val="1"/>
          <w:wAfter w:w="18" w:type="dxa"/>
        </w:trPr>
        <w:tc>
          <w:tcPr>
            <w:tcW w:w="800" w:type="dxa"/>
          </w:tcPr>
          <w:p w14:paraId="6A71F372"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31</w:t>
            </w:r>
          </w:p>
        </w:tc>
        <w:tc>
          <w:tcPr>
            <w:tcW w:w="6418" w:type="dxa"/>
          </w:tcPr>
          <w:p w14:paraId="30955B1E" w14:textId="77777777" w:rsidR="00AC7B41" w:rsidRPr="00B92745" w:rsidRDefault="00000000">
            <w:pPr>
              <w:spacing w:before="20" w:after="20" w:line="240" w:lineRule="auto"/>
              <w:rPr>
                <w:rFonts w:ascii="Times New Roman" w:hAnsi="Times New Roman" w:cs="Times New Roman"/>
                <w:sz w:val="24"/>
                <w:szCs w:val="24"/>
              </w:rPr>
            </w:pPr>
            <w:r w:rsidRPr="00B92745">
              <w:rPr>
                <w:rFonts w:ascii="Times New Roman" w:eastAsia="Times New Roman" w:hAnsi="Times New Roman" w:cs="Times New Roman"/>
                <w:sz w:val="24"/>
                <w:szCs w:val="24"/>
              </w:rPr>
              <w:t xml:space="preserve">Corp de </w:t>
            </w:r>
            <w:proofErr w:type="spellStart"/>
            <w:r w:rsidRPr="00B92745">
              <w:rPr>
                <w:rFonts w:ascii="Times New Roman" w:eastAsia="Times New Roman" w:hAnsi="Times New Roman" w:cs="Times New Roman"/>
                <w:sz w:val="24"/>
                <w:szCs w:val="24"/>
              </w:rPr>
              <w:t>iluminat</w:t>
            </w:r>
            <w:proofErr w:type="spellEnd"/>
            <w:r w:rsidRPr="00B92745">
              <w:rPr>
                <w:rFonts w:ascii="Times New Roman" w:eastAsia="Times New Roman" w:hAnsi="Times New Roman" w:cs="Times New Roman"/>
                <w:sz w:val="24"/>
                <w:szCs w:val="24"/>
              </w:rPr>
              <w:t xml:space="preserve"> cu LED </w:t>
            </w:r>
            <w:proofErr w:type="spellStart"/>
            <w:r w:rsidRPr="00B92745">
              <w:rPr>
                <w:rFonts w:ascii="Times New Roman" w:eastAsia="Times New Roman" w:hAnsi="Times New Roman" w:cs="Times New Roman"/>
                <w:sz w:val="24"/>
                <w:szCs w:val="24"/>
              </w:rPr>
              <w:t>montat</w:t>
            </w:r>
            <w:proofErr w:type="spellEnd"/>
            <w:r w:rsidRPr="00B92745">
              <w:rPr>
                <w:rFonts w:ascii="Times New Roman" w:eastAsia="Times New Roman" w:hAnsi="Times New Roman" w:cs="Times New Roman"/>
                <w:sz w:val="24"/>
                <w:szCs w:val="24"/>
              </w:rPr>
              <w:t xml:space="preserve"> la </w:t>
            </w:r>
            <w:proofErr w:type="spellStart"/>
            <w:r w:rsidRPr="00B92745">
              <w:rPr>
                <w:rFonts w:ascii="Times New Roman" w:eastAsia="Times New Roman" w:hAnsi="Times New Roman" w:cs="Times New Roman"/>
                <w:sz w:val="24"/>
                <w:szCs w:val="24"/>
              </w:rPr>
              <w:t>oglindă</w:t>
            </w:r>
            <w:proofErr w:type="spellEnd"/>
          </w:p>
        </w:tc>
        <w:tc>
          <w:tcPr>
            <w:tcW w:w="900" w:type="dxa"/>
          </w:tcPr>
          <w:p w14:paraId="6CD56DA8" w14:textId="77777777" w:rsidR="00AC7B41" w:rsidRPr="00B92745" w:rsidRDefault="00000000">
            <w:pPr>
              <w:spacing w:before="20" w:after="20" w:line="240" w:lineRule="auto"/>
              <w:jc w:val="center"/>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buc</w:t>
            </w:r>
            <w:proofErr w:type="spellEnd"/>
          </w:p>
        </w:tc>
        <w:tc>
          <w:tcPr>
            <w:tcW w:w="1200" w:type="dxa"/>
          </w:tcPr>
          <w:p w14:paraId="52DCA51D"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3,00</w:t>
            </w:r>
          </w:p>
        </w:tc>
      </w:tr>
      <w:tr w:rsidR="00AC7B41" w:rsidRPr="00B92745" w14:paraId="3831A2BE" w14:textId="77777777" w:rsidTr="00B92745">
        <w:trPr>
          <w:gridAfter w:val="1"/>
          <w:wAfter w:w="18" w:type="dxa"/>
        </w:trPr>
        <w:tc>
          <w:tcPr>
            <w:tcW w:w="800" w:type="dxa"/>
          </w:tcPr>
          <w:p w14:paraId="10BA8A2F"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32</w:t>
            </w:r>
          </w:p>
        </w:tc>
        <w:tc>
          <w:tcPr>
            <w:tcW w:w="6418" w:type="dxa"/>
          </w:tcPr>
          <w:p w14:paraId="5F53EB0A" w14:textId="77777777" w:rsidR="00AC7B41" w:rsidRPr="00B92745" w:rsidRDefault="00000000">
            <w:pPr>
              <w:spacing w:before="20" w:after="20" w:line="240" w:lineRule="auto"/>
              <w:rPr>
                <w:rFonts w:ascii="Times New Roman" w:hAnsi="Times New Roman" w:cs="Times New Roman"/>
                <w:sz w:val="24"/>
                <w:szCs w:val="24"/>
              </w:rPr>
            </w:pPr>
            <w:r w:rsidRPr="00B92745">
              <w:rPr>
                <w:rFonts w:ascii="Times New Roman" w:eastAsia="Times New Roman" w:hAnsi="Times New Roman" w:cs="Times New Roman"/>
                <w:sz w:val="24"/>
                <w:szCs w:val="24"/>
              </w:rPr>
              <w:t xml:space="preserve">Corp de </w:t>
            </w:r>
            <w:proofErr w:type="spellStart"/>
            <w:r w:rsidRPr="00B92745">
              <w:rPr>
                <w:rFonts w:ascii="Times New Roman" w:eastAsia="Times New Roman" w:hAnsi="Times New Roman" w:cs="Times New Roman"/>
                <w:sz w:val="24"/>
                <w:szCs w:val="24"/>
              </w:rPr>
              <w:t>iluminat</w:t>
            </w:r>
            <w:proofErr w:type="spellEnd"/>
            <w:r w:rsidRPr="00B92745">
              <w:rPr>
                <w:rFonts w:ascii="Times New Roman" w:eastAsia="Times New Roman" w:hAnsi="Times New Roman" w:cs="Times New Roman"/>
                <w:sz w:val="24"/>
                <w:szCs w:val="24"/>
              </w:rPr>
              <w:t xml:space="preserve"> cu LED 600 x 600 mm</w:t>
            </w:r>
          </w:p>
        </w:tc>
        <w:tc>
          <w:tcPr>
            <w:tcW w:w="900" w:type="dxa"/>
          </w:tcPr>
          <w:p w14:paraId="316CC0CA" w14:textId="77777777" w:rsidR="00AC7B41" w:rsidRPr="00B92745" w:rsidRDefault="00000000">
            <w:pPr>
              <w:spacing w:before="20" w:after="20" w:line="240" w:lineRule="auto"/>
              <w:jc w:val="center"/>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buc</w:t>
            </w:r>
            <w:proofErr w:type="spellEnd"/>
          </w:p>
        </w:tc>
        <w:tc>
          <w:tcPr>
            <w:tcW w:w="1200" w:type="dxa"/>
          </w:tcPr>
          <w:p w14:paraId="342CDD46"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6,00</w:t>
            </w:r>
          </w:p>
        </w:tc>
      </w:tr>
      <w:tr w:rsidR="00AC7B41" w:rsidRPr="00B92745" w14:paraId="1E14A0CC" w14:textId="77777777" w:rsidTr="00B92745">
        <w:trPr>
          <w:gridAfter w:val="1"/>
          <w:wAfter w:w="18" w:type="dxa"/>
        </w:trPr>
        <w:tc>
          <w:tcPr>
            <w:tcW w:w="800" w:type="dxa"/>
          </w:tcPr>
          <w:p w14:paraId="633D2478"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33</w:t>
            </w:r>
          </w:p>
        </w:tc>
        <w:tc>
          <w:tcPr>
            <w:tcW w:w="6418" w:type="dxa"/>
          </w:tcPr>
          <w:p w14:paraId="3BACFA71" w14:textId="77777777" w:rsidR="00AC7B41" w:rsidRPr="00B92745" w:rsidRDefault="00000000">
            <w:pPr>
              <w:spacing w:before="20" w:after="20" w:line="240" w:lineRule="auto"/>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Portperie</w:t>
            </w:r>
            <w:proofErr w:type="spellEnd"/>
            <w:r w:rsidRPr="00B92745">
              <w:rPr>
                <w:rFonts w:ascii="Times New Roman" w:eastAsia="Times New Roman" w:hAnsi="Times New Roman" w:cs="Times New Roman"/>
                <w:sz w:val="24"/>
                <w:szCs w:val="24"/>
              </w:rPr>
              <w:t xml:space="preserve"> WC</w:t>
            </w:r>
          </w:p>
        </w:tc>
        <w:tc>
          <w:tcPr>
            <w:tcW w:w="900" w:type="dxa"/>
          </w:tcPr>
          <w:p w14:paraId="76109BA3" w14:textId="77777777" w:rsidR="00AC7B41" w:rsidRPr="00B92745" w:rsidRDefault="00000000">
            <w:pPr>
              <w:spacing w:before="20" w:after="20" w:line="240" w:lineRule="auto"/>
              <w:jc w:val="center"/>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buc</w:t>
            </w:r>
            <w:proofErr w:type="spellEnd"/>
          </w:p>
        </w:tc>
        <w:tc>
          <w:tcPr>
            <w:tcW w:w="1200" w:type="dxa"/>
          </w:tcPr>
          <w:p w14:paraId="762FAD34"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3,00</w:t>
            </w:r>
          </w:p>
        </w:tc>
      </w:tr>
      <w:tr w:rsidR="00AC7B41" w:rsidRPr="00B92745" w14:paraId="1456D6B6" w14:textId="77777777" w:rsidTr="00B92745">
        <w:trPr>
          <w:gridAfter w:val="1"/>
          <w:wAfter w:w="18" w:type="dxa"/>
        </w:trPr>
        <w:tc>
          <w:tcPr>
            <w:tcW w:w="800" w:type="dxa"/>
          </w:tcPr>
          <w:p w14:paraId="18698429"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34</w:t>
            </w:r>
          </w:p>
        </w:tc>
        <w:tc>
          <w:tcPr>
            <w:tcW w:w="6418" w:type="dxa"/>
          </w:tcPr>
          <w:p w14:paraId="22FFC867" w14:textId="77777777" w:rsidR="00AC7B41" w:rsidRPr="00B92745" w:rsidRDefault="00000000">
            <w:pPr>
              <w:spacing w:before="20" w:after="20" w:line="240" w:lineRule="auto"/>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Montarea</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ventilatorului</w:t>
            </w:r>
            <w:proofErr w:type="spellEnd"/>
            <w:r w:rsidRPr="00B92745">
              <w:rPr>
                <w:rFonts w:ascii="Times New Roman" w:eastAsia="Times New Roman" w:hAnsi="Times New Roman" w:cs="Times New Roman"/>
                <w:sz w:val="24"/>
                <w:szCs w:val="24"/>
              </w:rPr>
              <w:t xml:space="preserve"> axial</w:t>
            </w:r>
          </w:p>
        </w:tc>
        <w:tc>
          <w:tcPr>
            <w:tcW w:w="900" w:type="dxa"/>
          </w:tcPr>
          <w:p w14:paraId="49B7D10A" w14:textId="77777777" w:rsidR="00AC7B41" w:rsidRPr="00B92745" w:rsidRDefault="00000000">
            <w:pPr>
              <w:spacing w:before="20" w:after="20" w:line="240" w:lineRule="auto"/>
              <w:jc w:val="center"/>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buc</w:t>
            </w:r>
            <w:proofErr w:type="spellEnd"/>
          </w:p>
        </w:tc>
        <w:tc>
          <w:tcPr>
            <w:tcW w:w="1200" w:type="dxa"/>
          </w:tcPr>
          <w:p w14:paraId="2BDB3A43"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3,00</w:t>
            </w:r>
          </w:p>
        </w:tc>
      </w:tr>
      <w:tr w:rsidR="00AC7B41" w:rsidRPr="00B92745" w14:paraId="4825E0E3" w14:textId="77777777" w:rsidTr="00B92745">
        <w:trPr>
          <w:gridAfter w:val="1"/>
          <w:wAfter w:w="18" w:type="dxa"/>
        </w:trPr>
        <w:tc>
          <w:tcPr>
            <w:tcW w:w="800" w:type="dxa"/>
          </w:tcPr>
          <w:p w14:paraId="6277CAB3"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35</w:t>
            </w:r>
          </w:p>
        </w:tc>
        <w:tc>
          <w:tcPr>
            <w:tcW w:w="6418" w:type="dxa"/>
          </w:tcPr>
          <w:p w14:paraId="28A812EA" w14:textId="77777777" w:rsidR="00AC7B41" w:rsidRPr="00B92745" w:rsidRDefault="00000000">
            <w:pPr>
              <w:spacing w:before="20" w:after="20" w:line="240" w:lineRule="auto"/>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Grilă</w:t>
            </w:r>
            <w:proofErr w:type="spellEnd"/>
            <w:r w:rsidRPr="00B92745">
              <w:rPr>
                <w:rFonts w:ascii="Times New Roman" w:eastAsia="Times New Roman" w:hAnsi="Times New Roman" w:cs="Times New Roman"/>
                <w:sz w:val="24"/>
                <w:szCs w:val="24"/>
              </w:rPr>
              <w:t xml:space="preserve"> de transfer</w:t>
            </w:r>
          </w:p>
        </w:tc>
        <w:tc>
          <w:tcPr>
            <w:tcW w:w="900" w:type="dxa"/>
          </w:tcPr>
          <w:p w14:paraId="52EA6556" w14:textId="77777777" w:rsidR="00AC7B41" w:rsidRPr="00B92745" w:rsidRDefault="00000000">
            <w:pPr>
              <w:spacing w:before="20" w:after="20" w:line="240" w:lineRule="auto"/>
              <w:jc w:val="center"/>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buc</w:t>
            </w:r>
            <w:proofErr w:type="spellEnd"/>
          </w:p>
        </w:tc>
        <w:tc>
          <w:tcPr>
            <w:tcW w:w="1200" w:type="dxa"/>
          </w:tcPr>
          <w:p w14:paraId="053E7547"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2,00</w:t>
            </w:r>
          </w:p>
        </w:tc>
      </w:tr>
      <w:tr w:rsidR="00AC7B41" w:rsidRPr="00B92745" w14:paraId="7D0DE71F" w14:textId="77777777" w:rsidTr="00B92745">
        <w:trPr>
          <w:gridAfter w:val="1"/>
          <w:wAfter w:w="18" w:type="dxa"/>
        </w:trPr>
        <w:tc>
          <w:tcPr>
            <w:tcW w:w="800" w:type="dxa"/>
          </w:tcPr>
          <w:p w14:paraId="703131DD"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36</w:t>
            </w:r>
          </w:p>
        </w:tc>
        <w:tc>
          <w:tcPr>
            <w:tcW w:w="6418" w:type="dxa"/>
          </w:tcPr>
          <w:p w14:paraId="2A52DD7A" w14:textId="77777777" w:rsidR="00AC7B41" w:rsidRPr="00B92745" w:rsidRDefault="00000000">
            <w:pPr>
              <w:spacing w:before="20" w:after="20" w:line="240" w:lineRule="auto"/>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Ușiță</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metalică</w:t>
            </w:r>
            <w:proofErr w:type="spellEnd"/>
            <w:r w:rsidRPr="00B92745">
              <w:rPr>
                <w:rFonts w:ascii="Times New Roman" w:eastAsia="Times New Roman" w:hAnsi="Times New Roman" w:cs="Times New Roman"/>
                <w:sz w:val="24"/>
                <w:szCs w:val="24"/>
              </w:rPr>
              <w:t xml:space="preserve"> de </w:t>
            </w:r>
            <w:proofErr w:type="spellStart"/>
            <w:r w:rsidRPr="00B92745">
              <w:rPr>
                <w:rFonts w:ascii="Times New Roman" w:eastAsia="Times New Roman" w:hAnsi="Times New Roman" w:cs="Times New Roman"/>
                <w:sz w:val="24"/>
                <w:szCs w:val="24"/>
              </w:rPr>
              <w:t>acces</w:t>
            </w:r>
            <w:proofErr w:type="spellEnd"/>
            <w:r w:rsidRPr="00B92745">
              <w:rPr>
                <w:rFonts w:ascii="Times New Roman" w:eastAsia="Times New Roman" w:hAnsi="Times New Roman" w:cs="Times New Roman"/>
                <w:sz w:val="24"/>
                <w:szCs w:val="24"/>
              </w:rPr>
              <w:t xml:space="preserve"> la </w:t>
            </w:r>
            <w:proofErr w:type="spellStart"/>
            <w:r w:rsidRPr="00B92745">
              <w:rPr>
                <w:rFonts w:ascii="Times New Roman" w:eastAsia="Times New Roman" w:hAnsi="Times New Roman" w:cs="Times New Roman"/>
                <w:sz w:val="24"/>
                <w:szCs w:val="24"/>
              </w:rPr>
              <w:t>robinete</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sau</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piese</w:t>
            </w:r>
            <w:proofErr w:type="spellEnd"/>
            <w:r w:rsidRPr="00B92745">
              <w:rPr>
                <w:rFonts w:ascii="Times New Roman" w:eastAsia="Times New Roman" w:hAnsi="Times New Roman" w:cs="Times New Roman"/>
                <w:sz w:val="24"/>
                <w:szCs w:val="24"/>
              </w:rPr>
              <w:t xml:space="preserve"> de </w:t>
            </w:r>
            <w:proofErr w:type="spellStart"/>
            <w:r w:rsidRPr="00B92745">
              <w:rPr>
                <w:rFonts w:ascii="Times New Roman" w:eastAsia="Times New Roman" w:hAnsi="Times New Roman" w:cs="Times New Roman"/>
                <w:sz w:val="24"/>
                <w:szCs w:val="24"/>
              </w:rPr>
              <w:t>curățire</w:t>
            </w:r>
            <w:proofErr w:type="spellEnd"/>
          </w:p>
        </w:tc>
        <w:tc>
          <w:tcPr>
            <w:tcW w:w="900" w:type="dxa"/>
          </w:tcPr>
          <w:p w14:paraId="48076444" w14:textId="77777777" w:rsidR="00AC7B41" w:rsidRPr="00B92745" w:rsidRDefault="00000000">
            <w:pPr>
              <w:spacing w:before="20" w:after="20" w:line="240" w:lineRule="auto"/>
              <w:jc w:val="center"/>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buc</w:t>
            </w:r>
            <w:proofErr w:type="spellEnd"/>
          </w:p>
        </w:tc>
        <w:tc>
          <w:tcPr>
            <w:tcW w:w="1200" w:type="dxa"/>
          </w:tcPr>
          <w:p w14:paraId="5E9E6176"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3,00</w:t>
            </w:r>
          </w:p>
        </w:tc>
      </w:tr>
      <w:tr w:rsidR="00AC7B41" w:rsidRPr="00B92745" w14:paraId="387B79D8" w14:textId="77777777" w:rsidTr="00B92745">
        <w:trPr>
          <w:gridAfter w:val="1"/>
          <w:wAfter w:w="18" w:type="dxa"/>
        </w:trPr>
        <w:tc>
          <w:tcPr>
            <w:tcW w:w="800" w:type="dxa"/>
          </w:tcPr>
          <w:p w14:paraId="196888C0"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37</w:t>
            </w:r>
          </w:p>
        </w:tc>
        <w:tc>
          <w:tcPr>
            <w:tcW w:w="6418" w:type="dxa"/>
          </w:tcPr>
          <w:p w14:paraId="5A52E439" w14:textId="77777777" w:rsidR="00AC7B41" w:rsidRPr="00B92745" w:rsidRDefault="00000000">
            <w:pPr>
              <w:spacing w:before="20" w:after="20" w:line="240" w:lineRule="auto"/>
              <w:rPr>
                <w:rFonts w:ascii="Times New Roman" w:hAnsi="Times New Roman" w:cs="Times New Roman"/>
                <w:sz w:val="24"/>
                <w:szCs w:val="24"/>
              </w:rPr>
            </w:pPr>
            <w:r w:rsidRPr="00B92745">
              <w:rPr>
                <w:rFonts w:ascii="Times New Roman" w:eastAsia="Times New Roman" w:hAnsi="Times New Roman" w:cs="Times New Roman"/>
                <w:sz w:val="24"/>
                <w:szCs w:val="24"/>
              </w:rPr>
              <w:t xml:space="preserve">Canal de </w:t>
            </w:r>
            <w:proofErr w:type="spellStart"/>
            <w:r w:rsidRPr="00B92745">
              <w:rPr>
                <w:rFonts w:ascii="Times New Roman" w:eastAsia="Times New Roman" w:hAnsi="Times New Roman" w:cs="Times New Roman"/>
                <w:sz w:val="24"/>
                <w:szCs w:val="24"/>
              </w:rPr>
              <w:t>mascare</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cabluri</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și</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țevi</w:t>
            </w:r>
            <w:proofErr w:type="spellEnd"/>
          </w:p>
        </w:tc>
        <w:tc>
          <w:tcPr>
            <w:tcW w:w="900" w:type="dxa"/>
          </w:tcPr>
          <w:p w14:paraId="390A3A92"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m</w:t>
            </w:r>
          </w:p>
        </w:tc>
        <w:tc>
          <w:tcPr>
            <w:tcW w:w="1200" w:type="dxa"/>
          </w:tcPr>
          <w:p w14:paraId="5875C10A"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22,00</w:t>
            </w:r>
          </w:p>
        </w:tc>
      </w:tr>
      <w:tr w:rsidR="00AC7B41" w:rsidRPr="00B92745" w14:paraId="2870F578" w14:textId="77777777" w:rsidTr="00B92745">
        <w:trPr>
          <w:gridAfter w:val="1"/>
          <w:wAfter w:w="18" w:type="dxa"/>
        </w:trPr>
        <w:tc>
          <w:tcPr>
            <w:tcW w:w="800" w:type="dxa"/>
          </w:tcPr>
          <w:p w14:paraId="73FE2BCE"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38</w:t>
            </w:r>
          </w:p>
        </w:tc>
        <w:tc>
          <w:tcPr>
            <w:tcW w:w="6418" w:type="dxa"/>
          </w:tcPr>
          <w:p w14:paraId="78E383F4" w14:textId="77777777" w:rsidR="00AC7B41" w:rsidRPr="00B92745" w:rsidRDefault="00000000">
            <w:pPr>
              <w:spacing w:before="20" w:after="20" w:line="240" w:lineRule="auto"/>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Montat</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detectoare</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convenționale</w:t>
            </w:r>
            <w:proofErr w:type="spellEnd"/>
            <w:r w:rsidRPr="00B92745">
              <w:rPr>
                <w:rFonts w:ascii="Times New Roman" w:eastAsia="Times New Roman" w:hAnsi="Times New Roman" w:cs="Times New Roman"/>
                <w:sz w:val="24"/>
                <w:szCs w:val="24"/>
              </w:rPr>
              <w:t xml:space="preserve"> de </w:t>
            </w:r>
            <w:proofErr w:type="spellStart"/>
            <w:r w:rsidRPr="00B92745">
              <w:rPr>
                <w:rFonts w:ascii="Times New Roman" w:eastAsia="Times New Roman" w:hAnsi="Times New Roman" w:cs="Times New Roman"/>
                <w:sz w:val="24"/>
                <w:szCs w:val="24"/>
              </w:rPr>
              <w:t>fum</w:t>
            </w:r>
            <w:proofErr w:type="spellEnd"/>
          </w:p>
        </w:tc>
        <w:tc>
          <w:tcPr>
            <w:tcW w:w="900" w:type="dxa"/>
          </w:tcPr>
          <w:p w14:paraId="4B4A2D3D" w14:textId="77777777" w:rsidR="00AC7B41" w:rsidRPr="00B92745" w:rsidRDefault="00000000">
            <w:pPr>
              <w:spacing w:before="20" w:after="20" w:line="240" w:lineRule="auto"/>
              <w:jc w:val="center"/>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buc</w:t>
            </w:r>
            <w:proofErr w:type="spellEnd"/>
          </w:p>
        </w:tc>
        <w:tc>
          <w:tcPr>
            <w:tcW w:w="1200" w:type="dxa"/>
          </w:tcPr>
          <w:p w14:paraId="77B651E7"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5,00</w:t>
            </w:r>
          </w:p>
        </w:tc>
      </w:tr>
      <w:tr w:rsidR="00AC7B41" w:rsidRPr="00B92745" w14:paraId="12130B5B" w14:textId="77777777" w:rsidTr="00B92745">
        <w:trPr>
          <w:gridAfter w:val="1"/>
          <w:wAfter w:w="18" w:type="dxa"/>
        </w:trPr>
        <w:tc>
          <w:tcPr>
            <w:tcW w:w="800" w:type="dxa"/>
          </w:tcPr>
          <w:p w14:paraId="1085BB76"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39</w:t>
            </w:r>
          </w:p>
        </w:tc>
        <w:tc>
          <w:tcPr>
            <w:tcW w:w="6418" w:type="dxa"/>
          </w:tcPr>
          <w:p w14:paraId="7575608D" w14:textId="77777777" w:rsidR="00AC7B41" w:rsidRPr="00B92745" w:rsidRDefault="00000000">
            <w:pPr>
              <w:spacing w:before="20" w:after="20" w:line="240" w:lineRule="auto"/>
              <w:rPr>
                <w:rFonts w:ascii="Times New Roman" w:hAnsi="Times New Roman" w:cs="Times New Roman"/>
                <w:sz w:val="24"/>
                <w:szCs w:val="24"/>
              </w:rPr>
            </w:pPr>
            <w:r w:rsidRPr="00B92745">
              <w:rPr>
                <w:rFonts w:ascii="Times New Roman" w:eastAsia="Times New Roman" w:hAnsi="Times New Roman" w:cs="Times New Roman"/>
                <w:sz w:val="24"/>
                <w:szCs w:val="24"/>
              </w:rPr>
              <w:t xml:space="preserve">Indicator </w:t>
            </w:r>
            <w:proofErr w:type="spellStart"/>
            <w:r w:rsidRPr="00B92745">
              <w:rPr>
                <w:rFonts w:ascii="Times New Roman" w:eastAsia="Times New Roman" w:hAnsi="Times New Roman" w:cs="Times New Roman"/>
                <w:sz w:val="24"/>
                <w:szCs w:val="24"/>
              </w:rPr>
              <w:t>paralel</w:t>
            </w:r>
            <w:proofErr w:type="spellEnd"/>
            <w:r w:rsidRPr="00B92745">
              <w:rPr>
                <w:rFonts w:ascii="Times New Roman" w:eastAsia="Times New Roman" w:hAnsi="Times New Roman" w:cs="Times New Roman"/>
                <w:sz w:val="24"/>
                <w:szCs w:val="24"/>
              </w:rPr>
              <w:t xml:space="preserve"> cu LED</w:t>
            </w:r>
          </w:p>
        </w:tc>
        <w:tc>
          <w:tcPr>
            <w:tcW w:w="900" w:type="dxa"/>
          </w:tcPr>
          <w:p w14:paraId="3305F463" w14:textId="77777777" w:rsidR="00AC7B41" w:rsidRPr="00B92745" w:rsidRDefault="00000000">
            <w:pPr>
              <w:spacing w:before="20" w:after="20" w:line="240" w:lineRule="auto"/>
              <w:jc w:val="center"/>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buc</w:t>
            </w:r>
            <w:proofErr w:type="spellEnd"/>
          </w:p>
        </w:tc>
        <w:tc>
          <w:tcPr>
            <w:tcW w:w="1200" w:type="dxa"/>
          </w:tcPr>
          <w:p w14:paraId="067D5ADA"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2,00</w:t>
            </w:r>
          </w:p>
        </w:tc>
      </w:tr>
      <w:tr w:rsidR="00AC7B41" w:rsidRPr="00B92745" w14:paraId="6258F9D0" w14:textId="77777777" w:rsidTr="00B92745">
        <w:trPr>
          <w:gridAfter w:val="1"/>
          <w:wAfter w:w="18" w:type="dxa"/>
        </w:trPr>
        <w:tc>
          <w:tcPr>
            <w:tcW w:w="800" w:type="dxa"/>
          </w:tcPr>
          <w:p w14:paraId="7FA75156"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40</w:t>
            </w:r>
          </w:p>
        </w:tc>
        <w:tc>
          <w:tcPr>
            <w:tcW w:w="6418" w:type="dxa"/>
          </w:tcPr>
          <w:p w14:paraId="50E841AF" w14:textId="77777777" w:rsidR="00AC7B41" w:rsidRPr="00B92745" w:rsidRDefault="00000000">
            <w:pPr>
              <w:spacing w:before="20" w:after="20" w:line="240" w:lineRule="auto"/>
              <w:rPr>
                <w:rFonts w:ascii="Times New Roman" w:hAnsi="Times New Roman" w:cs="Times New Roman"/>
                <w:sz w:val="24"/>
                <w:szCs w:val="24"/>
              </w:rPr>
            </w:pPr>
            <w:r w:rsidRPr="00B92745">
              <w:rPr>
                <w:rFonts w:ascii="Times New Roman" w:eastAsia="Times New Roman" w:hAnsi="Times New Roman" w:cs="Times New Roman"/>
                <w:sz w:val="24"/>
                <w:szCs w:val="24"/>
              </w:rPr>
              <w:t xml:space="preserve">Buton </w:t>
            </w:r>
            <w:proofErr w:type="spellStart"/>
            <w:r w:rsidRPr="00B92745">
              <w:rPr>
                <w:rFonts w:ascii="Times New Roman" w:eastAsia="Times New Roman" w:hAnsi="Times New Roman" w:cs="Times New Roman"/>
                <w:sz w:val="24"/>
                <w:szCs w:val="24"/>
              </w:rPr>
              <w:t>apel</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pacient</w:t>
            </w:r>
            <w:proofErr w:type="spellEnd"/>
            <w:r w:rsidRPr="00B92745">
              <w:rPr>
                <w:rFonts w:ascii="Times New Roman" w:eastAsia="Times New Roman" w:hAnsi="Times New Roman" w:cs="Times New Roman"/>
                <w:sz w:val="24"/>
                <w:szCs w:val="24"/>
              </w:rPr>
              <w:t xml:space="preserve"> – </w:t>
            </w:r>
            <w:proofErr w:type="spellStart"/>
            <w:r w:rsidRPr="00B92745">
              <w:rPr>
                <w:rFonts w:ascii="Times New Roman" w:eastAsia="Times New Roman" w:hAnsi="Times New Roman" w:cs="Times New Roman"/>
                <w:sz w:val="24"/>
                <w:szCs w:val="24"/>
              </w:rPr>
              <w:t>soră</w:t>
            </w:r>
            <w:proofErr w:type="spellEnd"/>
          </w:p>
        </w:tc>
        <w:tc>
          <w:tcPr>
            <w:tcW w:w="900" w:type="dxa"/>
          </w:tcPr>
          <w:p w14:paraId="792CB0B6" w14:textId="77777777" w:rsidR="00AC7B41" w:rsidRPr="00B92745" w:rsidRDefault="00000000">
            <w:pPr>
              <w:spacing w:before="20" w:after="20" w:line="240" w:lineRule="auto"/>
              <w:jc w:val="center"/>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buc</w:t>
            </w:r>
            <w:proofErr w:type="spellEnd"/>
          </w:p>
        </w:tc>
        <w:tc>
          <w:tcPr>
            <w:tcW w:w="1200" w:type="dxa"/>
          </w:tcPr>
          <w:p w14:paraId="428423AA"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3,00</w:t>
            </w:r>
          </w:p>
        </w:tc>
      </w:tr>
      <w:tr w:rsidR="00AC7B41" w:rsidRPr="00B92745" w14:paraId="0116959C" w14:textId="77777777" w:rsidTr="00B92745">
        <w:trPr>
          <w:gridAfter w:val="1"/>
          <w:wAfter w:w="18" w:type="dxa"/>
        </w:trPr>
        <w:tc>
          <w:tcPr>
            <w:tcW w:w="800" w:type="dxa"/>
          </w:tcPr>
          <w:p w14:paraId="0A747E3A"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41</w:t>
            </w:r>
          </w:p>
        </w:tc>
        <w:tc>
          <w:tcPr>
            <w:tcW w:w="6418" w:type="dxa"/>
          </w:tcPr>
          <w:p w14:paraId="321B2C7F" w14:textId="77777777" w:rsidR="00AC7B41" w:rsidRPr="00B92745" w:rsidRDefault="00000000">
            <w:pPr>
              <w:spacing w:before="20" w:after="20" w:line="240" w:lineRule="auto"/>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Bară</w:t>
            </w:r>
            <w:proofErr w:type="spellEnd"/>
            <w:r w:rsidRPr="00B92745">
              <w:rPr>
                <w:rFonts w:ascii="Times New Roman" w:eastAsia="Times New Roman" w:hAnsi="Times New Roman" w:cs="Times New Roman"/>
                <w:sz w:val="24"/>
                <w:szCs w:val="24"/>
              </w:rPr>
              <w:t xml:space="preserve"> de </w:t>
            </w:r>
            <w:proofErr w:type="spellStart"/>
            <w:r w:rsidRPr="00B92745">
              <w:rPr>
                <w:rFonts w:ascii="Times New Roman" w:eastAsia="Times New Roman" w:hAnsi="Times New Roman" w:cs="Times New Roman"/>
                <w:sz w:val="24"/>
                <w:szCs w:val="24"/>
              </w:rPr>
              <w:t>sprijin</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pentru</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persoane</w:t>
            </w:r>
            <w:proofErr w:type="spellEnd"/>
          </w:p>
        </w:tc>
        <w:tc>
          <w:tcPr>
            <w:tcW w:w="900" w:type="dxa"/>
          </w:tcPr>
          <w:p w14:paraId="5786CB2B" w14:textId="77777777" w:rsidR="00AC7B41" w:rsidRPr="00B92745" w:rsidRDefault="00000000">
            <w:pPr>
              <w:spacing w:before="20" w:after="20" w:line="240" w:lineRule="auto"/>
              <w:jc w:val="center"/>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buc</w:t>
            </w:r>
            <w:proofErr w:type="spellEnd"/>
          </w:p>
        </w:tc>
        <w:tc>
          <w:tcPr>
            <w:tcW w:w="1200" w:type="dxa"/>
          </w:tcPr>
          <w:p w14:paraId="692D11F3"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1,00</w:t>
            </w:r>
          </w:p>
        </w:tc>
      </w:tr>
      <w:tr w:rsidR="00AC7B41" w:rsidRPr="00B92745" w14:paraId="7D37467C" w14:textId="77777777" w:rsidTr="00B92745">
        <w:trPr>
          <w:gridAfter w:val="1"/>
          <w:wAfter w:w="18" w:type="dxa"/>
        </w:trPr>
        <w:tc>
          <w:tcPr>
            <w:tcW w:w="800" w:type="dxa"/>
          </w:tcPr>
          <w:p w14:paraId="5A763E96"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42</w:t>
            </w:r>
          </w:p>
        </w:tc>
        <w:tc>
          <w:tcPr>
            <w:tcW w:w="6418" w:type="dxa"/>
          </w:tcPr>
          <w:p w14:paraId="054BF430" w14:textId="77777777" w:rsidR="00AC7B41" w:rsidRPr="00B92745" w:rsidRDefault="00000000">
            <w:pPr>
              <w:spacing w:before="20" w:after="20" w:line="240" w:lineRule="auto"/>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Comutator</w:t>
            </w:r>
            <w:proofErr w:type="spellEnd"/>
            <w:r w:rsidRPr="00B92745">
              <w:rPr>
                <w:rFonts w:ascii="Times New Roman" w:eastAsia="Times New Roman" w:hAnsi="Times New Roman" w:cs="Times New Roman"/>
                <w:sz w:val="24"/>
                <w:szCs w:val="24"/>
              </w:rPr>
              <w:t xml:space="preserve"> unipolar </w:t>
            </w:r>
            <w:proofErr w:type="spellStart"/>
            <w:r w:rsidRPr="00B92745">
              <w:rPr>
                <w:rFonts w:ascii="Times New Roman" w:eastAsia="Times New Roman" w:hAnsi="Times New Roman" w:cs="Times New Roman"/>
                <w:sz w:val="24"/>
                <w:szCs w:val="24"/>
              </w:rPr>
              <w:t>îngropat</w:t>
            </w:r>
            <w:proofErr w:type="spellEnd"/>
            <w:r w:rsidRPr="00B92745">
              <w:rPr>
                <w:rFonts w:ascii="Times New Roman" w:eastAsia="Times New Roman" w:hAnsi="Times New Roman" w:cs="Times New Roman"/>
                <w:sz w:val="24"/>
                <w:szCs w:val="24"/>
              </w:rPr>
              <w:t xml:space="preserve">, de </w:t>
            </w:r>
            <w:proofErr w:type="spellStart"/>
            <w:r w:rsidRPr="00B92745">
              <w:rPr>
                <w:rFonts w:ascii="Times New Roman" w:eastAsia="Times New Roman" w:hAnsi="Times New Roman" w:cs="Times New Roman"/>
                <w:sz w:val="24"/>
                <w:szCs w:val="24"/>
              </w:rPr>
              <w:t>serie</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construcție</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normală</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sau</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impermeabilă</w:t>
            </w:r>
            <w:proofErr w:type="spellEnd"/>
          </w:p>
        </w:tc>
        <w:tc>
          <w:tcPr>
            <w:tcW w:w="900" w:type="dxa"/>
          </w:tcPr>
          <w:p w14:paraId="4DE37F66" w14:textId="77777777" w:rsidR="00AC7B41" w:rsidRPr="00B92745" w:rsidRDefault="00000000">
            <w:pPr>
              <w:spacing w:before="20" w:after="20" w:line="240" w:lineRule="auto"/>
              <w:jc w:val="center"/>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buc</w:t>
            </w:r>
            <w:proofErr w:type="spellEnd"/>
          </w:p>
        </w:tc>
        <w:tc>
          <w:tcPr>
            <w:tcW w:w="1200" w:type="dxa"/>
          </w:tcPr>
          <w:p w14:paraId="2B9B3B1B"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3,00</w:t>
            </w:r>
          </w:p>
        </w:tc>
      </w:tr>
      <w:tr w:rsidR="00AC7B41" w:rsidRPr="00B92745" w14:paraId="2A602592" w14:textId="77777777" w:rsidTr="00B92745">
        <w:trPr>
          <w:gridAfter w:val="1"/>
          <w:wAfter w:w="18" w:type="dxa"/>
        </w:trPr>
        <w:tc>
          <w:tcPr>
            <w:tcW w:w="800" w:type="dxa"/>
          </w:tcPr>
          <w:p w14:paraId="4C97EE6B"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43</w:t>
            </w:r>
          </w:p>
        </w:tc>
        <w:tc>
          <w:tcPr>
            <w:tcW w:w="6418" w:type="dxa"/>
          </w:tcPr>
          <w:p w14:paraId="7BA263F2" w14:textId="77777777" w:rsidR="00AC7B41" w:rsidRPr="00B92745" w:rsidRDefault="00000000">
            <w:pPr>
              <w:spacing w:before="20" w:after="20" w:line="240" w:lineRule="auto"/>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Priză</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montată</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îngropat</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construcție</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normală</w:t>
            </w:r>
            <w:proofErr w:type="spellEnd"/>
            <w:r w:rsidRPr="00B92745">
              <w:rPr>
                <w:rFonts w:ascii="Times New Roman" w:eastAsia="Times New Roman" w:hAnsi="Times New Roman" w:cs="Times New Roman"/>
                <w:sz w:val="24"/>
                <w:szCs w:val="24"/>
              </w:rPr>
              <w:t>/</w:t>
            </w:r>
            <w:proofErr w:type="spellStart"/>
            <w:r w:rsidRPr="00B92745">
              <w:rPr>
                <w:rFonts w:ascii="Times New Roman" w:eastAsia="Times New Roman" w:hAnsi="Times New Roman" w:cs="Times New Roman"/>
                <w:sz w:val="24"/>
                <w:szCs w:val="24"/>
              </w:rPr>
              <w:t>impermeabilă</w:t>
            </w:r>
            <w:proofErr w:type="spellEnd"/>
            <w:r w:rsidRPr="00B92745">
              <w:rPr>
                <w:rFonts w:ascii="Times New Roman" w:eastAsia="Times New Roman" w:hAnsi="Times New Roman" w:cs="Times New Roman"/>
                <w:sz w:val="24"/>
                <w:szCs w:val="24"/>
              </w:rPr>
              <w:t xml:space="preserve">, cu contact de </w:t>
            </w:r>
            <w:proofErr w:type="spellStart"/>
            <w:r w:rsidRPr="00B92745">
              <w:rPr>
                <w:rFonts w:ascii="Times New Roman" w:eastAsia="Times New Roman" w:hAnsi="Times New Roman" w:cs="Times New Roman"/>
                <w:sz w:val="24"/>
                <w:szCs w:val="24"/>
              </w:rPr>
              <w:t>protecție</w:t>
            </w:r>
            <w:proofErr w:type="spellEnd"/>
          </w:p>
        </w:tc>
        <w:tc>
          <w:tcPr>
            <w:tcW w:w="900" w:type="dxa"/>
          </w:tcPr>
          <w:p w14:paraId="1FE13C64" w14:textId="77777777" w:rsidR="00AC7B41" w:rsidRPr="00B92745" w:rsidRDefault="00000000">
            <w:pPr>
              <w:spacing w:before="20" w:after="20" w:line="240" w:lineRule="auto"/>
              <w:jc w:val="center"/>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buc</w:t>
            </w:r>
            <w:proofErr w:type="spellEnd"/>
          </w:p>
        </w:tc>
        <w:tc>
          <w:tcPr>
            <w:tcW w:w="1200" w:type="dxa"/>
          </w:tcPr>
          <w:p w14:paraId="1ED69D60"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3,00</w:t>
            </w:r>
          </w:p>
        </w:tc>
      </w:tr>
      <w:tr w:rsidR="00AC7B41" w:rsidRPr="00B92745" w14:paraId="51B5A46E" w14:textId="77777777" w:rsidTr="00B92745">
        <w:trPr>
          <w:gridAfter w:val="1"/>
          <w:wAfter w:w="18" w:type="dxa"/>
        </w:trPr>
        <w:tc>
          <w:tcPr>
            <w:tcW w:w="800" w:type="dxa"/>
          </w:tcPr>
          <w:p w14:paraId="458E26A2"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44</w:t>
            </w:r>
          </w:p>
        </w:tc>
        <w:tc>
          <w:tcPr>
            <w:tcW w:w="6418" w:type="dxa"/>
          </w:tcPr>
          <w:p w14:paraId="796CF176" w14:textId="77777777" w:rsidR="00AC7B41" w:rsidRPr="00B92745" w:rsidRDefault="00000000">
            <w:pPr>
              <w:spacing w:before="20" w:after="20" w:line="240" w:lineRule="auto"/>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Cablu</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incendiu</w:t>
            </w:r>
            <w:proofErr w:type="spellEnd"/>
            <w:r w:rsidRPr="00B92745">
              <w:rPr>
                <w:rFonts w:ascii="Times New Roman" w:eastAsia="Times New Roman" w:hAnsi="Times New Roman" w:cs="Times New Roman"/>
                <w:sz w:val="24"/>
                <w:szCs w:val="24"/>
              </w:rPr>
              <w:t xml:space="preserve"> 2x2x0,8 E90</w:t>
            </w:r>
          </w:p>
        </w:tc>
        <w:tc>
          <w:tcPr>
            <w:tcW w:w="900" w:type="dxa"/>
          </w:tcPr>
          <w:p w14:paraId="63782930"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m</w:t>
            </w:r>
          </w:p>
        </w:tc>
        <w:tc>
          <w:tcPr>
            <w:tcW w:w="1200" w:type="dxa"/>
          </w:tcPr>
          <w:p w14:paraId="13D0F0E1"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15,00</w:t>
            </w:r>
          </w:p>
        </w:tc>
      </w:tr>
      <w:tr w:rsidR="00AC7B41" w:rsidRPr="00B92745" w14:paraId="2000104A" w14:textId="77777777" w:rsidTr="00B92745">
        <w:trPr>
          <w:gridAfter w:val="1"/>
          <w:wAfter w:w="18" w:type="dxa"/>
        </w:trPr>
        <w:tc>
          <w:tcPr>
            <w:tcW w:w="800" w:type="dxa"/>
          </w:tcPr>
          <w:p w14:paraId="4071EEBF"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45</w:t>
            </w:r>
          </w:p>
        </w:tc>
        <w:tc>
          <w:tcPr>
            <w:tcW w:w="6418" w:type="dxa"/>
          </w:tcPr>
          <w:p w14:paraId="6DE0E69B" w14:textId="77777777" w:rsidR="00AC7B41" w:rsidRPr="00B92745" w:rsidRDefault="00000000">
            <w:pPr>
              <w:spacing w:before="20" w:after="20" w:line="240" w:lineRule="auto"/>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Demontare</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și</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remontare</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radiatoare</w:t>
            </w:r>
            <w:proofErr w:type="spellEnd"/>
            <w:r w:rsidRPr="00B92745">
              <w:rPr>
                <w:rFonts w:ascii="Times New Roman" w:eastAsia="Times New Roman" w:hAnsi="Times New Roman" w:cs="Times New Roman"/>
                <w:sz w:val="24"/>
                <w:szCs w:val="24"/>
              </w:rPr>
              <w:t xml:space="preserve"> din </w:t>
            </w:r>
            <w:proofErr w:type="spellStart"/>
            <w:r w:rsidRPr="00B92745">
              <w:rPr>
                <w:rFonts w:ascii="Times New Roman" w:eastAsia="Times New Roman" w:hAnsi="Times New Roman" w:cs="Times New Roman"/>
                <w:sz w:val="24"/>
                <w:szCs w:val="24"/>
              </w:rPr>
              <w:t>fontă</w:t>
            </w:r>
            <w:proofErr w:type="spellEnd"/>
          </w:p>
        </w:tc>
        <w:tc>
          <w:tcPr>
            <w:tcW w:w="900" w:type="dxa"/>
          </w:tcPr>
          <w:p w14:paraId="67FBC49D" w14:textId="77777777" w:rsidR="00AC7B41" w:rsidRPr="00B92745" w:rsidRDefault="00000000">
            <w:pPr>
              <w:spacing w:before="20" w:after="20" w:line="240" w:lineRule="auto"/>
              <w:jc w:val="center"/>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buc</w:t>
            </w:r>
            <w:proofErr w:type="spellEnd"/>
          </w:p>
        </w:tc>
        <w:tc>
          <w:tcPr>
            <w:tcW w:w="1200" w:type="dxa"/>
          </w:tcPr>
          <w:p w14:paraId="40B2A210"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3,00</w:t>
            </w:r>
          </w:p>
        </w:tc>
      </w:tr>
      <w:tr w:rsidR="00AC7B41" w:rsidRPr="00B92745" w14:paraId="0CDDAD4F" w14:textId="77777777" w:rsidTr="00B92745">
        <w:trPr>
          <w:gridAfter w:val="1"/>
          <w:wAfter w:w="18" w:type="dxa"/>
        </w:trPr>
        <w:tc>
          <w:tcPr>
            <w:tcW w:w="800" w:type="dxa"/>
          </w:tcPr>
          <w:p w14:paraId="3D7D9D82"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46</w:t>
            </w:r>
          </w:p>
        </w:tc>
        <w:tc>
          <w:tcPr>
            <w:tcW w:w="6418" w:type="dxa"/>
          </w:tcPr>
          <w:p w14:paraId="171047AA" w14:textId="77777777" w:rsidR="00AC7B41" w:rsidRPr="00B92745" w:rsidRDefault="00000000">
            <w:pPr>
              <w:spacing w:before="20" w:after="20" w:line="240" w:lineRule="auto"/>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Intercalare</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sau</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înlocuire</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piese</w:t>
            </w:r>
            <w:proofErr w:type="spellEnd"/>
            <w:r w:rsidRPr="00B92745">
              <w:rPr>
                <w:rFonts w:ascii="Times New Roman" w:eastAsia="Times New Roman" w:hAnsi="Times New Roman" w:cs="Times New Roman"/>
                <w:sz w:val="24"/>
                <w:szCs w:val="24"/>
              </w:rPr>
              <w:t xml:space="preserve"> de </w:t>
            </w:r>
            <w:proofErr w:type="spellStart"/>
            <w:r w:rsidRPr="00B92745">
              <w:rPr>
                <w:rFonts w:ascii="Times New Roman" w:eastAsia="Times New Roman" w:hAnsi="Times New Roman" w:cs="Times New Roman"/>
                <w:sz w:val="24"/>
                <w:szCs w:val="24"/>
              </w:rPr>
              <w:t>legătură</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teu</w:t>
            </w:r>
            <w:proofErr w:type="spellEnd"/>
            <w:r w:rsidRPr="00B92745">
              <w:rPr>
                <w:rFonts w:ascii="Times New Roman" w:eastAsia="Times New Roman" w:hAnsi="Times New Roman" w:cs="Times New Roman"/>
                <w:sz w:val="24"/>
                <w:szCs w:val="24"/>
              </w:rPr>
              <w:t xml:space="preserve">, cot, </w:t>
            </w:r>
            <w:proofErr w:type="spellStart"/>
            <w:r w:rsidRPr="00B92745">
              <w:rPr>
                <w:rFonts w:ascii="Times New Roman" w:eastAsia="Times New Roman" w:hAnsi="Times New Roman" w:cs="Times New Roman"/>
                <w:sz w:val="24"/>
                <w:szCs w:val="24"/>
              </w:rPr>
              <w:t>mufe</w:t>
            </w:r>
            <w:proofErr w:type="spellEnd"/>
            <w:r w:rsidRPr="00B92745">
              <w:rPr>
                <w:rFonts w:ascii="Times New Roman" w:eastAsia="Times New Roman" w:hAnsi="Times New Roman" w:cs="Times New Roman"/>
                <w:sz w:val="24"/>
                <w:szCs w:val="24"/>
              </w:rPr>
              <w:t xml:space="preserve">) pe </w:t>
            </w:r>
            <w:proofErr w:type="spellStart"/>
            <w:r w:rsidRPr="00B92745">
              <w:rPr>
                <w:rFonts w:ascii="Times New Roman" w:eastAsia="Times New Roman" w:hAnsi="Times New Roman" w:cs="Times New Roman"/>
                <w:sz w:val="24"/>
                <w:szCs w:val="24"/>
              </w:rPr>
              <w:t>conducta</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existentă</w:t>
            </w:r>
            <w:proofErr w:type="spellEnd"/>
            <w:r w:rsidRPr="00B92745">
              <w:rPr>
                <w:rFonts w:ascii="Times New Roman" w:eastAsia="Times New Roman" w:hAnsi="Times New Roman" w:cs="Times New Roman"/>
                <w:sz w:val="24"/>
                <w:szCs w:val="24"/>
              </w:rPr>
              <w:t>, D = 3/4"</w:t>
            </w:r>
          </w:p>
        </w:tc>
        <w:tc>
          <w:tcPr>
            <w:tcW w:w="900" w:type="dxa"/>
          </w:tcPr>
          <w:p w14:paraId="669A0A84" w14:textId="77777777" w:rsidR="00AC7B41" w:rsidRPr="00B92745" w:rsidRDefault="00000000">
            <w:pPr>
              <w:spacing w:before="20" w:after="20" w:line="240" w:lineRule="auto"/>
              <w:jc w:val="center"/>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buc</w:t>
            </w:r>
            <w:proofErr w:type="spellEnd"/>
          </w:p>
        </w:tc>
        <w:tc>
          <w:tcPr>
            <w:tcW w:w="1200" w:type="dxa"/>
          </w:tcPr>
          <w:p w14:paraId="3E9247EA"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15,00</w:t>
            </w:r>
          </w:p>
        </w:tc>
      </w:tr>
      <w:tr w:rsidR="00AC7B41" w:rsidRPr="00B92745" w14:paraId="0D229F4F" w14:textId="77777777" w:rsidTr="00B92745">
        <w:trPr>
          <w:gridAfter w:val="1"/>
          <w:wAfter w:w="18" w:type="dxa"/>
        </w:trPr>
        <w:tc>
          <w:tcPr>
            <w:tcW w:w="800" w:type="dxa"/>
          </w:tcPr>
          <w:p w14:paraId="2F4E6640"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47</w:t>
            </w:r>
          </w:p>
        </w:tc>
        <w:tc>
          <w:tcPr>
            <w:tcW w:w="6418" w:type="dxa"/>
          </w:tcPr>
          <w:p w14:paraId="6DB561B7" w14:textId="77777777" w:rsidR="00AC7B41" w:rsidRPr="00B92745" w:rsidRDefault="00000000">
            <w:pPr>
              <w:spacing w:before="20" w:after="20" w:line="240" w:lineRule="auto"/>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Racordare</w:t>
            </w:r>
            <w:proofErr w:type="spellEnd"/>
            <w:r w:rsidRPr="00B92745">
              <w:rPr>
                <w:rFonts w:ascii="Times New Roman" w:eastAsia="Times New Roman" w:hAnsi="Times New Roman" w:cs="Times New Roman"/>
                <w:sz w:val="24"/>
                <w:szCs w:val="24"/>
              </w:rPr>
              <w:t xml:space="preserve"> conductor </w:t>
            </w:r>
            <w:proofErr w:type="spellStart"/>
            <w:r w:rsidRPr="00B92745">
              <w:rPr>
                <w:rFonts w:ascii="Times New Roman" w:eastAsia="Times New Roman" w:hAnsi="Times New Roman" w:cs="Times New Roman"/>
                <w:sz w:val="24"/>
                <w:szCs w:val="24"/>
              </w:rPr>
              <w:t>cupru</w:t>
            </w:r>
            <w:proofErr w:type="spellEnd"/>
          </w:p>
        </w:tc>
        <w:tc>
          <w:tcPr>
            <w:tcW w:w="900" w:type="dxa"/>
          </w:tcPr>
          <w:p w14:paraId="627299B9" w14:textId="77777777" w:rsidR="00AC7B41" w:rsidRPr="00B92745" w:rsidRDefault="00000000">
            <w:pPr>
              <w:spacing w:before="20" w:after="20" w:line="240" w:lineRule="auto"/>
              <w:jc w:val="center"/>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buc</w:t>
            </w:r>
            <w:proofErr w:type="spellEnd"/>
          </w:p>
        </w:tc>
        <w:tc>
          <w:tcPr>
            <w:tcW w:w="1200" w:type="dxa"/>
          </w:tcPr>
          <w:p w14:paraId="61802BF1"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12,00</w:t>
            </w:r>
          </w:p>
        </w:tc>
      </w:tr>
      <w:tr w:rsidR="00AC7B41" w:rsidRPr="00B92745" w14:paraId="3053B973" w14:textId="77777777" w:rsidTr="00B92745">
        <w:trPr>
          <w:gridAfter w:val="1"/>
          <w:wAfter w:w="18" w:type="dxa"/>
        </w:trPr>
        <w:tc>
          <w:tcPr>
            <w:tcW w:w="800" w:type="dxa"/>
          </w:tcPr>
          <w:p w14:paraId="04465C9D"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48</w:t>
            </w:r>
          </w:p>
        </w:tc>
        <w:tc>
          <w:tcPr>
            <w:tcW w:w="6418" w:type="dxa"/>
          </w:tcPr>
          <w:p w14:paraId="1A5BAE62" w14:textId="77777777" w:rsidR="00AC7B41" w:rsidRPr="00B92745" w:rsidRDefault="00000000">
            <w:pPr>
              <w:spacing w:before="20" w:after="20" w:line="240" w:lineRule="auto"/>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Legătură</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electrică</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conexiune</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între</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șir</w:t>
            </w:r>
            <w:proofErr w:type="spellEnd"/>
            <w:r w:rsidRPr="00B92745">
              <w:rPr>
                <w:rFonts w:ascii="Times New Roman" w:eastAsia="Times New Roman" w:hAnsi="Times New Roman" w:cs="Times New Roman"/>
                <w:sz w:val="24"/>
                <w:szCs w:val="24"/>
              </w:rPr>
              <w:t xml:space="preserve"> de </w:t>
            </w:r>
            <w:proofErr w:type="spellStart"/>
            <w:r w:rsidRPr="00B92745">
              <w:rPr>
                <w:rFonts w:ascii="Times New Roman" w:eastAsia="Times New Roman" w:hAnsi="Times New Roman" w:cs="Times New Roman"/>
                <w:sz w:val="24"/>
                <w:szCs w:val="24"/>
              </w:rPr>
              <w:t>cleme</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și</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aparate</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sau</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între</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aparate</w:t>
            </w:r>
            <w:proofErr w:type="spellEnd"/>
          </w:p>
        </w:tc>
        <w:tc>
          <w:tcPr>
            <w:tcW w:w="900" w:type="dxa"/>
          </w:tcPr>
          <w:p w14:paraId="4A3D93AF" w14:textId="77777777" w:rsidR="00AC7B41" w:rsidRPr="00B92745" w:rsidRDefault="00000000">
            <w:pPr>
              <w:spacing w:before="20" w:after="20" w:line="240" w:lineRule="auto"/>
              <w:jc w:val="center"/>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buc</w:t>
            </w:r>
            <w:proofErr w:type="spellEnd"/>
          </w:p>
        </w:tc>
        <w:tc>
          <w:tcPr>
            <w:tcW w:w="1200" w:type="dxa"/>
          </w:tcPr>
          <w:p w14:paraId="37576F40"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10,00</w:t>
            </w:r>
          </w:p>
        </w:tc>
      </w:tr>
      <w:tr w:rsidR="00AC7B41" w:rsidRPr="00B92745" w14:paraId="3478C176" w14:textId="77777777" w:rsidTr="00B92745">
        <w:tc>
          <w:tcPr>
            <w:tcW w:w="9336" w:type="dxa"/>
            <w:gridSpan w:val="5"/>
            <w:shd w:val="clear" w:color="auto" w:fill="DCE6F1"/>
          </w:tcPr>
          <w:p w14:paraId="16FE4A65" w14:textId="7B5BC2FD" w:rsidR="00AC7B41" w:rsidRPr="00B92745" w:rsidRDefault="00000000">
            <w:pPr>
              <w:spacing w:before="20" w:after="20" w:line="240" w:lineRule="auto"/>
              <w:rPr>
                <w:rFonts w:ascii="Times New Roman" w:hAnsi="Times New Roman" w:cs="Times New Roman"/>
                <w:sz w:val="24"/>
                <w:szCs w:val="24"/>
              </w:rPr>
            </w:pPr>
            <w:r w:rsidRPr="00B92745">
              <w:rPr>
                <w:rFonts w:ascii="Times New Roman" w:eastAsia="Times New Roman" w:hAnsi="Times New Roman" w:cs="Times New Roman"/>
                <w:b/>
                <w:sz w:val="24"/>
                <w:szCs w:val="24"/>
              </w:rPr>
              <w:t xml:space="preserve">D. </w:t>
            </w:r>
            <w:proofErr w:type="spellStart"/>
            <w:r w:rsidRPr="00B92745">
              <w:rPr>
                <w:rFonts w:ascii="Times New Roman" w:eastAsia="Times New Roman" w:hAnsi="Times New Roman" w:cs="Times New Roman"/>
                <w:b/>
                <w:sz w:val="24"/>
                <w:szCs w:val="24"/>
              </w:rPr>
              <w:t>Lucrări</w:t>
            </w:r>
            <w:proofErr w:type="spellEnd"/>
            <w:r w:rsidRPr="00B92745">
              <w:rPr>
                <w:rFonts w:ascii="Times New Roman" w:eastAsia="Times New Roman" w:hAnsi="Times New Roman" w:cs="Times New Roman"/>
                <w:b/>
                <w:sz w:val="24"/>
                <w:szCs w:val="24"/>
              </w:rPr>
              <w:t xml:space="preserve"> de </w:t>
            </w:r>
            <w:proofErr w:type="spellStart"/>
            <w:r w:rsidRPr="00B92745">
              <w:rPr>
                <w:rFonts w:ascii="Times New Roman" w:eastAsia="Times New Roman" w:hAnsi="Times New Roman" w:cs="Times New Roman"/>
                <w:b/>
                <w:sz w:val="24"/>
                <w:szCs w:val="24"/>
              </w:rPr>
              <w:t>instalații</w:t>
            </w:r>
            <w:proofErr w:type="spellEnd"/>
            <w:r w:rsidRPr="00B92745">
              <w:rPr>
                <w:rFonts w:ascii="Times New Roman" w:eastAsia="Times New Roman" w:hAnsi="Times New Roman" w:cs="Times New Roman"/>
                <w:b/>
                <w:sz w:val="24"/>
                <w:szCs w:val="24"/>
              </w:rPr>
              <w:t xml:space="preserve"> –</w:t>
            </w:r>
            <w:proofErr w:type="spellStart"/>
            <w:r w:rsidRPr="00B92745">
              <w:rPr>
                <w:rFonts w:ascii="Times New Roman" w:eastAsia="Times New Roman" w:hAnsi="Times New Roman" w:cs="Times New Roman"/>
                <w:b/>
                <w:sz w:val="24"/>
                <w:szCs w:val="24"/>
              </w:rPr>
              <w:t>grup</w:t>
            </w:r>
            <w:proofErr w:type="spellEnd"/>
            <w:r w:rsidRPr="00B92745">
              <w:rPr>
                <w:rFonts w:ascii="Times New Roman" w:eastAsia="Times New Roman" w:hAnsi="Times New Roman" w:cs="Times New Roman"/>
                <w:b/>
                <w:sz w:val="24"/>
                <w:szCs w:val="24"/>
              </w:rPr>
              <w:t xml:space="preserve"> </w:t>
            </w:r>
            <w:proofErr w:type="spellStart"/>
            <w:r w:rsidRPr="00B92745">
              <w:rPr>
                <w:rFonts w:ascii="Times New Roman" w:eastAsia="Times New Roman" w:hAnsi="Times New Roman" w:cs="Times New Roman"/>
                <w:b/>
                <w:sz w:val="24"/>
                <w:szCs w:val="24"/>
              </w:rPr>
              <w:t>sanitar</w:t>
            </w:r>
            <w:proofErr w:type="spellEnd"/>
            <w:r w:rsidRPr="00B92745">
              <w:rPr>
                <w:rFonts w:ascii="Times New Roman" w:eastAsia="Times New Roman" w:hAnsi="Times New Roman" w:cs="Times New Roman"/>
                <w:b/>
                <w:sz w:val="24"/>
                <w:szCs w:val="24"/>
              </w:rPr>
              <w:t xml:space="preserve">, </w:t>
            </w:r>
            <w:proofErr w:type="spellStart"/>
            <w:r w:rsidRPr="00B92745">
              <w:rPr>
                <w:rFonts w:ascii="Times New Roman" w:eastAsia="Times New Roman" w:hAnsi="Times New Roman" w:cs="Times New Roman"/>
                <w:b/>
                <w:sz w:val="24"/>
                <w:szCs w:val="24"/>
              </w:rPr>
              <w:t>etajul</w:t>
            </w:r>
            <w:proofErr w:type="spellEnd"/>
            <w:r w:rsidRPr="00B92745">
              <w:rPr>
                <w:rFonts w:ascii="Times New Roman" w:eastAsia="Times New Roman" w:hAnsi="Times New Roman" w:cs="Times New Roman"/>
                <w:b/>
                <w:sz w:val="24"/>
                <w:szCs w:val="24"/>
              </w:rPr>
              <w:t xml:space="preserve"> </w:t>
            </w:r>
            <w:r w:rsidR="00C32B3A">
              <w:rPr>
                <w:rFonts w:ascii="Times New Roman" w:eastAsia="Times New Roman" w:hAnsi="Times New Roman" w:cs="Times New Roman"/>
                <w:b/>
                <w:sz w:val="24"/>
                <w:szCs w:val="24"/>
              </w:rPr>
              <w:t>7</w:t>
            </w:r>
          </w:p>
        </w:tc>
      </w:tr>
      <w:tr w:rsidR="00AC7B41" w:rsidRPr="00B92745" w14:paraId="42207136" w14:textId="77777777" w:rsidTr="00B92745">
        <w:trPr>
          <w:gridAfter w:val="1"/>
          <w:wAfter w:w="18" w:type="dxa"/>
        </w:trPr>
        <w:tc>
          <w:tcPr>
            <w:tcW w:w="800" w:type="dxa"/>
          </w:tcPr>
          <w:p w14:paraId="17A28B42"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1</w:t>
            </w:r>
          </w:p>
        </w:tc>
        <w:tc>
          <w:tcPr>
            <w:tcW w:w="6418" w:type="dxa"/>
          </w:tcPr>
          <w:p w14:paraId="51C53014" w14:textId="77777777" w:rsidR="00AC7B41" w:rsidRPr="00B92745" w:rsidRDefault="00000000">
            <w:pPr>
              <w:spacing w:before="20" w:after="20" w:line="240" w:lineRule="auto"/>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Demontare</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cuvă</w:t>
            </w:r>
            <w:proofErr w:type="spellEnd"/>
            <w:r w:rsidRPr="00B92745">
              <w:rPr>
                <w:rFonts w:ascii="Times New Roman" w:eastAsia="Times New Roman" w:hAnsi="Times New Roman" w:cs="Times New Roman"/>
                <w:sz w:val="24"/>
                <w:szCs w:val="24"/>
              </w:rPr>
              <w:t xml:space="preserve"> de </w:t>
            </w:r>
            <w:proofErr w:type="spellStart"/>
            <w:r w:rsidRPr="00B92745">
              <w:rPr>
                <w:rFonts w:ascii="Times New Roman" w:eastAsia="Times New Roman" w:hAnsi="Times New Roman" w:cs="Times New Roman"/>
                <w:sz w:val="24"/>
                <w:szCs w:val="24"/>
              </w:rPr>
              <w:t>duș</w:t>
            </w:r>
            <w:proofErr w:type="spellEnd"/>
          </w:p>
        </w:tc>
        <w:tc>
          <w:tcPr>
            <w:tcW w:w="900" w:type="dxa"/>
          </w:tcPr>
          <w:p w14:paraId="14D24596" w14:textId="77777777" w:rsidR="00AC7B41" w:rsidRPr="00B92745" w:rsidRDefault="00000000">
            <w:pPr>
              <w:spacing w:before="20" w:after="20" w:line="240" w:lineRule="auto"/>
              <w:jc w:val="center"/>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buc</w:t>
            </w:r>
            <w:proofErr w:type="spellEnd"/>
          </w:p>
        </w:tc>
        <w:tc>
          <w:tcPr>
            <w:tcW w:w="1200" w:type="dxa"/>
          </w:tcPr>
          <w:p w14:paraId="61C4488F"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1,00</w:t>
            </w:r>
          </w:p>
        </w:tc>
      </w:tr>
      <w:tr w:rsidR="00AC7B41" w:rsidRPr="00B92745" w14:paraId="0C5EC23D" w14:textId="77777777" w:rsidTr="00B92745">
        <w:trPr>
          <w:gridAfter w:val="1"/>
          <w:wAfter w:w="18" w:type="dxa"/>
        </w:trPr>
        <w:tc>
          <w:tcPr>
            <w:tcW w:w="800" w:type="dxa"/>
          </w:tcPr>
          <w:p w14:paraId="71A40798"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2</w:t>
            </w:r>
          </w:p>
        </w:tc>
        <w:tc>
          <w:tcPr>
            <w:tcW w:w="6418" w:type="dxa"/>
          </w:tcPr>
          <w:p w14:paraId="3CC45066" w14:textId="77777777" w:rsidR="00AC7B41" w:rsidRPr="00B92745" w:rsidRDefault="00000000">
            <w:pPr>
              <w:spacing w:before="20" w:after="20" w:line="240" w:lineRule="auto"/>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Demontare</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lavoar</w:t>
            </w:r>
            <w:proofErr w:type="spellEnd"/>
            <w:r w:rsidRPr="00B92745">
              <w:rPr>
                <w:rFonts w:ascii="Times New Roman" w:eastAsia="Times New Roman" w:hAnsi="Times New Roman" w:cs="Times New Roman"/>
                <w:sz w:val="24"/>
                <w:szCs w:val="24"/>
              </w:rPr>
              <w:t xml:space="preserve"> din </w:t>
            </w:r>
            <w:proofErr w:type="spellStart"/>
            <w:r w:rsidRPr="00B92745">
              <w:rPr>
                <w:rFonts w:ascii="Times New Roman" w:eastAsia="Times New Roman" w:hAnsi="Times New Roman" w:cs="Times New Roman"/>
                <w:sz w:val="24"/>
                <w:szCs w:val="24"/>
              </w:rPr>
              <w:t>faianță</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sanitară</w:t>
            </w:r>
            <w:proofErr w:type="spellEnd"/>
          </w:p>
        </w:tc>
        <w:tc>
          <w:tcPr>
            <w:tcW w:w="900" w:type="dxa"/>
          </w:tcPr>
          <w:p w14:paraId="524D2E66" w14:textId="77777777" w:rsidR="00AC7B41" w:rsidRPr="00B92745" w:rsidRDefault="00000000">
            <w:pPr>
              <w:spacing w:before="20" w:after="20" w:line="240" w:lineRule="auto"/>
              <w:jc w:val="center"/>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buc</w:t>
            </w:r>
            <w:proofErr w:type="spellEnd"/>
          </w:p>
        </w:tc>
        <w:tc>
          <w:tcPr>
            <w:tcW w:w="1200" w:type="dxa"/>
          </w:tcPr>
          <w:p w14:paraId="75F9D49F"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1,00</w:t>
            </w:r>
          </w:p>
        </w:tc>
      </w:tr>
      <w:tr w:rsidR="00AC7B41" w:rsidRPr="00B92745" w14:paraId="7B6E5552" w14:textId="77777777" w:rsidTr="00B92745">
        <w:trPr>
          <w:gridAfter w:val="1"/>
          <w:wAfter w:w="18" w:type="dxa"/>
        </w:trPr>
        <w:tc>
          <w:tcPr>
            <w:tcW w:w="800" w:type="dxa"/>
          </w:tcPr>
          <w:p w14:paraId="2A4E55FC"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3</w:t>
            </w:r>
          </w:p>
        </w:tc>
        <w:tc>
          <w:tcPr>
            <w:tcW w:w="6418" w:type="dxa"/>
          </w:tcPr>
          <w:p w14:paraId="1A456463" w14:textId="77777777" w:rsidR="00AC7B41" w:rsidRPr="00B92745" w:rsidRDefault="00000000">
            <w:pPr>
              <w:spacing w:before="20" w:after="20" w:line="240" w:lineRule="auto"/>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Demontare</w:t>
            </w:r>
            <w:proofErr w:type="spellEnd"/>
            <w:r w:rsidRPr="00B92745">
              <w:rPr>
                <w:rFonts w:ascii="Times New Roman" w:eastAsia="Times New Roman" w:hAnsi="Times New Roman" w:cs="Times New Roman"/>
                <w:sz w:val="24"/>
                <w:szCs w:val="24"/>
              </w:rPr>
              <w:t xml:space="preserve"> vas WC </w:t>
            </w:r>
            <w:proofErr w:type="spellStart"/>
            <w:r w:rsidRPr="00B92745">
              <w:rPr>
                <w:rFonts w:ascii="Times New Roman" w:eastAsia="Times New Roman" w:hAnsi="Times New Roman" w:cs="Times New Roman"/>
                <w:sz w:val="24"/>
                <w:szCs w:val="24"/>
              </w:rPr>
              <w:t>inclusiv</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rezervorul</w:t>
            </w:r>
            <w:proofErr w:type="spellEnd"/>
          </w:p>
        </w:tc>
        <w:tc>
          <w:tcPr>
            <w:tcW w:w="900" w:type="dxa"/>
          </w:tcPr>
          <w:p w14:paraId="7328FA83" w14:textId="77777777" w:rsidR="00AC7B41" w:rsidRPr="00B92745" w:rsidRDefault="00000000">
            <w:pPr>
              <w:spacing w:before="20" w:after="20" w:line="240" w:lineRule="auto"/>
              <w:jc w:val="center"/>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buc</w:t>
            </w:r>
            <w:proofErr w:type="spellEnd"/>
          </w:p>
        </w:tc>
        <w:tc>
          <w:tcPr>
            <w:tcW w:w="1200" w:type="dxa"/>
          </w:tcPr>
          <w:p w14:paraId="061F578C"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1,00</w:t>
            </w:r>
          </w:p>
        </w:tc>
      </w:tr>
      <w:tr w:rsidR="00AC7B41" w:rsidRPr="00B92745" w14:paraId="154D32E1" w14:textId="77777777" w:rsidTr="00B92745">
        <w:trPr>
          <w:gridAfter w:val="1"/>
          <w:wAfter w:w="18" w:type="dxa"/>
        </w:trPr>
        <w:tc>
          <w:tcPr>
            <w:tcW w:w="800" w:type="dxa"/>
          </w:tcPr>
          <w:p w14:paraId="52CC2539"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4</w:t>
            </w:r>
          </w:p>
        </w:tc>
        <w:tc>
          <w:tcPr>
            <w:tcW w:w="6418" w:type="dxa"/>
          </w:tcPr>
          <w:p w14:paraId="7CBCCE0D" w14:textId="77777777" w:rsidR="00AC7B41" w:rsidRPr="00B92745" w:rsidRDefault="00000000">
            <w:pPr>
              <w:spacing w:before="20" w:after="20" w:line="240" w:lineRule="auto"/>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Demontare</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baterii</w:t>
            </w:r>
            <w:proofErr w:type="spellEnd"/>
          </w:p>
        </w:tc>
        <w:tc>
          <w:tcPr>
            <w:tcW w:w="900" w:type="dxa"/>
          </w:tcPr>
          <w:p w14:paraId="7239BA76" w14:textId="77777777" w:rsidR="00AC7B41" w:rsidRPr="00B92745" w:rsidRDefault="00000000">
            <w:pPr>
              <w:spacing w:before="20" w:after="20" w:line="240" w:lineRule="auto"/>
              <w:jc w:val="center"/>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buc</w:t>
            </w:r>
            <w:proofErr w:type="spellEnd"/>
          </w:p>
        </w:tc>
        <w:tc>
          <w:tcPr>
            <w:tcW w:w="1200" w:type="dxa"/>
          </w:tcPr>
          <w:p w14:paraId="2BB336E1"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2,00</w:t>
            </w:r>
          </w:p>
        </w:tc>
      </w:tr>
      <w:tr w:rsidR="00AC7B41" w:rsidRPr="00B92745" w14:paraId="20ED30E8" w14:textId="77777777" w:rsidTr="00B92745">
        <w:trPr>
          <w:gridAfter w:val="1"/>
          <w:wAfter w:w="18" w:type="dxa"/>
        </w:trPr>
        <w:tc>
          <w:tcPr>
            <w:tcW w:w="800" w:type="dxa"/>
          </w:tcPr>
          <w:p w14:paraId="4DA58CBF"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5</w:t>
            </w:r>
          </w:p>
        </w:tc>
        <w:tc>
          <w:tcPr>
            <w:tcW w:w="6418" w:type="dxa"/>
          </w:tcPr>
          <w:p w14:paraId="63155F44" w14:textId="77777777" w:rsidR="00AC7B41" w:rsidRPr="00B92745" w:rsidRDefault="00000000">
            <w:pPr>
              <w:spacing w:before="20" w:after="20" w:line="240" w:lineRule="auto"/>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Demontare</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oglinzi</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semicristal</w:t>
            </w:r>
            <w:proofErr w:type="spellEnd"/>
          </w:p>
        </w:tc>
        <w:tc>
          <w:tcPr>
            <w:tcW w:w="900" w:type="dxa"/>
          </w:tcPr>
          <w:p w14:paraId="45F4926A" w14:textId="77777777" w:rsidR="00AC7B41" w:rsidRPr="00B92745" w:rsidRDefault="00000000">
            <w:pPr>
              <w:spacing w:before="20" w:after="20" w:line="240" w:lineRule="auto"/>
              <w:jc w:val="center"/>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buc</w:t>
            </w:r>
            <w:proofErr w:type="spellEnd"/>
          </w:p>
        </w:tc>
        <w:tc>
          <w:tcPr>
            <w:tcW w:w="1200" w:type="dxa"/>
          </w:tcPr>
          <w:p w14:paraId="52A1B6C3"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1,00</w:t>
            </w:r>
          </w:p>
        </w:tc>
      </w:tr>
      <w:tr w:rsidR="00AC7B41" w:rsidRPr="00B92745" w14:paraId="262896D0" w14:textId="77777777" w:rsidTr="00B92745">
        <w:trPr>
          <w:gridAfter w:val="1"/>
          <w:wAfter w:w="18" w:type="dxa"/>
        </w:trPr>
        <w:tc>
          <w:tcPr>
            <w:tcW w:w="800" w:type="dxa"/>
          </w:tcPr>
          <w:p w14:paraId="4679F47F"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6</w:t>
            </w:r>
          </w:p>
        </w:tc>
        <w:tc>
          <w:tcPr>
            <w:tcW w:w="6418" w:type="dxa"/>
          </w:tcPr>
          <w:p w14:paraId="4FA5792A" w14:textId="77777777" w:rsidR="00AC7B41" w:rsidRPr="00B92745" w:rsidRDefault="00000000">
            <w:pPr>
              <w:spacing w:before="20" w:after="20" w:line="240" w:lineRule="auto"/>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Demontare</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etajere</w:t>
            </w:r>
            <w:proofErr w:type="spellEnd"/>
            <w:r w:rsidRPr="00B92745">
              <w:rPr>
                <w:rFonts w:ascii="Times New Roman" w:eastAsia="Times New Roman" w:hAnsi="Times New Roman" w:cs="Times New Roman"/>
                <w:sz w:val="24"/>
                <w:szCs w:val="24"/>
              </w:rPr>
              <w:t xml:space="preserve"> cu </w:t>
            </w:r>
            <w:proofErr w:type="spellStart"/>
            <w:r w:rsidRPr="00B92745">
              <w:rPr>
                <w:rFonts w:ascii="Times New Roman" w:eastAsia="Times New Roman" w:hAnsi="Times New Roman" w:cs="Times New Roman"/>
                <w:sz w:val="24"/>
                <w:szCs w:val="24"/>
              </w:rPr>
              <w:t>accesorii</w:t>
            </w:r>
            <w:proofErr w:type="spellEnd"/>
          </w:p>
        </w:tc>
        <w:tc>
          <w:tcPr>
            <w:tcW w:w="900" w:type="dxa"/>
          </w:tcPr>
          <w:p w14:paraId="1A260F9C" w14:textId="77777777" w:rsidR="00AC7B41" w:rsidRPr="00B92745" w:rsidRDefault="00000000">
            <w:pPr>
              <w:spacing w:before="20" w:after="20" w:line="240" w:lineRule="auto"/>
              <w:jc w:val="center"/>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buc</w:t>
            </w:r>
            <w:proofErr w:type="spellEnd"/>
          </w:p>
        </w:tc>
        <w:tc>
          <w:tcPr>
            <w:tcW w:w="1200" w:type="dxa"/>
          </w:tcPr>
          <w:p w14:paraId="413194DC"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1,00</w:t>
            </w:r>
          </w:p>
        </w:tc>
      </w:tr>
      <w:tr w:rsidR="00AC7B41" w:rsidRPr="00B92745" w14:paraId="3051E11D" w14:textId="77777777" w:rsidTr="00B92745">
        <w:trPr>
          <w:gridAfter w:val="1"/>
          <w:wAfter w:w="18" w:type="dxa"/>
        </w:trPr>
        <w:tc>
          <w:tcPr>
            <w:tcW w:w="800" w:type="dxa"/>
          </w:tcPr>
          <w:p w14:paraId="7E2E69B3"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7</w:t>
            </w:r>
          </w:p>
        </w:tc>
        <w:tc>
          <w:tcPr>
            <w:tcW w:w="6418" w:type="dxa"/>
          </w:tcPr>
          <w:p w14:paraId="5599E473" w14:textId="77777777" w:rsidR="00AC7B41" w:rsidRPr="00B92745" w:rsidRDefault="00000000">
            <w:pPr>
              <w:spacing w:before="20" w:after="20" w:line="240" w:lineRule="auto"/>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Demontare</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suport</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hârtie</w:t>
            </w:r>
            <w:proofErr w:type="spellEnd"/>
          </w:p>
        </w:tc>
        <w:tc>
          <w:tcPr>
            <w:tcW w:w="900" w:type="dxa"/>
          </w:tcPr>
          <w:p w14:paraId="0BDDE353" w14:textId="77777777" w:rsidR="00AC7B41" w:rsidRPr="00B92745" w:rsidRDefault="00000000">
            <w:pPr>
              <w:spacing w:before="20" w:after="20" w:line="240" w:lineRule="auto"/>
              <w:jc w:val="center"/>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buc</w:t>
            </w:r>
            <w:proofErr w:type="spellEnd"/>
          </w:p>
        </w:tc>
        <w:tc>
          <w:tcPr>
            <w:tcW w:w="1200" w:type="dxa"/>
          </w:tcPr>
          <w:p w14:paraId="5A66AEEF"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1,00</w:t>
            </w:r>
          </w:p>
        </w:tc>
      </w:tr>
      <w:tr w:rsidR="00AC7B41" w:rsidRPr="00B92745" w14:paraId="4A175BE7" w14:textId="77777777" w:rsidTr="00B92745">
        <w:trPr>
          <w:gridAfter w:val="1"/>
          <w:wAfter w:w="18" w:type="dxa"/>
        </w:trPr>
        <w:tc>
          <w:tcPr>
            <w:tcW w:w="800" w:type="dxa"/>
          </w:tcPr>
          <w:p w14:paraId="5035EAA7"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8</w:t>
            </w:r>
          </w:p>
        </w:tc>
        <w:tc>
          <w:tcPr>
            <w:tcW w:w="6418" w:type="dxa"/>
          </w:tcPr>
          <w:p w14:paraId="3F77EFB2" w14:textId="77777777" w:rsidR="00AC7B41" w:rsidRPr="00B92745" w:rsidRDefault="00000000">
            <w:pPr>
              <w:spacing w:before="20" w:after="20" w:line="240" w:lineRule="auto"/>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Demontare</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robinet</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reglaj</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drept</w:t>
            </w:r>
            <w:proofErr w:type="spellEnd"/>
            <w:r w:rsidRPr="00B92745">
              <w:rPr>
                <w:rFonts w:ascii="Times New Roman" w:eastAsia="Times New Roman" w:hAnsi="Times New Roman" w:cs="Times New Roman"/>
                <w:sz w:val="24"/>
                <w:szCs w:val="24"/>
              </w:rPr>
              <w:t xml:space="preserve"> 3/8"–3/4"</w:t>
            </w:r>
          </w:p>
        </w:tc>
        <w:tc>
          <w:tcPr>
            <w:tcW w:w="900" w:type="dxa"/>
          </w:tcPr>
          <w:p w14:paraId="77335022" w14:textId="77777777" w:rsidR="00AC7B41" w:rsidRPr="00B92745" w:rsidRDefault="00000000">
            <w:pPr>
              <w:spacing w:before="20" w:after="20" w:line="240" w:lineRule="auto"/>
              <w:jc w:val="center"/>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buc</w:t>
            </w:r>
            <w:proofErr w:type="spellEnd"/>
          </w:p>
        </w:tc>
        <w:tc>
          <w:tcPr>
            <w:tcW w:w="1200" w:type="dxa"/>
          </w:tcPr>
          <w:p w14:paraId="06962BB4"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2,00</w:t>
            </w:r>
          </w:p>
        </w:tc>
      </w:tr>
      <w:tr w:rsidR="00AC7B41" w:rsidRPr="00B92745" w14:paraId="734A9165" w14:textId="77777777" w:rsidTr="00B92745">
        <w:trPr>
          <w:gridAfter w:val="1"/>
          <w:wAfter w:w="18" w:type="dxa"/>
        </w:trPr>
        <w:tc>
          <w:tcPr>
            <w:tcW w:w="800" w:type="dxa"/>
          </w:tcPr>
          <w:p w14:paraId="7D2D79A4"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9</w:t>
            </w:r>
          </w:p>
        </w:tc>
        <w:tc>
          <w:tcPr>
            <w:tcW w:w="6418" w:type="dxa"/>
          </w:tcPr>
          <w:p w14:paraId="54A088C8" w14:textId="77777777" w:rsidR="00AC7B41" w:rsidRPr="00B92745" w:rsidRDefault="00000000">
            <w:pPr>
              <w:spacing w:before="20" w:after="20" w:line="240" w:lineRule="auto"/>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Demontare</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corp</w:t>
            </w:r>
            <w:proofErr w:type="spellEnd"/>
            <w:r w:rsidRPr="00B92745">
              <w:rPr>
                <w:rFonts w:ascii="Times New Roman" w:eastAsia="Times New Roman" w:hAnsi="Times New Roman" w:cs="Times New Roman"/>
                <w:sz w:val="24"/>
                <w:szCs w:val="24"/>
              </w:rPr>
              <w:t xml:space="preserve"> de </w:t>
            </w:r>
            <w:proofErr w:type="spellStart"/>
            <w:r w:rsidRPr="00B92745">
              <w:rPr>
                <w:rFonts w:ascii="Times New Roman" w:eastAsia="Times New Roman" w:hAnsi="Times New Roman" w:cs="Times New Roman"/>
                <w:sz w:val="24"/>
                <w:szCs w:val="24"/>
              </w:rPr>
              <w:t>iluminat</w:t>
            </w:r>
            <w:proofErr w:type="spellEnd"/>
          </w:p>
        </w:tc>
        <w:tc>
          <w:tcPr>
            <w:tcW w:w="900" w:type="dxa"/>
          </w:tcPr>
          <w:p w14:paraId="2DAC3268" w14:textId="77777777" w:rsidR="00AC7B41" w:rsidRPr="00B92745" w:rsidRDefault="00000000">
            <w:pPr>
              <w:spacing w:before="20" w:after="20" w:line="240" w:lineRule="auto"/>
              <w:jc w:val="center"/>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buc</w:t>
            </w:r>
            <w:proofErr w:type="spellEnd"/>
          </w:p>
        </w:tc>
        <w:tc>
          <w:tcPr>
            <w:tcW w:w="1200" w:type="dxa"/>
          </w:tcPr>
          <w:p w14:paraId="421679C7"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1,00</w:t>
            </w:r>
          </w:p>
        </w:tc>
      </w:tr>
      <w:tr w:rsidR="00AC7B41" w:rsidRPr="00B92745" w14:paraId="2B013721" w14:textId="77777777" w:rsidTr="00B92745">
        <w:trPr>
          <w:gridAfter w:val="1"/>
          <w:wAfter w:w="18" w:type="dxa"/>
        </w:trPr>
        <w:tc>
          <w:tcPr>
            <w:tcW w:w="800" w:type="dxa"/>
          </w:tcPr>
          <w:p w14:paraId="0EB8C22F"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10</w:t>
            </w:r>
          </w:p>
        </w:tc>
        <w:tc>
          <w:tcPr>
            <w:tcW w:w="6418" w:type="dxa"/>
          </w:tcPr>
          <w:p w14:paraId="60FE4D87" w14:textId="77777777" w:rsidR="00AC7B41" w:rsidRPr="00B92745" w:rsidRDefault="00000000">
            <w:pPr>
              <w:spacing w:before="20" w:after="20" w:line="240" w:lineRule="auto"/>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Demontare</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uscător</w:t>
            </w:r>
            <w:proofErr w:type="spellEnd"/>
            <w:r w:rsidRPr="00B92745">
              <w:rPr>
                <w:rFonts w:ascii="Times New Roman" w:eastAsia="Times New Roman" w:hAnsi="Times New Roman" w:cs="Times New Roman"/>
                <w:sz w:val="24"/>
                <w:szCs w:val="24"/>
              </w:rPr>
              <w:t xml:space="preserve"> de </w:t>
            </w:r>
            <w:proofErr w:type="spellStart"/>
            <w:r w:rsidRPr="00B92745">
              <w:rPr>
                <w:rFonts w:ascii="Times New Roman" w:eastAsia="Times New Roman" w:hAnsi="Times New Roman" w:cs="Times New Roman"/>
                <w:sz w:val="24"/>
                <w:szCs w:val="24"/>
              </w:rPr>
              <w:t>mâini</w:t>
            </w:r>
            <w:proofErr w:type="spellEnd"/>
            <w:r w:rsidRPr="00B92745">
              <w:rPr>
                <w:rFonts w:ascii="Times New Roman" w:eastAsia="Times New Roman" w:hAnsi="Times New Roman" w:cs="Times New Roman"/>
                <w:sz w:val="24"/>
                <w:szCs w:val="24"/>
              </w:rPr>
              <w:t xml:space="preserve"> / </w:t>
            </w:r>
            <w:proofErr w:type="spellStart"/>
            <w:r w:rsidRPr="00B92745">
              <w:rPr>
                <w:rFonts w:ascii="Times New Roman" w:eastAsia="Times New Roman" w:hAnsi="Times New Roman" w:cs="Times New Roman"/>
                <w:sz w:val="24"/>
                <w:szCs w:val="24"/>
              </w:rPr>
              <w:t>dozatoare</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săpun</w:t>
            </w:r>
            <w:proofErr w:type="spellEnd"/>
          </w:p>
        </w:tc>
        <w:tc>
          <w:tcPr>
            <w:tcW w:w="900" w:type="dxa"/>
          </w:tcPr>
          <w:p w14:paraId="16F126B0" w14:textId="77777777" w:rsidR="00AC7B41" w:rsidRPr="00B92745" w:rsidRDefault="00000000">
            <w:pPr>
              <w:spacing w:before="20" w:after="20" w:line="240" w:lineRule="auto"/>
              <w:jc w:val="center"/>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buc</w:t>
            </w:r>
            <w:proofErr w:type="spellEnd"/>
          </w:p>
        </w:tc>
        <w:tc>
          <w:tcPr>
            <w:tcW w:w="1200" w:type="dxa"/>
          </w:tcPr>
          <w:p w14:paraId="3C65DDF8"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1,00</w:t>
            </w:r>
          </w:p>
        </w:tc>
      </w:tr>
      <w:tr w:rsidR="00AC7B41" w:rsidRPr="00B92745" w14:paraId="4F43A47E" w14:textId="77777777" w:rsidTr="00B92745">
        <w:trPr>
          <w:gridAfter w:val="1"/>
          <w:wAfter w:w="18" w:type="dxa"/>
        </w:trPr>
        <w:tc>
          <w:tcPr>
            <w:tcW w:w="800" w:type="dxa"/>
          </w:tcPr>
          <w:p w14:paraId="68ACC421"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lastRenderedPageBreak/>
              <w:t>11</w:t>
            </w:r>
          </w:p>
        </w:tc>
        <w:tc>
          <w:tcPr>
            <w:tcW w:w="6418" w:type="dxa"/>
          </w:tcPr>
          <w:p w14:paraId="46ED0958" w14:textId="77777777" w:rsidR="00AC7B41" w:rsidRPr="00B92745" w:rsidRDefault="00000000">
            <w:pPr>
              <w:spacing w:before="20" w:after="20" w:line="240" w:lineRule="auto"/>
              <w:rPr>
                <w:rFonts w:ascii="Times New Roman" w:hAnsi="Times New Roman" w:cs="Times New Roman"/>
                <w:sz w:val="24"/>
                <w:szCs w:val="24"/>
              </w:rPr>
            </w:pPr>
            <w:r w:rsidRPr="00B92745">
              <w:rPr>
                <w:rFonts w:ascii="Times New Roman" w:eastAsia="Times New Roman" w:hAnsi="Times New Roman" w:cs="Times New Roman"/>
                <w:sz w:val="24"/>
                <w:szCs w:val="24"/>
              </w:rPr>
              <w:t>Demontare ventilator centrifugal/axial</w:t>
            </w:r>
          </w:p>
        </w:tc>
        <w:tc>
          <w:tcPr>
            <w:tcW w:w="900" w:type="dxa"/>
          </w:tcPr>
          <w:p w14:paraId="0E8C4944" w14:textId="77777777" w:rsidR="00AC7B41" w:rsidRPr="00B92745" w:rsidRDefault="00000000">
            <w:pPr>
              <w:spacing w:before="20" w:after="20" w:line="240" w:lineRule="auto"/>
              <w:jc w:val="center"/>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buc</w:t>
            </w:r>
            <w:proofErr w:type="spellEnd"/>
          </w:p>
        </w:tc>
        <w:tc>
          <w:tcPr>
            <w:tcW w:w="1200" w:type="dxa"/>
          </w:tcPr>
          <w:p w14:paraId="36E37671"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1,00</w:t>
            </w:r>
          </w:p>
        </w:tc>
      </w:tr>
      <w:tr w:rsidR="00AC7B41" w:rsidRPr="00B92745" w14:paraId="2202F2F8" w14:textId="77777777" w:rsidTr="00B92745">
        <w:trPr>
          <w:gridAfter w:val="1"/>
          <w:wAfter w:w="18" w:type="dxa"/>
        </w:trPr>
        <w:tc>
          <w:tcPr>
            <w:tcW w:w="800" w:type="dxa"/>
          </w:tcPr>
          <w:p w14:paraId="710A4EA3"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12</w:t>
            </w:r>
          </w:p>
        </w:tc>
        <w:tc>
          <w:tcPr>
            <w:tcW w:w="6418" w:type="dxa"/>
          </w:tcPr>
          <w:p w14:paraId="3377AD64" w14:textId="77777777" w:rsidR="00AC7B41" w:rsidRPr="00B92745" w:rsidRDefault="00000000">
            <w:pPr>
              <w:spacing w:before="20" w:after="20" w:line="240" w:lineRule="auto"/>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Montare</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cuvă</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duș</w:t>
            </w:r>
            <w:proofErr w:type="spellEnd"/>
          </w:p>
        </w:tc>
        <w:tc>
          <w:tcPr>
            <w:tcW w:w="900" w:type="dxa"/>
          </w:tcPr>
          <w:p w14:paraId="114397A5" w14:textId="77777777" w:rsidR="00AC7B41" w:rsidRPr="00B92745" w:rsidRDefault="00000000">
            <w:pPr>
              <w:spacing w:before="20" w:after="20" w:line="240" w:lineRule="auto"/>
              <w:jc w:val="center"/>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buc</w:t>
            </w:r>
            <w:proofErr w:type="spellEnd"/>
          </w:p>
        </w:tc>
        <w:tc>
          <w:tcPr>
            <w:tcW w:w="1200" w:type="dxa"/>
          </w:tcPr>
          <w:p w14:paraId="691D3EE6"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1,00</w:t>
            </w:r>
          </w:p>
        </w:tc>
      </w:tr>
      <w:tr w:rsidR="00AC7B41" w:rsidRPr="00B92745" w14:paraId="0ED1B715" w14:textId="77777777" w:rsidTr="00B92745">
        <w:trPr>
          <w:gridAfter w:val="1"/>
          <w:wAfter w:w="18" w:type="dxa"/>
        </w:trPr>
        <w:tc>
          <w:tcPr>
            <w:tcW w:w="800" w:type="dxa"/>
          </w:tcPr>
          <w:p w14:paraId="662FDFC5"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13</w:t>
            </w:r>
          </w:p>
        </w:tc>
        <w:tc>
          <w:tcPr>
            <w:tcW w:w="6418" w:type="dxa"/>
          </w:tcPr>
          <w:p w14:paraId="55A873F0" w14:textId="77777777" w:rsidR="00AC7B41" w:rsidRPr="00B92745" w:rsidRDefault="00000000">
            <w:pPr>
              <w:spacing w:before="20" w:after="20" w:line="240" w:lineRule="auto"/>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Lavoar</w:t>
            </w:r>
            <w:proofErr w:type="spellEnd"/>
            <w:r w:rsidRPr="00B92745">
              <w:rPr>
                <w:rFonts w:ascii="Times New Roman" w:eastAsia="Times New Roman" w:hAnsi="Times New Roman" w:cs="Times New Roman"/>
                <w:sz w:val="24"/>
                <w:szCs w:val="24"/>
              </w:rPr>
              <w:t xml:space="preserve"> din </w:t>
            </w:r>
            <w:proofErr w:type="spellStart"/>
            <w:r w:rsidRPr="00B92745">
              <w:rPr>
                <w:rFonts w:ascii="Times New Roman" w:eastAsia="Times New Roman" w:hAnsi="Times New Roman" w:cs="Times New Roman"/>
                <w:sz w:val="24"/>
                <w:szCs w:val="24"/>
              </w:rPr>
              <w:t>porțelan</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sanitar</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montat</w:t>
            </w:r>
            <w:proofErr w:type="spellEnd"/>
            <w:r w:rsidRPr="00B92745">
              <w:rPr>
                <w:rFonts w:ascii="Times New Roman" w:eastAsia="Times New Roman" w:hAnsi="Times New Roman" w:cs="Times New Roman"/>
                <w:sz w:val="24"/>
                <w:szCs w:val="24"/>
              </w:rPr>
              <w:t xml:space="preserve"> pe blat</w:t>
            </w:r>
          </w:p>
        </w:tc>
        <w:tc>
          <w:tcPr>
            <w:tcW w:w="900" w:type="dxa"/>
          </w:tcPr>
          <w:p w14:paraId="3A74A331" w14:textId="77777777" w:rsidR="00AC7B41" w:rsidRPr="00B92745" w:rsidRDefault="00000000">
            <w:pPr>
              <w:spacing w:before="20" w:after="20" w:line="240" w:lineRule="auto"/>
              <w:jc w:val="center"/>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buc</w:t>
            </w:r>
            <w:proofErr w:type="spellEnd"/>
          </w:p>
        </w:tc>
        <w:tc>
          <w:tcPr>
            <w:tcW w:w="1200" w:type="dxa"/>
          </w:tcPr>
          <w:p w14:paraId="27A562F2"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1,00</w:t>
            </w:r>
          </w:p>
        </w:tc>
      </w:tr>
      <w:tr w:rsidR="00AC7B41" w:rsidRPr="00B92745" w14:paraId="730A7485" w14:textId="77777777" w:rsidTr="00B92745">
        <w:trPr>
          <w:gridAfter w:val="1"/>
          <w:wAfter w:w="18" w:type="dxa"/>
        </w:trPr>
        <w:tc>
          <w:tcPr>
            <w:tcW w:w="800" w:type="dxa"/>
          </w:tcPr>
          <w:p w14:paraId="1E6959F4"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14</w:t>
            </w:r>
          </w:p>
        </w:tc>
        <w:tc>
          <w:tcPr>
            <w:tcW w:w="6418" w:type="dxa"/>
          </w:tcPr>
          <w:p w14:paraId="4AAC9765" w14:textId="77777777" w:rsidR="00AC7B41" w:rsidRPr="00B92745" w:rsidRDefault="00000000">
            <w:pPr>
              <w:spacing w:before="20" w:after="20" w:line="240" w:lineRule="auto"/>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Sifon</w:t>
            </w:r>
            <w:proofErr w:type="spellEnd"/>
            <w:r w:rsidRPr="00B92745">
              <w:rPr>
                <w:rFonts w:ascii="Times New Roman" w:eastAsia="Times New Roman" w:hAnsi="Times New Roman" w:cs="Times New Roman"/>
                <w:sz w:val="24"/>
                <w:szCs w:val="24"/>
              </w:rPr>
              <w:t xml:space="preserve"> din </w:t>
            </w:r>
            <w:proofErr w:type="spellStart"/>
            <w:r w:rsidRPr="00B92745">
              <w:rPr>
                <w:rFonts w:ascii="Times New Roman" w:eastAsia="Times New Roman" w:hAnsi="Times New Roman" w:cs="Times New Roman"/>
                <w:sz w:val="24"/>
                <w:szCs w:val="24"/>
              </w:rPr>
              <w:t>bachelită</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pentru</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lavoar</w:t>
            </w:r>
            <w:proofErr w:type="spellEnd"/>
            <w:r w:rsidRPr="00B92745">
              <w:rPr>
                <w:rFonts w:ascii="Times New Roman" w:eastAsia="Times New Roman" w:hAnsi="Times New Roman" w:cs="Times New Roman"/>
                <w:sz w:val="24"/>
                <w:szCs w:val="24"/>
              </w:rPr>
              <w:t xml:space="preserve"> de </w:t>
            </w:r>
            <w:proofErr w:type="spellStart"/>
            <w:r w:rsidRPr="00B92745">
              <w:rPr>
                <w:rFonts w:ascii="Times New Roman" w:eastAsia="Times New Roman" w:hAnsi="Times New Roman" w:cs="Times New Roman"/>
                <w:sz w:val="24"/>
                <w:szCs w:val="24"/>
              </w:rPr>
              <w:t>porțelan</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sanitar</w:t>
            </w:r>
            <w:proofErr w:type="spellEnd"/>
          </w:p>
        </w:tc>
        <w:tc>
          <w:tcPr>
            <w:tcW w:w="900" w:type="dxa"/>
          </w:tcPr>
          <w:p w14:paraId="5A38C88B" w14:textId="77777777" w:rsidR="00AC7B41" w:rsidRPr="00B92745" w:rsidRDefault="00000000">
            <w:pPr>
              <w:spacing w:before="20" w:after="20" w:line="240" w:lineRule="auto"/>
              <w:jc w:val="center"/>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buc</w:t>
            </w:r>
            <w:proofErr w:type="spellEnd"/>
          </w:p>
        </w:tc>
        <w:tc>
          <w:tcPr>
            <w:tcW w:w="1200" w:type="dxa"/>
          </w:tcPr>
          <w:p w14:paraId="4F7267F1"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1,00</w:t>
            </w:r>
          </w:p>
        </w:tc>
      </w:tr>
      <w:tr w:rsidR="00AC7B41" w:rsidRPr="00B92745" w14:paraId="212704B4" w14:textId="77777777" w:rsidTr="00B92745">
        <w:trPr>
          <w:gridAfter w:val="1"/>
          <w:wAfter w:w="18" w:type="dxa"/>
        </w:trPr>
        <w:tc>
          <w:tcPr>
            <w:tcW w:w="800" w:type="dxa"/>
          </w:tcPr>
          <w:p w14:paraId="732508B3"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15</w:t>
            </w:r>
          </w:p>
        </w:tc>
        <w:tc>
          <w:tcPr>
            <w:tcW w:w="6418" w:type="dxa"/>
          </w:tcPr>
          <w:p w14:paraId="6ECBBAED" w14:textId="77777777" w:rsidR="00AC7B41" w:rsidRPr="00B92745" w:rsidRDefault="00000000">
            <w:pPr>
              <w:spacing w:before="20" w:after="20" w:line="240" w:lineRule="auto"/>
              <w:rPr>
                <w:rFonts w:ascii="Times New Roman" w:hAnsi="Times New Roman" w:cs="Times New Roman"/>
                <w:sz w:val="24"/>
                <w:szCs w:val="24"/>
              </w:rPr>
            </w:pPr>
            <w:r w:rsidRPr="00B92745">
              <w:rPr>
                <w:rFonts w:ascii="Times New Roman" w:eastAsia="Times New Roman" w:hAnsi="Times New Roman" w:cs="Times New Roman"/>
                <w:sz w:val="24"/>
                <w:szCs w:val="24"/>
              </w:rPr>
              <w:t xml:space="preserve">Ventil de </w:t>
            </w:r>
            <w:proofErr w:type="spellStart"/>
            <w:r w:rsidRPr="00B92745">
              <w:rPr>
                <w:rFonts w:ascii="Times New Roman" w:eastAsia="Times New Roman" w:hAnsi="Times New Roman" w:cs="Times New Roman"/>
                <w:sz w:val="24"/>
                <w:szCs w:val="24"/>
              </w:rPr>
              <w:t>scurgere</w:t>
            </w:r>
            <w:proofErr w:type="spellEnd"/>
          </w:p>
        </w:tc>
        <w:tc>
          <w:tcPr>
            <w:tcW w:w="900" w:type="dxa"/>
          </w:tcPr>
          <w:p w14:paraId="18CF18B3" w14:textId="77777777" w:rsidR="00AC7B41" w:rsidRPr="00B92745" w:rsidRDefault="00000000">
            <w:pPr>
              <w:spacing w:before="20" w:after="20" w:line="240" w:lineRule="auto"/>
              <w:jc w:val="center"/>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buc</w:t>
            </w:r>
            <w:proofErr w:type="spellEnd"/>
          </w:p>
        </w:tc>
        <w:tc>
          <w:tcPr>
            <w:tcW w:w="1200" w:type="dxa"/>
          </w:tcPr>
          <w:p w14:paraId="5BF35594"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1,00</w:t>
            </w:r>
          </w:p>
        </w:tc>
      </w:tr>
      <w:tr w:rsidR="00AC7B41" w:rsidRPr="00B92745" w14:paraId="2359226B" w14:textId="77777777" w:rsidTr="00B92745">
        <w:trPr>
          <w:gridAfter w:val="1"/>
          <w:wAfter w:w="18" w:type="dxa"/>
        </w:trPr>
        <w:tc>
          <w:tcPr>
            <w:tcW w:w="800" w:type="dxa"/>
          </w:tcPr>
          <w:p w14:paraId="70EC437B"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16</w:t>
            </w:r>
          </w:p>
        </w:tc>
        <w:tc>
          <w:tcPr>
            <w:tcW w:w="6418" w:type="dxa"/>
          </w:tcPr>
          <w:p w14:paraId="32E5BA93" w14:textId="77777777" w:rsidR="00AC7B41" w:rsidRPr="00B92745" w:rsidRDefault="00000000">
            <w:pPr>
              <w:spacing w:before="20" w:after="20" w:line="240" w:lineRule="auto"/>
              <w:rPr>
                <w:rFonts w:ascii="Times New Roman" w:hAnsi="Times New Roman" w:cs="Times New Roman"/>
                <w:sz w:val="24"/>
                <w:szCs w:val="24"/>
              </w:rPr>
            </w:pPr>
            <w:r w:rsidRPr="00B92745">
              <w:rPr>
                <w:rFonts w:ascii="Times New Roman" w:eastAsia="Times New Roman" w:hAnsi="Times New Roman" w:cs="Times New Roman"/>
                <w:sz w:val="24"/>
                <w:szCs w:val="24"/>
              </w:rPr>
              <w:t xml:space="preserve">Vas </w:t>
            </w:r>
            <w:proofErr w:type="spellStart"/>
            <w:r w:rsidRPr="00B92745">
              <w:rPr>
                <w:rFonts w:ascii="Times New Roman" w:eastAsia="Times New Roman" w:hAnsi="Times New Roman" w:cs="Times New Roman"/>
                <w:sz w:val="24"/>
                <w:szCs w:val="24"/>
              </w:rPr>
              <w:t>pentru</w:t>
            </w:r>
            <w:proofErr w:type="spellEnd"/>
            <w:r w:rsidRPr="00B92745">
              <w:rPr>
                <w:rFonts w:ascii="Times New Roman" w:eastAsia="Times New Roman" w:hAnsi="Times New Roman" w:cs="Times New Roman"/>
                <w:sz w:val="24"/>
                <w:szCs w:val="24"/>
              </w:rPr>
              <w:t xml:space="preserve"> closet din </w:t>
            </w:r>
            <w:proofErr w:type="spellStart"/>
            <w:r w:rsidRPr="00B92745">
              <w:rPr>
                <w:rFonts w:ascii="Times New Roman" w:eastAsia="Times New Roman" w:hAnsi="Times New Roman" w:cs="Times New Roman"/>
                <w:sz w:val="24"/>
                <w:szCs w:val="24"/>
              </w:rPr>
              <w:t>porțelan</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sanitar</w:t>
            </w:r>
            <w:proofErr w:type="spellEnd"/>
            <w:r w:rsidRPr="00B92745">
              <w:rPr>
                <w:rFonts w:ascii="Times New Roman" w:eastAsia="Times New Roman" w:hAnsi="Times New Roman" w:cs="Times New Roman"/>
                <w:sz w:val="24"/>
                <w:szCs w:val="24"/>
              </w:rPr>
              <w:t xml:space="preserve">, cu </w:t>
            </w:r>
            <w:proofErr w:type="spellStart"/>
            <w:r w:rsidRPr="00B92745">
              <w:rPr>
                <w:rFonts w:ascii="Times New Roman" w:eastAsia="Times New Roman" w:hAnsi="Times New Roman" w:cs="Times New Roman"/>
                <w:sz w:val="24"/>
                <w:szCs w:val="24"/>
              </w:rPr>
              <w:t>sifon</w:t>
            </w:r>
            <w:proofErr w:type="spellEnd"/>
            <w:r w:rsidRPr="00B92745">
              <w:rPr>
                <w:rFonts w:ascii="Times New Roman" w:eastAsia="Times New Roman" w:hAnsi="Times New Roman" w:cs="Times New Roman"/>
                <w:sz w:val="24"/>
                <w:szCs w:val="24"/>
              </w:rPr>
              <w:t xml:space="preserve"> interior</w:t>
            </w:r>
          </w:p>
        </w:tc>
        <w:tc>
          <w:tcPr>
            <w:tcW w:w="900" w:type="dxa"/>
          </w:tcPr>
          <w:p w14:paraId="32335AAB" w14:textId="77777777" w:rsidR="00AC7B41" w:rsidRPr="00B92745" w:rsidRDefault="00000000">
            <w:pPr>
              <w:spacing w:before="20" w:after="20" w:line="240" w:lineRule="auto"/>
              <w:jc w:val="center"/>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buc</w:t>
            </w:r>
            <w:proofErr w:type="spellEnd"/>
          </w:p>
        </w:tc>
        <w:tc>
          <w:tcPr>
            <w:tcW w:w="1200" w:type="dxa"/>
          </w:tcPr>
          <w:p w14:paraId="772A0D9C"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1,00</w:t>
            </w:r>
          </w:p>
        </w:tc>
      </w:tr>
      <w:tr w:rsidR="00AC7B41" w:rsidRPr="00B92745" w14:paraId="40440C15" w14:textId="77777777" w:rsidTr="00B92745">
        <w:trPr>
          <w:gridAfter w:val="1"/>
          <w:wAfter w:w="18" w:type="dxa"/>
        </w:trPr>
        <w:tc>
          <w:tcPr>
            <w:tcW w:w="800" w:type="dxa"/>
          </w:tcPr>
          <w:p w14:paraId="2D8A2961"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17</w:t>
            </w:r>
          </w:p>
        </w:tc>
        <w:tc>
          <w:tcPr>
            <w:tcW w:w="6418" w:type="dxa"/>
          </w:tcPr>
          <w:p w14:paraId="28624528" w14:textId="77777777" w:rsidR="00AC7B41" w:rsidRPr="00B92745" w:rsidRDefault="00000000">
            <w:pPr>
              <w:spacing w:before="20" w:after="20" w:line="240" w:lineRule="auto"/>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Rezervor</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pentru</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spălare</w:t>
            </w:r>
            <w:proofErr w:type="spellEnd"/>
            <w:r w:rsidRPr="00B92745">
              <w:rPr>
                <w:rFonts w:ascii="Times New Roman" w:eastAsia="Times New Roman" w:hAnsi="Times New Roman" w:cs="Times New Roman"/>
                <w:sz w:val="24"/>
                <w:szCs w:val="24"/>
              </w:rPr>
              <w:t xml:space="preserve"> vas WC</w:t>
            </w:r>
          </w:p>
        </w:tc>
        <w:tc>
          <w:tcPr>
            <w:tcW w:w="900" w:type="dxa"/>
          </w:tcPr>
          <w:p w14:paraId="5D03DDFB" w14:textId="77777777" w:rsidR="00AC7B41" w:rsidRPr="00B92745" w:rsidRDefault="00000000">
            <w:pPr>
              <w:spacing w:before="20" w:after="20" w:line="240" w:lineRule="auto"/>
              <w:jc w:val="center"/>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buc</w:t>
            </w:r>
            <w:proofErr w:type="spellEnd"/>
          </w:p>
        </w:tc>
        <w:tc>
          <w:tcPr>
            <w:tcW w:w="1200" w:type="dxa"/>
          </w:tcPr>
          <w:p w14:paraId="7867C6D7"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1,00</w:t>
            </w:r>
          </w:p>
        </w:tc>
      </w:tr>
      <w:tr w:rsidR="00AC7B41" w:rsidRPr="00B92745" w14:paraId="0C1BAE21" w14:textId="77777777" w:rsidTr="00B92745">
        <w:trPr>
          <w:gridAfter w:val="1"/>
          <w:wAfter w:w="18" w:type="dxa"/>
        </w:trPr>
        <w:tc>
          <w:tcPr>
            <w:tcW w:w="800" w:type="dxa"/>
          </w:tcPr>
          <w:p w14:paraId="0D9063B7"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18</w:t>
            </w:r>
          </w:p>
        </w:tc>
        <w:tc>
          <w:tcPr>
            <w:tcW w:w="6418" w:type="dxa"/>
          </w:tcPr>
          <w:p w14:paraId="774E0E09" w14:textId="77777777" w:rsidR="00AC7B41" w:rsidRPr="00B92745" w:rsidRDefault="00000000">
            <w:pPr>
              <w:spacing w:before="20" w:after="20" w:line="240" w:lineRule="auto"/>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Ramă</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pentru</w:t>
            </w:r>
            <w:proofErr w:type="spellEnd"/>
            <w:r w:rsidRPr="00B92745">
              <w:rPr>
                <w:rFonts w:ascii="Times New Roman" w:eastAsia="Times New Roman" w:hAnsi="Times New Roman" w:cs="Times New Roman"/>
                <w:sz w:val="24"/>
                <w:szCs w:val="24"/>
              </w:rPr>
              <w:t xml:space="preserve"> vas de closet din </w:t>
            </w:r>
            <w:proofErr w:type="spellStart"/>
            <w:r w:rsidRPr="00B92745">
              <w:rPr>
                <w:rFonts w:ascii="Times New Roman" w:eastAsia="Times New Roman" w:hAnsi="Times New Roman" w:cs="Times New Roman"/>
                <w:sz w:val="24"/>
                <w:szCs w:val="24"/>
              </w:rPr>
              <w:t>polipropilenă</w:t>
            </w:r>
            <w:proofErr w:type="spellEnd"/>
            <w:r w:rsidRPr="00B92745">
              <w:rPr>
                <w:rFonts w:ascii="Times New Roman" w:eastAsia="Times New Roman" w:hAnsi="Times New Roman" w:cs="Times New Roman"/>
                <w:sz w:val="24"/>
                <w:szCs w:val="24"/>
              </w:rPr>
              <w:t xml:space="preserve">, cu </w:t>
            </w:r>
            <w:proofErr w:type="spellStart"/>
            <w:r w:rsidRPr="00B92745">
              <w:rPr>
                <w:rFonts w:ascii="Times New Roman" w:eastAsia="Times New Roman" w:hAnsi="Times New Roman" w:cs="Times New Roman"/>
                <w:sz w:val="24"/>
                <w:szCs w:val="24"/>
              </w:rPr>
              <w:t>capac</w:t>
            </w:r>
            <w:proofErr w:type="spellEnd"/>
          </w:p>
        </w:tc>
        <w:tc>
          <w:tcPr>
            <w:tcW w:w="900" w:type="dxa"/>
          </w:tcPr>
          <w:p w14:paraId="087D7612" w14:textId="77777777" w:rsidR="00AC7B41" w:rsidRPr="00B92745" w:rsidRDefault="00000000">
            <w:pPr>
              <w:spacing w:before="20" w:after="20" w:line="240" w:lineRule="auto"/>
              <w:jc w:val="center"/>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buc</w:t>
            </w:r>
            <w:proofErr w:type="spellEnd"/>
          </w:p>
        </w:tc>
        <w:tc>
          <w:tcPr>
            <w:tcW w:w="1200" w:type="dxa"/>
          </w:tcPr>
          <w:p w14:paraId="50273B53"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1,00</w:t>
            </w:r>
          </w:p>
        </w:tc>
      </w:tr>
      <w:tr w:rsidR="00AC7B41" w:rsidRPr="00B92745" w14:paraId="2798DAB9" w14:textId="77777777" w:rsidTr="00B92745">
        <w:trPr>
          <w:gridAfter w:val="1"/>
          <w:wAfter w:w="18" w:type="dxa"/>
        </w:trPr>
        <w:tc>
          <w:tcPr>
            <w:tcW w:w="800" w:type="dxa"/>
          </w:tcPr>
          <w:p w14:paraId="1CF3ECB3"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19</w:t>
            </w:r>
          </w:p>
        </w:tc>
        <w:tc>
          <w:tcPr>
            <w:tcW w:w="6418" w:type="dxa"/>
          </w:tcPr>
          <w:p w14:paraId="54CC5828" w14:textId="77777777" w:rsidR="00AC7B41" w:rsidRPr="00B92745" w:rsidRDefault="00000000">
            <w:pPr>
              <w:spacing w:before="20" w:after="20" w:line="240" w:lineRule="auto"/>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Coturi</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flexibile</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pentru</w:t>
            </w:r>
            <w:proofErr w:type="spellEnd"/>
            <w:r w:rsidRPr="00B92745">
              <w:rPr>
                <w:rFonts w:ascii="Times New Roman" w:eastAsia="Times New Roman" w:hAnsi="Times New Roman" w:cs="Times New Roman"/>
                <w:sz w:val="24"/>
                <w:szCs w:val="24"/>
              </w:rPr>
              <w:t xml:space="preserve"> vas WC</w:t>
            </w:r>
          </w:p>
        </w:tc>
        <w:tc>
          <w:tcPr>
            <w:tcW w:w="900" w:type="dxa"/>
          </w:tcPr>
          <w:p w14:paraId="3E5EDB29" w14:textId="77777777" w:rsidR="00AC7B41" w:rsidRPr="00B92745" w:rsidRDefault="00000000">
            <w:pPr>
              <w:spacing w:before="20" w:after="20" w:line="240" w:lineRule="auto"/>
              <w:jc w:val="center"/>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buc</w:t>
            </w:r>
            <w:proofErr w:type="spellEnd"/>
          </w:p>
        </w:tc>
        <w:tc>
          <w:tcPr>
            <w:tcW w:w="1200" w:type="dxa"/>
          </w:tcPr>
          <w:p w14:paraId="580A8B8F"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1,00</w:t>
            </w:r>
          </w:p>
        </w:tc>
      </w:tr>
      <w:tr w:rsidR="00AC7B41" w:rsidRPr="00B92745" w14:paraId="5955DB20" w14:textId="77777777" w:rsidTr="00B92745">
        <w:trPr>
          <w:gridAfter w:val="1"/>
          <w:wAfter w:w="18" w:type="dxa"/>
        </w:trPr>
        <w:tc>
          <w:tcPr>
            <w:tcW w:w="800" w:type="dxa"/>
          </w:tcPr>
          <w:p w14:paraId="2E0BA2A8"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20</w:t>
            </w:r>
          </w:p>
        </w:tc>
        <w:tc>
          <w:tcPr>
            <w:tcW w:w="6418" w:type="dxa"/>
          </w:tcPr>
          <w:p w14:paraId="0F6BCA65" w14:textId="77777777" w:rsidR="00AC7B41" w:rsidRPr="00B92745" w:rsidRDefault="00000000">
            <w:pPr>
              <w:spacing w:before="20" w:after="20" w:line="240" w:lineRule="auto"/>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Portprosop</w:t>
            </w:r>
            <w:proofErr w:type="spellEnd"/>
            <w:r w:rsidRPr="00B92745">
              <w:rPr>
                <w:rFonts w:ascii="Times New Roman" w:eastAsia="Times New Roman" w:hAnsi="Times New Roman" w:cs="Times New Roman"/>
                <w:sz w:val="24"/>
                <w:szCs w:val="24"/>
              </w:rPr>
              <w:t xml:space="preserve"> din </w:t>
            </w:r>
            <w:proofErr w:type="spellStart"/>
            <w:r w:rsidRPr="00B92745">
              <w:rPr>
                <w:rFonts w:ascii="Times New Roman" w:eastAsia="Times New Roman" w:hAnsi="Times New Roman" w:cs="Times New Roman"/>
                <w:sz w:val="24"/>
                <w:szCs w:val="24"/>
              </w:rPr>
              <w:t>alamă</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nichelată</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montat</w:t>
            </w:r>
            <w:proofErr w:type="spellEnd"/>
            <w:r w:rsidRPr="00B92745">
              <w:rPr>
                <w:rFonts w:ascii="Times New Roman" w:eastAsia="Times New Roman" w:hAnsi="Times New Roman" w:cs="Times New Roman"/>
                <w:sz w:val="24"/>
                <w:szCs w:val="24"/>
              </w:rPr>
              <w:t xml:space="preserve"> pe </w:t>
            </w:r>
            <w:proofErr w:type="spellStart"/>
            <w:r w:rsidRPr="00B92745">
              <w:rPr>
                <w:rFonts w:ascii="Times New Roman" w:eastAsia="Times New Roman" w:hAnsi="Times New Roman" w:cs="Times New Roman"/>
                <w:sz w:val="24"/>
                <w:szCs w:val="24"/>
              </w:rPr>
              <w:t>perete</w:t>
            </w:r>
            <w:proofErr w:type="spellEnd"/>
            <w:r w:rsidRPr="00B92745">
              <w:rPr>
                <w:rFonts w:ascii="Times New Roman" w:eastAsia="Times New Roman" w:hAnsi="Times New Roman" w:cs="Times New Roman"/>
                <w:sz w:val="24"/>
                <w:szCs w:val="24"/>
              </w:rPr>
              <w:t xml:space="preserve">, tip U, cu 1 </w:t>
            </w:r>
            <w:proofErr w:type="spellStart"/>
            <w:r w:rsidRPr="00B92745">
              <w:rPr>
                <w:rFonts w:ascii="Times New Roman" w:eastAsia="Times New Roman" w:hAnsi="Times New Roman" w:cs="Times New Roman"/>
                <w:sz w:val="24"/>
                <w:szCs w:val="24"/>
              </w:rPr>
              <w:t>braț</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deschidere</w:t>
            </w:r>
            <w:proofErr w:type="spellEnd"/>
            <w:r w:rsidRPr="00B92745">
              <w:rPr>
                <w:rFonts w:ascii="Times New Roman" w:eastAsia="Times New Roman" w:hAnsi="Times New Roman" w:cs="Times New Roman"/>
                <w:sz w:val="24"/>
                <w:szCs w:val="24"/>
              </w:rPr>
              <w:t xml:space="preserve"> 450 mm</w:t>
            </w:r>
          </w:p>
        </w:tc>
        <w:tc>
          <w:tcPr>
            <w:tcW w:w="900" w:type="dxa"/>
          </w:tcPr>
          <w:p w14:paraId="3540437B" w14:textId="77777777" w:rsidR="00AC7B41" w:rsidRPr="00B92745" w:rsidRDefault="00000000">
            <w:pPr>
              <w:spacing w:before="20" w:after="20" w:line="240" w:lineRule="auto"/>
              <w:jc w:val="center"/>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buc</w:t>
            </w:r>
            <w:proofErr w:type="spellEnd"/>
          </w:p>
        </w:tc>
        <w:tc>
          <w:tcPr>
            <w:tcW w:w="1200" w:type="dxa"/>
          </w:tcPr>
          <w:p w14:paraId="7D69A7C3"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1,00</w:t>
            </w:r>
          </w:p>
        </w:tc>
      </w:tr>
      <w:tr w:rsidR="00AC7B41" w:rsidRPr="00B92745" w14:paraId="484BED31" w14:textId="77777777" w:rsidTr="00B92745">
        <w:trPr>
          <w:gridAfter w:val="1"/>
          <w:wAfter w:w="18" w:type="dxa"/>
        </w:trPr>
        <w:tc>
          <w:tcPr>
            <w:tcW w:w="800" w:type="dxa"/>
          </w:tcPr>
          <w:p w14:paraId="4DC43B0F"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21</w:t>
            </w:r>
          </w:p>
        </w:tc>
        <w:tc>
          <w:tcPr>
            <w:tcW w:w="6418" w:type="dxa"/>
          </w:tcPr>
          <w:p w14:paraId="7C1A7F85" w14:textId="77777777" w:rsidR="00AC7B41" w:rsidRPr="00B92745" w:rsidRDefault="00000000">
            <w:pPr>
              <w:spacing w:before="20" w:after="20" w:line="240" w:lineRule="auto"/>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Etajeră</w:t>
            </w:r>
            <w:proofErr w:type="spellEnd"/>
            <w:r w:rsidRPr="00B92745">
              <w:rPr>
                <w:rFonts w:ascii="Times New Roman" w:eastAsia="Times New Roman" w:hAnsi="Times New Roman" w:cs="Times New Roman"/>
                <w:sz w:val="24"/>
                <w:szCs w:val="24"/>
              </w:rPr>
              <w:t xml:space="preserve"> din </w:t>
            </w:r>
            <w:proofErr w:type="spellStart"/>
            <w:r w:rsidRPr="00B92745">
              <w:rPr>
                <w:rFonts w:ascii="Times New Roman" w:eastAsia="Times New Roman" w:hAnsi="Times New Roman" w:cs="Times New Roman"/>
                <w:sz w:val="24"/>
                <w:szCs w:val="24"/>
              </w:rPr>
              <w:t>porțelan</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sanitar</w:t>
            </w:r>
            <w:proofErr w:type="spellEnd"/>
          </w:p>
        </w:tc>
        <w:tc>
          <w:tcPr>
            <w:tcW w:w="900" w:type="dxa"/>
          </w:tcPr>
          <w:p w14:paraId="1F9AFFB0" w14:textId="77777777" w:rsidR="00AC7B41" w:rsidRPr="00B92745" w:rsidRDefault="00000000">
            <w:pPr>
              <w:spacing w:before="20" w:after="20" w:line="240" w:lineRule="auto"/>
              <w:jc w:val="center"/>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buc</w:t>
            </w:r>
            <w:proofErr w:type="spellEnd"/>
          </w:p>
        </w:tc>
        <w:tc>
          <w:tcPr>
            <w:tcW w:w="1200" w:type="dxa"/>
          </w:tcPr>
          <w:p w14:paraId="184FCBD8"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1,00</w:t>
            </w:r>
          </w:p>
        </w:tc>
      </w:tr>
      <w:tr w:rsidR="00AC7B41" w:rsidRPr="00B92745" w14:paraId="0E12A4C6" w14:textId="77777777" w:rsidTr="00B92745">
        <w:trPr>
          <w:gridAfter w:val="1"/>
          <w:wAfter w:w="18" w:type="dxa"/>
        </w:trPr>
        <w:tc>
          <w:tcPr>
            <w:tcW w:w="800" w:type="dxa"/>
          </w:tcPr>
          <w:p w14:paraId="23D754D5"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22</w:t>
            </w:r>
          </w:p>
        </w:tc>
        <w:tc>
          <w:tcPr>
            <w:tcW w:w="6418" w:type="dxa"/>
          </w:tcPr>
          <w:p w14:paraId="16DE35AA" w14:textId="77777777" w:rsidR="00AC7B41" w:rsidRPr="00B92745" w:rsidRDefault="00000000">
            <w:pPr>
              <w:spacing w:before="20" w:after="20" w:line="240" w:lineRule="auto"/>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Oglindă</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sanitară</w:t>
            </w:r>
            <w:proofErr w:type="spellEnd"/>
            <w:r w:rsidRPr="00B92745">
              <w:rPr>
                <w:rFonts w:ascii="Times New Roman" w:eastAsia="Times New Roman" w:hAnsi="Times New Roman" w:cs="Times New Roman"/>
                <w:sz w:val="24"/>
                <w:szCs w:val="24"/>
              </w:rPr>
              <w:t xml:space="preserve"> cu </w:t>
            </w:r>
            <w:proofErr w:type="spellStart"/>
            <w:r w:rsidRPr="00B92745">
              <w:rPr>
                <w:rFonts w:ascii="Times New Roman" w:eastAsia="Times New Roman" w:hAnsi="Times New Roman" w:cs="Times New Roman"/>
                <w:sz w:val="24"/>
                <w:szCs w:val="24"/>
              </w:rPr>
              <w:t>ramă</w:t>
            </w:r>
            <w:proofErr w:type="spellEnd"/>
          </w:p>
        </w:tc>
        <w:tc>
          <w:tcPr>
            <w:tcW w:w="900" w:type="dxa"/>
          </w:tcPr>
          <w:p w14:paraId="65BD7CC5" w14:textId="77777777" w:rsidR="00AC7B41" w:rsidRPr="00B92745" w:rsidRDefault="00000000">
            <w:pPr>
              <w:spacing w:before="20" w:after="20" w:line="240" w:lineRule="auto"/>
              <w:jc w:val="center"/>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buc</w:t>
            </w:r>
            <w:proofErr w:type="spellEnd"/>
          </w:p>
        </w:tc>
        <w:tc>
          <w:tcPr>
            <w:tcW w:w="1200" w:type="dxa"/>
          </w:tcPr>
          <w:p w14:paraId="31686C61"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1,00</w:t>
            </w:r>
          </w:p>
        </w:tc>
      </w:tr>
      <w:tr w:rsidR="00AC7B41" w:rsidRPr="00B92745" w14:paraId="31A9112C" w14:textId="77777777" w:rsidTr="00B92745">
        <w:trPr>
          <w:gridAfter w:val="1"/>
          <w:wAfter w:w="18" w:type="dxa"/>
        </w:trPr>
        <w:tc>
          <w:tcPr>
            <w:tcW w:w="800" w:type="dxa"/>
          </w:tcPr>
          <w:p w14:paraId="7C480A1B"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23</w:t>
            </w:r>
          </w:p>
        </w:tc>
        <w:tc>
          <w:tcPr>
            <w:tcW w:w="6418" w:type="dxa"/>
          </w:tcPr>
          <w:p w14:paraId="72B8A744" w14:textId="77777777" w:rsidR="00AC7B41" w:rsidRPr="00B92745" w:rsidRDefault="00000000">
            <w:pPr>
              <w:spacing w:before="20" w:after="20" w:line="240" w:lineRule="auto"/>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Suport</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pentru</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hârtie</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calitatea</w:t>
            </w:r>
            <w:proofErr w:type="spellEnd"/>
            <w:r w:rsidRPr="00B92745">
              <w:rPr>
                <w:rFonts w:ascii="Times New Roman" w:eastAsia="Times New Roman" w:hAnsi="Times New Roman" w:cs="Times New Roman"/>
                <w:sz w:val="24"/>
                <w:szCs w:val="24"/>
              </w:rPr>
              <w:t xml:space="preserve"> I</w:t>
            </w:r>
          </w:p>
        </w:tc>
        <w:tc>
          <w:tcPr>
            <w:tcW w:w="900" w:type="dxa"/>
          </w:tcPr>
          <w:p w14:paraId="30F5C67A" w14:textId="77777777" w:rsidR="00AC7B41" w:rsidRPr="00B92745" w:rsidRDefault="00000000">
            <w:pPr>
              <w:spacing w:before="20" w:after="20" w:line="240" w:lineRule="auto"/>
              <w:jc w:val="center"/>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buc</w:t>
            </w:r>
            <w:proofErr w:type="spellEnd"/>
          </w:p>
        </w:tc>
        <w:tc>
          <w:tcPr>
            <w:tcW w:w="1200" w:type="dxa"/>
          </w:tcPr>
          <w:p w14:paraId="5FCC0A03"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1,00</w:t>
            </w:r>
          </w:p>
        </w:tc>
      </w:tr>
      <w:tr w:rsidR="00AC7B41" w:rsidRPr="00B92745" w14:paraId="78895F95" w14:textId="77777777" w:rsidTr="00B92745">
        <w:trPr>
          <w:gridAfter w:val="1"/>
          <w:wAfter w:w="18" w:type="dxa"/>
        </w:trPr>
        <w:tc>
          <w:tcPr>
            <w:tcW w:w="800" w:type="dxa"/>
          </w:tcPr>
          <w:p w14:paraId="3E049708"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24</w:t>
            </w:r>
          </w:p>
        </w:tc>
        <w:tc>
          <w:tcPr>
            <w:tcW w:w="6418" w:type="dxa"/>
          </w:tcPr>
          <w:p w14:paraId="5122E3C6" w14:textId="77777777" w:rsidR="00AC7B41" w:rsidRPr="00B92745" w:rsidRDefault="00000000">
            <w:pPr>
              <w:spacing w:before="20" w:after="20" w:line="240" w:lineRule="auto"/>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Dozator</w:t>
            </w:r>
            <w:proofErr w:type="spellEnd"/>
            <w:r w:rsidRPr="00B92745">
              <w:rPr>
                <w:rFonts w:ascii="Times New Roman" w:eastAsia="Times New Roman" w:hAnsi="Times New Roman" w:cs="Times New Roman"/>
                <w:sz w:val="24"/>
                <w:szCs w:val="24"/>
              </w:rPr>
              <w:t xml:space="preserve"> de </w:t>
            </w:r>
            <w:proofErr w:type="spellStart"/>
            <w:r w:rsidRPr="00B92745">
              <w:rPr>
                <w:rFonts w:ascii="Times New Roman" w:eastAsia="Times New Roman" w:hAnsi="Times New Roman" w:cs="Times New Roman"/>
                <w:sz w:val="24"/>
                <w:szCs w:val="24"/>
              </w:rPr>
              <w:t>săpun</w:t>
            </w:r>
            <w:proofErr w:type="spellEnd"/>
          </w:p>
        </w:tc>
        <w:tc>
          <w:tcPr>
            <w:tcW w:w="900" w:type="dxa"/>
          </w:tcPr>
          <w:p w14:paraId="428902EA" w14:textId="77777777" w:rsidR="00AC7B41" w:rsidRPr="00B92745" w:rsidRDefault="00000000">
            <w:pPr>
              <w:spacing w:before="20" w:after="20" w:line="240" w:lineRule="auto"/>
              <w:jc w:val="center"/>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buc</w:t>
            </w:r>
            <w:proofErr w:type="spellEnd"/>
          </w:p>
        </w:tc>
        <w:tc>
          <w:tcPr>
            <w:tcW w:w="1200" w:type="dxa"/>
          </w:tcPr>
          <w:p w14:paraId="1D4198A3"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1,00</w:t>
            </w:r>
          </w:p>
        </w:tc>
      </w:tr>
      <w:tr w:rsidR="00AC7B41" w:rsidRPr="00B92745" w14:paraId="164BB8AB" w14:textId="77777777" w:rsidTr="00B92745">
        <w:trPr>
          <w:gridAfter w:val="1"/>
          <w:wAfter w:w="18" w:type="dxa"/>
        </w:trPr>
        <w:tc>
          <w:tcPr>
            <w:tcW w:w="800" w:type="dxa"/>
          </w:tcPr>
          <w:p w14:paraId="4924C413"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25</w:t>
            </w:r>
          </w:p>
        </w:tc>
        <w:tc>
          <w:tcPr>
            <w:tcW w:w="6418" w:type="dxa"/>
          </w:tcPr>
          <w:p w14:paraId="2282EAF1" w14:textId="77777777" w:rsidR="00AC7B41" w:rsidRPr="00B92745" w:rsidRDefault="00000000">
            <w:pPr>
              <w:spacing w:before="20" w:after="20" w:line="240" w:lineRule="auto"/>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Baterie</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amestecătoare</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pentru</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baie</w:t>
            </w:r>
            <w:proofErr w:type="spellEnd"/>
            <w:r w:rsidRPr="00B92745">
              <w:rPr>
                <w:rFonts w:ascii="Times New Roman" w:eastAsia="Times New Roman" w:hAnsi="Times New Roman" w:cs="Times New Roman"/>
                <w:sz w:val="24"/>
                <w:szCs w:val="24"/>
              </w:rPr>
              <w:t xml:space="preserve">, cu </w:t>
            </w:r>
            <w:proofErr w:type="spellStart"/>
            <w:r w:rsidRPr="00B92745">
              <w:rPr>
                <w:rFonts w:ascii="Times New Roman" w:eastAsia="Times New Roman" w:hAnsi="Times New Roman" w:cs="Times New Roman"/>
                <w:sz w:val="24"/>
                <w:szCs w:val="24"/>
              </w:rPr>
              <w:t>duș</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flexibil</w:t>
            </w:r>
            <w:proofErr w:type="spellEnd"/>
          </w:p>
        </w:tc>
        <w:tc>
          <w:tcPr>
            <w:tcW w:w="900" w:type="dxa"/>
          </w:tcPr>
          <w:p w14:paraId="137BD175" w14:textId="77777777" w:rsidR="00AC7B41" w:rsidRPr="00B92745" w:rsidRDefault="00000000">
            <w:pPr>
              <w:spacing w:before="20" w:after="20" w:line="240" w:lineRule="auto"/>
              <w:jc w:val="center"/>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buc</w:t>
            </w:r>
            <w:proofErr w:type="spellEnd"/>
          </w:p>
        </w:tc>
        <w:tc>
          <w:tcPr>
            <w:tcW w:w="1200" w:type="dxa"/>
          </w:tcPr>
          <w:p w14:paraId="101F27EF"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1,00</w:t>
            </w:r>
          </w:p>
        </w:tc>
      </w:tr>
      <w:tr w:rsidR="00AC7B41" w:rsidRPr="00B92745" w14:paraId="7FFB4A5F" w14:textId="77777777" w:rsidTr="00B92745">
        <w:trPr>
          <w:gridAfter w:val="1"/>
          <w:wAfter w:w="18" w:type="dxa"/>
        </w:trPr>
        <w:tc>
          <w:tcPr>
            <w:tcW w:w="800" w:type="dxa"/>
          </w:tcPr>
          <w:p w14:paraId="71F83E7A"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26</w:t>
            </w:r>
          </w:p>
        </w:tc>
        <w:tc>
          <w:tcPr>
            <w:tcW w:w="6418" w:type="dxa"/>
          </w:tcPr>
          <w:p w14:paraId="5B81BDAA" w14:textId="77777777" w:rsidR="00AC7B41" w:rsidRPr="00B92745" w:rsidRDefault="00000000">
            <w:pPr>
              <w:spacing w:before="20" w:after="20" w:line="240" w:lineRule="auto"/>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Baterie</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amestecătoare</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stativă</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pentru</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lavoar</w:t>
            </w:r>
            <w:proofErr w:type="spellEnd"/>
            <w:r w:rsidRPr="00B92745">
              <w:rPr>
                <w:rFonts w:ascii="Times New Roman" w:eastAsia="Times New Roman" w:hAnsi="Times New Roman" w:cs="Times New Roman"/>
                <w:sz w:val="24"/>
                <w:szCs w:val="24"/>
              </w:rPr>
              <w:t>, D = 1/2"</w:t>
            </w:r>
          </w:p>
        </w:tc>
        <w:tc>
          <w:tcPr>
            <w:tcW w:w="900" w:type="dxa"/>
          </w:tcPr>
          <w:p w14:paraId="1B55F99A" w14:textId="77777777" w:rsidR="00AC7B41" w:rsidRPr="00B92745" w:rsidRDefault="00000000">
            <w:pPr>
              <w:spacing w:before="20" w:after="20" w:line="240" w:lineRule="auto"/>
              <w:jc w:val="center"/>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buc</w:t>
            </w:r>
            <w:proofErr w:type="spellEnd"/>
          </w:p>
        </w:tc>
        <w:tc>
          <w:tcPr>
            <w:tcW w:w="1200" w:type="dxa"/>
          </w:tcPr>
          <w:p w14:paraId="4C55506D"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1,00</w:t>
            </w:r>
          </w:p>
        </w:tc>
      </w:tr>
      <w:tr w:rsidR="00AC7B41" w:rsidRPr="00B92745" w14:paraId="33FE1809" w14:textId="77777777" w:rsidTr="00B92745">
        <w:trPr>
          <w:gridAfter w:val="1"/>
          <w:wAfter w:w="18" w:type="dxa"/>
        </w:trPr>
        <w:tc>
          <w:tcPr>
            <w:tcW w:w="800" w:type="dxa"/>
          </w:tcPr>
          <w:p w14:paraId="66612A7A"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27</w:t>
            </w:r>
          </w:p>
        </w:tc>
        <w:tc>
          <w:tcPr>
            <w:tcW w:w="6418" w:type="dxa"/>
          </w:tcPr>
          <w:p w14:paraId="38A76FD9" w14:textId="77777777" w:rsidR="00AC7B41" w:rsidRPr="00B92745" w:rsidRDefault="00000000">
            <w:pPr>
              <w:spacing w:before="20" w:after="20" w:line="240" w:lineRule="auto"/>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Distribuitor</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prosoape</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hârtie</w:t>
            </w:r>
            <w:proofErr w:type="spellEnd"/>
          </w:p>
        </w:tc>
        <w:tc>
          <w:tcPr>
            <w:tcW w:w="900" w:type="dxa"/>
          </w:tcPr>
          <w:p w14:paraId="0A7AB665" w14:textId="77777777" w:rsidR="00AC7B41" w:rsidRPr="00B92745" w:rsidRDefault="00000000">
            <w:pPr>
              <w:spacing w:before="20" w:after="20" w:line="240" w:lineRule="auto"/>
              <w:jc w:val="center"/>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buc</w:t>
            </w:r>
            <w:proofErr w:type="spellEnd"/>
          </w:p>
        </w:tc>
        <w:tc>
          <w:tcPr>
            <w:tcW w:w="1200" w:type="dxa"/>
          </w:tcPr>
          <w:p w14:paraId="20B3FD03"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1,00</w:t>
            </w:r>
          </w:p>
        </w:tc>
      </w:tr>
      <w:tr w:rsidR="00AC7B41" w:rsidRPr="00B92745" w14:paraId="6DB062AB" w14:textId="77777777" w:rsidTr="00B92745">
        <w:trPr>
          <w:gridAfter w:val="1"/>
          <w:wAfter w:w="18" w:type="dxa"/>
        </w:trPr>
        <w:tc>
          <w:tcPr>
            <w:tcW w:w="800" w:type="dxa"/>
          </w:tcPr>
          <w:p w14:paraId="35ECD0BC"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28</w:t>
            </w:r>
          </w:p>
        </w:tc>
        <w:tc>
          <w:tcPr>
            <w:tcW w:w="6418" w:type="dxa"/>
          </w:tcPr>
          <w:p w14:paraId="5910905D" w14:textId="77777777" w:rsidR="00AC7B41" w:rsidRPr="00B92745" w:rsidRDefault="00000000">
            <w:pPr>
              <w:spacing w:before="20" w:after="20" w:line="240" w:lineRule="auto"/>
              <w:rPr>
                <w:rFonts w:ascii="Times New Roman" w:hAnsi="Times New Roman" w:cs="Times New Roman"/>
                <w:sz w:val="24"/>
                <w:szCs w:val="24"/>
              </w:rPr>
            </w:pPr>
            <w:r w:rsidRPr="00B92745">
              <w:rPr>
                <w:rFonts w:ascii="Times New Roman" w:eastAsia="Times New Roman" w:hAnsi="Times New Roman" w:cs="Times New Roman"/>
                <w:sz w:val="24"/>
                <w:szCs w:val="24"/>
              </w:rPr>
              <w:t xml:space="preserve">Robinet de </w:t>
            </w:r>
            <w:proofErr w:type="spellStart"/>
            <w:r w:rsidRPr="00B92745">
              <w:rPr>
                <w:rFonts w:ascii="Times New Roman" w:eastAsia="Times New Roman" w:hAnsi="Times New Roman" w:cs="Times New Roman"/>
                <w:sz w:val="24"/>
                <w:szCs w:val="24"/>
              </w:rPr>
              <w:t>reglaj</w:t>
            </w:r>
            <w:proofErr w:type="spellEnd"/>
            <w:r w:rsidRPr="00B92745">
              <w:rPr>
                <w:rFonts w:ascii="Times New Roman" w:eastAsia="Times New Roman" w:hAnsi="Times New Roman" w:cs="Times New Roman"/>
                <w:sz w:val="24"/>
                <w:szCs w:val="24"/>
              </w:rPr>
              <w:t xml:space="preserve"> de </w:t>
            </w:r>
            <w:proofErr w:type="spellStart"/>
            <w:r w:rsidRPr="00B92745">
              <w:rPr>
                <w:rFonts w:ascii="Times New Roman" w:eastAsia="Times New Roman" w:hAnsi="Times New Roman" w:cs="Times New Roman"/>
                <w:sz w:val="24"/>
                <w:szCs w:val="24"/>
              </w:rPr>
              <w:t>colț</w:t>
            </w:r>
            <w:proofErr w:type="spellEnd"/>
            <w:r w:rsidRPr="00B92745">
              <w:rPr>
                <w:rFonts w:ascii="Times New Roman" w:eastAsia="Times New Roman" w:hAnsi="Times New Roman" w:cs="Times New Roman"/>
                <w:sz w:val="24"/>
                <w:szCs w:val="24"/>
              </w:rPr>
              <w:t xml:space="preserve"> din </w:t>
            </w:r>
            <w:proofErr w:type="spellStart"/>
            <w:r w:rsidRPr="00B92745">
              <w:rPr>
                <w:rFonts w:ascii="Times New Roman" w:eastAsia="Times New Roman" w:hAnsi="Times New Roman" w:cs="Times New Roman"/>
                <w:sz w:val="24"/>
                <w:szCs w:val="24"/>
              </w:rPr>
              <w:t>alamă</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nichelată</w:t>
            </w:r>
            <w:proofErr w:type="spellEnd"/>
            <w:r w:rsidRPr="00B92745">
              <w:rPr>
                <w:rFonts w:ascii="Times New Roman" w:eastAsia="Times New Roman" w:hAnsi="Times New Roman" w:cs="Times New Roman"/>
                <w:sz w:val="24"/>
                <w:szCs w:val="24"/>
              </w:rPr>
              <w:t xml:space="preserve">, D = 3/8" </w:t>
            </w:r>
            <w:proofErr w:type="spellStart"/>
            <w:r w:rsidRPr="00B92745">
              <w:rPr>
                <w:rFonts w:ascii="Times New Roman" w:eastAsia="Times New Roman" w:hAnsi="Times New Roman" w:cs="Times New Roman"/>
                <w:sz w:val="24"/>
                <w:szCs w:val="24"/>
              </w:rPr>
              <w:t>sau</w:t>
            </w:r>
            <w:proofErr w:type="spellEnd"/>
            <w:r w:rsidRPr="00B92745">
              <w:rPr>
                <w:rFonts w:ascii="Times New Roman" w:eastAsia="Times New Roman" w:hAnsi="Times New Roman" w:cs="Times New Roman"/>
                <w:sz w:val="24"/>
                <w:szCs w:val="24"/>
              </w:rPr>
              <w:t xml:space="preserve"> 1/2"</w:t>
            </w:r>
          </w:p>
        </w:tc>
        <w:tc>
          <w:tcPr>
            <w:tcW w:w="900" w:type="dxa"/>
          </w:tcPr>
          <w:p w14:paraId="6B7F3858" w14:textId="77777777" w:rsidR="00AC7B41" w:rsidRPr="00B92745" w:rsidRDefault="00000000">
            <w:pPr>
              <w:spacing w:before="20" w:after="20" w:line="240" w:lineRule="auto"/>
              <w:jc w:val="center"/>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buc</w:t>
            </w:r>
            <w:proofErr w:type="spellEnd"/>
          </w:p>
        </w:tc>
        <w:tc>
          <w:tcPr>
            <w:tcW w:w="1200" w:type="dxa"/>
          </w:tcPr>
          <w:p w14:paraId="0AA16BC7"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2,00</w:t>
            </w:r>
          </w:p>
        </w:tc>
      </w:tr>
      <w:tr w:rsidR="00AC7B41" w:rsidRPr="00B92745" w14:paraId="11F93A69" w14:textId="77777777" w:rsidTr="00B92745">
        <w:trPr>
          <w:gridAfter w:val="1"/>
          <w:wAfter w:w="18" w:type="dxa"/>
        </w:trPr>
        <w:tc>
          <w:tcPr>
            <w:tcW w:w="800" w:type="dxa"/>
          </w:tcPr>
          <w:p w14:paraId="22C62EDD"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29</w:t>
            </w:r>
          </w:p>
        </w:tc>
        <w:tc>
          <w:tcPr>
            <w:tcW w:w="6418" w:type="dxa"/>
          </w:tcPr>
          <w:p w14:paraId="280087C3" w14:textId="77777777" w:rsidR="00AC7B41" w:rsidRPr="00B92745" w:rsidRDefault="00000000">
            <w:pPr>
              <w:spacing w:before="20" w:after="20" w:line="240" w:lineRule="auto"/>
              <w:rPr>
                <w:rFonts w:ascii="Times New Roman" w:hAnsi="Times New Roman" w:cs="Times New Roman"/>
                <w:sz w:val="24"/>
                <w:szCs w:val="24"/>
              </w:rPr>
            </w:pPr>
            <w:r w:rsidRPr="00B92745">
              <w:rPr>
                <w:rFonts w:ascii="Times New Roman" w:eastAsia="Times New Roman" w:hAnsi="Times New Roman" w:cs="Times New Roman"/>
                <w:sz w:val="24"/>
                <w:szCs w:val="24"/>
              </w:rPr>
              <w:t xml:space="preserve">Robinet de </w:t>
            </w:r>
            <w:proofErr w:type="spellStart"/>
            <w:r w:rsidRPr="00B92745">
              <w:rPr>
                <w:rFonts w:ascii="Times New Roman" w:eastAsia="Times New Roman" w:hAnsi="Times New Roman" w:cs="Times New Roman"/>
                <w:sz w:val="24"/>
                <w:szCs w:val="24"/>
              </w:rPr>
              <w:t>trecere</w:t>
            </w:r>
            <w:proofErr w:type="spellEnd"/>
            <w:r w:rsidRPr="00B92745">
              <w:rPr>
                <w:rFonts w:ascii="Times New Roman" w:eastAsia="Times New Roman" w:hAnsi="Times New Roman" w:cs="Times New Roman"/>
                <w:sz w:val="24"/>
                <w:szCs w:val="24"/>
              </w:rPr>
              <w:t xml:space="preserve"> cu ventil </w:t>
            </w:r>
            <w:proofErr w:type="spellStart"/>
            <w:r w:rsidRPr="00B92745">
              <w:rPr>
                <w:rFonts w:ascii="Times New Roman" w:eastAsia="Times New Roman" w:hAnsi="Times New Roman" w:cs="Times New Roman"/>
                <w:sz w:val="24"/>
                <w:szCs w:val="24"/>
              </w:rPr>
              <w:t>și</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mufe</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pentru</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țevi</w:t>
            </w:r>
            <w:proofErr w:type="spellEnd"/>
            <w:r w:rsidRPr="00B92745">
              <w:rPr>
                <w:rFonts w:ascii="Times New Roman" w:eastAsia="Times New Roman" w:hAnsi="Times New Roman" w:cs="Times New Roman"/>
                <w:sz w:val="24"/>
                <w:szCs w:val="24"/>
              </w:rPr>
              <w:t xml:space="preserve"> din </w:t>
            </w:r>
            <w:proofErr w:type="spellStart"/>
            <w:r w:rsidRPr="00B92745">
              <w:rPr>
                <w:rFonts w:ascii="Times New Roman" w:eastAsia="Times New Roman" w:hAnsi="Times New Roman" w:cs="Times New Roman"/>
                <w:sz w:val="24"/>
                <w:szCs w:val="24"/>
              </w:rPr>
              <w:t>oțel</w:t>
            </w:r>
            <w:proofErr w:type="spellEnd"/>
            <w:r w:rsidRPr="00B92745">
              <w:rPr>
                <w:rFonts w:ascii="Times New Roman" w:eastAsia="Times New Roman" w:hAnsi="Times New Roman" w:cs="Times New Roman"/>
                <w:sz w:val="24"/>
                <w:szCs w:val="24"/>
              </w:rPr>
              <w:t>, D = 1/2"</w:t>
            </w:r>
          </w:p>
        </w:tc>
        <w:tc>
          <w:tcPr>
            <w:tcW w:w="900" w:type="dxa"/>
          </w:tcPr>
          <w:p w14:paraId="37651583" w14:textId="77777777" w:rsidR="00AC7B41" w:rsidRPr="00B92745" w:rsidRDefault="00000000">
            <w:pPr>
              <w:spacing w:before="20" w:after="20" w:line="240" w:lineRule="auto"/>
              <w:jc w:val="center"/>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buc</w:t>
            </w:r>
            <w:proofErr w:type="spellEnd"/>
          </w:p>
        </w:tc>
        <w:tc>
          <w:tcPr>
            <w:tcW w:w="1200" w:type="dxa"/>
          </w:tcPr>
          <w:p w14:paraId="3BF71BFB"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2,00</w:t>
            </w:r>
          </w:p>
        </w:tc>
      </w:tr>
      <w:tr w:rsidR="00AC7B41" w:rsidRPr="00B92745" w14:paraId="58B7AE0F" w14:textId="77777777" w:rsidTr="00B92745">
        <w:trPr>
          <w:gridAfter w:val="1"/>
          <w:wAfter w:w="18" w:type="dxa"/>
        </w:trPr>
        <w:tc>
          <w:tcPr>
            <w:tcW w:w="800" w:type="dxa"/>
          </w:tcPr>
          <w:p w14:paraId="214299E6"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30</w:t>
            </w:r>
          </w:p>
        </w:tc>
        <w:tc>
          <w:tcPr>
            <w:tcW w:w="6418" w:type="dxa"/>
          </w:tcPr>
          <w:p w14:paraId="1316D889" w14:textId="77777777" w:rsidR="00AC7B41" w:rsidRPr="00B92745" w:rsidRDefault="00000000">
            <w:pPr>
              <w:spacing w:before="20" w:after="20" w:line="240" w:lineRule="auto"/>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Înlocuit</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sifon</w:t>
            </w:r>
            <w:proofErr w:type="spellEnd"/>
            <w:r w:rsidRPr="00B92745">
              <w:rPr>
                <w:rFonts w:ascii="Times New Roman" w:eastAsia="Times New Roman" w:hAnsi="Times New Roman" w:cs="Times New Roman"/>
                <w:sz w:val="24"/>
                <w:szCs w:val="24"/>
              </w:rPr>
              <w:t xml:space="preserve"> de </w:t>
            </w:r>
            <w:proofErr w:type="spellStart"/>
            <w:r w:rsidRPr="00B92745">
              <w:rPr>
                <w:rFonts w:ascii="Times New Roman" w:eastAsia="Times New Roman" w:hAnsi="Times New Roman" w:cs="Times New Roman"/>
                <w:sz w:val="24"/>
                <w:szCs w:val="24"/>
              </w:rPr>
              <w:t>pardoseală</w:t>
            </w:r>
            <w:proofErr w:type="spellEnd"/>
            <w:r w:rsidRPr="00B92745">
              <w:rPr>
                <w:rFonts w:ascii="Times New Roman" w:eastAsia="Times New Roman" w:hAnsi="Times New Roman" w:cs="Times New Roman"/>
                <w:sz w:val="24"/>
                <w:szCs w:val="24"/>
              </w:rPr>
              <w:t>, D = 50 mm</w:t>
            </w:r>
          </w:p>
        </w:tc>
        <w:tc>
          <w:tcPr>
            <w:tcW w:w="900" w:type="dxa"/>
          </w:tcPr>
          <w:p w14:paraId="6E7DBA49" w14:textId="77777777" w:rsidR="00AC7B41" w:rsidRPr="00B92745" w:rsidRDefault="00000000">
            <w:pPr>
              <w:spacing w:before="20" w:after="20" w:line="240" w:lineRule="auto"/>
              <w:jc w:val="center"/>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buc</w:t>
            </w:r>
            <w:proofErr w:type="spellEnd"/>
          </w:p>
        </w:tc>
        <w:tc>
          <w:tcPr>
            <w:tcW w:w="1200" w:type="dxa"/>
          </w:tcPr>
          <w:p w14:paraId="68607D66"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1,00</w:t>
            </w:r>
          </w:p>
        </w:tc>
      </w:tr>
      <w:tr w:rsidR="00AC7B41" w:rsidRPr="00B92745" w14:paraId="7AD1D158" w14:textId="77777777" w:rsidTr="00B92745">
        <w:trPr>
          <w:gridAfter w:val="1"/>
          <w:wAfter w:w="18" w:type="dxa"/>
        </w:trPr>
        <w:tc>
          <w:tcPr>
            <w:tcW w:w="800" w:type="dxa"/>
          </w:tcPr>
          <w:p w14:paraId="199D66E5"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31</w:t>
            </w:r>
          </w:p>
        </w:tc>
        <w:tc>
          <w:tcPr>
            <w:tcW w:w="6418" w:type="dxa"/>
          </w:tcPr>
          <w:p w14:paraId="468112D1" w14:textId="77777777" w:rsidR="00AC7B41" w:rsidRPr="00B92745" w:rsidRDefault="00000000">
            <w:pPr>
              <w:spacing w:before="20" w:after="20" w:line="240" w:lineRule="auto"/>
              <w:rPr>
                <w:rFonts w:ascii="Times New Roman" w:hAnsi="Times New Roman" w:cs="Times New Roman"/>
                <w:sz w:val="24"/>
                <w:szCs w:val="24"/>
              </w:rPr>
            </w:pPr>
            <w:r w:rsidRPr="00B92745">
              <w:rPr>
                <w:rFonts w:ascii="Times New Roman" w:eastAsia="Times New Roman" w:hAnsi="Times New Roman" w:cs="Times New Roman"/>
                <w:sz w:val="24"/>
                <w:szCs w:val="24"/>
              </w:rPr>
              <w:t xml:space="preserve">Corp de </w:t>
            </w:r>
            <w:proofErr w:type="spellStart"/>
            <w:r w:rsidRPr="00B92745">
              <w:rPr>
                <w:rFonts w:ascii="Times New Roman" w:eastAsia="Times New Roman" w:hAnsi="Times New Roman" w:cs="Times New Roman"/>
                <w:sz w:val="24"/>
                <w:szCs w:val="24"/>
              </w:rPr>
              <w:t>iluminat</w:t>
            </w:r>
            <w:proofErr w:type="spellEnd"/>
            <w:r w:rsidRPr="00B92745">
              <w:rPr>
                <w:rFonts w:ascii="Times New Roman" w:eastAsia="Times New Roman" w:hAnsi="Times New Roman" w:cs="Times New Roman"/>
                <w:sz w:val="24"/>
                <w:szCs w:val="24"/>
              </w:rPr>
              <w:t xml:space="preserve"> cu LED tip FIPAD</w:t>
            </w:r>
          </w:p>
        </w:tc>
        <w:tc>
          <w:tcPr>
            <w:tcW w:w="900" w:type="dxa"/>
          </w:tcPr>
          <w:p w14:paraId="60BBBB88" w14:textId="77777777" w:rsidR="00AC7B41" w:rsidRPr="00B92745" w:rsidRDefault="00000000">
            <w:pPr>
              <w:spacing w:before="20" w:after="20" w:line="240" w:lineRule="auto"/>
              <w:jc w:val="center"/>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buc</w:t>
            </w:r>
            <w:proofErr w:type="spellEnd"/>
          </w:p>
        </w:tc>
        <w:tc>
          <w:tcPr>
            <w:tcW w:w="1200" w:type="dxa"/>
          </w:tcPr>
          <w:p w14:paraId="1D1647EB"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1,00</w:t>
            </w:r>
          </w:p>
        </w:tc>
      </w:tr>
      <w:tr w:rsidR="00AC7B41" w:rsidRPr="00B92745" w14:paraId="1370E5C5" w14:textId="77777777" w:rsidTr="00B92745">
        <w:trPr>
          <w:gridAfter w:val="1"/>
          <w:wAfter w:w="18" w:type="dxa"/>
        </w:trPr>
        <w:tc>
          <w:tcPr>
            <w:tcW w:w="800" w:type="dxa"/>
          </w:tcPr>
          <w:p w14:paraId="5E59080A"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32</w:t>
            </w:r>
          </w:p>
        </w:tc>
        <w:tc>
          <w:tcPr>
            <w:tcW w:w="6418" w:type="dxa"/>
          </w:tcPr>
          <w:p w14:paraId="18965734" w14:textId="77777777" w:rsidR="00AC7B41" w:rsidRPr="00B92745" w:rsidRDefault="00000000">
            <w:pPr>
              <w:spacing w:before="20" w:after="20" w:line="240" w:lineRule="auto"/>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Portperie</w:t>
            </w:r>
            <w:proofErr w:type="spellEnd"/>
            <w:r w:rsidRPr="00B92745">
              <w:rPr>
                <w:rFonts w:ascii="Times New Roman" w:eastAsia="Times New Roman" w:hAnsi="Times New Roman" w:cs="Times New Roman"/>
                <w:sz w:val="24"/>
                <w:szCs w:val="24"/>
              </w:rPr>
              <w:t xml:space="preserve"> WC</w:t>
            </w:r>
          </w:p>
        </w:tc>
        <w:tc>
          <w:tcPr>
            <w:tcW w:w="900" w:type="dxa"/>
          </w:tcPr>
          <w:p w14:paraId="5A9C2B20" w14:textId="77777777" w:rsidR="00AC7B41" w:rsidRPr="00B92745" w:rsidRDefault="00000000">
            <w:pPr>
              <w:spacing w:before="20" w:after="20" w:line="240" w:lineRule="auto"/>
              <w:jc w:val="center"/>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buc</w:t>
            </w:r>
            <w:proofErr w:type="spellEnd"/>
          </w:p>
        </w:tc>
        <w:tc>
          <w:tcPr>
            <w:tcW w:w="1200" w:type="dxa"/>
          </w:tcPr>
          <w:p w14:paraId="342F3E2C"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1,00</w:t>
            </w:r>
          </w:p>
        </w:tc>
      </w:tr>
      <w:tr w:rsidR="00AC7B41" w:rsidRPr="00B92745" w14:paraId="2F155AE5" w14:textId="77777777" w:rsidTr="00B92745">
        <w:trPr>
          <w:gridAfter w:val="1"/>
          <w:wAfter w:w="18" w:type="dxa"/>
        </w:trPr>
        <w:tc>
          <w:tcPr>
            <w:tcW w:w="800" w:type="dxa"/>
          </w:tcPr>
          <w:p w14:paraId="6D2B6A7D"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33</w:t>
            </w:r>
          </w:p>
        </w:tc>
        <w:tc>
          <w:tcPr>
            <w:tcW w:w="6418" w:type="dxa"/>
          </w:tcPr>
          <w:p w14:paraId="35A138E5" w14:textId="77777777" w:rsidR="00AC7B41" w:rsidRPr="00B92745" w:rsidRDefault="00000000">
            <w:pPr>
              <w:spacing w:before="20" w:after="20" w:line="240" w:lineRule="auto"/>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Montarea</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ventilatorului</w:t>
            </w:r>
            <w:proofErr w:type="spellEnd"/>
            <w:r w:rsidRPr="00B92745">
              <w:rPr>
                <w:rFonts w:ascii="Times New Roman" w:eastAsia="Times New Roman" w:hAnsi="Times New Roman" w:cs="Times New Roman"/>
                <w:sz w:val="24"/>
                <w:szCs w:val="24"/>
              </w:rPr>
              <w:t xml:space="preserve"> axial</w:t>
            </w:r>
          </w:p>
        </w:tc>
        <w:tc>
          <w:tcPr>
            <w:tcW w:w="900" w:type="dxa"/>
          </w:tcPr>
          <w:p w14:paraId="051069DC" w14:textId="77777777" w:rsidR="00AC7B41" w:rsidRPr="00B92745" w:rsidRDefault="00000000">
            <w:pPr>
              <w:spacing w:before="20" w:after="20" w:line="240" w:lineRule="auto"/>
              <w:jc w:val="center"/>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buc</w:t>
            </w:r>
            <w:proofErr w:type="spellEnd"/>
          </w:p>
        </w:tc>
        <w:tc>
          <w:tcPr>
            <w:tcW w:w="1200" w:type="dxa"/>
          </w:tcPr>
          <w:p w14:paraId="61B9C708"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1,00</w:t>
            </w:r>
          </w:p>
        </w:tc>
      </w:tr>
      <w:tr w:rsidR="00AC7B41" w:rsidRPr="00B92745" w14:paraId="24276EE7" w14:textId="77777777" w:rsidTr="00B92745">
        <w:trPr>
          <w:gridAfter w:val="1"/>
          <w:wAfter w:w="18" w:type="dxa"/>
        </w:trPr>
        <w:tc>
          <w:tcPr>
            <w:tcW w:w="800" w:type="dxa"/>
          </w:tcPr>
          <w:p w14:paraId="614CC6A0"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34</w:t>
            </w:r>
          </w:p>
        </w:tc>
        <w:tc>
          <w:tcPr>
            <w:tcW w:w="6418" w:type="dxa"/>
          </w:tcPr>
          <w:p w14:paraId="596CD43F" w14:textId="77777777" w:rsidR="00AC7B41" w:rsidRPr="00B92745" w:rsidRDefault="00000000">
            <w:pPr>
              <w:spacing w:before="20" w:after="20" w:line="240" w:lineRule="auto"/>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Ușiță</w:t>
            </w:r>
            <w:proofErr w:type="spellEnd"/>
            <w:r w:rsidRPr="00B92745">
              <w:rPr>
                <w:rFonts w:ascii="Times New Roman" w:eastAsia="Times New Roman" w:hAnsi="Times New Roman" w:cs="Times New Roman"/>
                <w:sz w:val="24"/>
                <w:szCs w:val="24"/>
              </w:rPr>
              <w:t xml:space="preserve"> de </w:t>
            </w:r>
            <w:proofErr w:type="spellStart"/>
            <w:r w:rsidRPr="00B92745">
              <w:rPr>
                <w:rFonts w:ascii="Times New Roman" w:eastAsia="Times New Roman" w:hAnsi="Times New Roman" w:cs="Times New Roman"/>
                <w:sz w:val="24"/>
                <w:szCs w:val="24"/>
              </w:rPr>
              <w:t>vizitare</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conducte</w:t>
            </w:r>
            <w:proofErr w:type="spellEnd"/>
            <w:r w:rsidRPr="00B92745">
              <w:rPr>
                <w:rFonts w:ascii="Times New Roman" w:eastAsia="Times New Roman" w:hAnsi="Times New Roman" w:cs="Times New Roman"/>
                <w:sz w:val="24"/>
                <w:szCs w:val="24"/>
              </w:rPr>
              <w:t xml:space="preserve"> 15 x 15</w:t>
            </w:r>
          </w:p>
        </w:tc>
        <w:tc>
          <w:tcPr>
            <w:tcW w:w="900" w:type="dxa"/>
          </w:tcPr>
          <w:p w14:paraId="3F1752D9" w14:textId="77777777" w:rsidR="00AC7B41" w:rsidRPr="00B92745" w:rsidRDefault="00000000">
            <w:pPr>
              <w:spacing w:before="20" w:after="20" w:line="240" w:lineRule="auto"/>
              <w:jc w:val="center"/>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buc</w:t>
            </w:r>
            <w:proofErr w:type="spellEnd"/>
          </w:p>
        </w:tc>
        <w:tc>
          <w:tcPr>
            <w:tcW w:w="1200" w:type="dxa"/>
          </w:tcPr>
          <w:p w14:paraId="7CD22020"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1,00</w:t>
            </w:r>
          </w:p>
        </w:tc>
      </w:tr>
      <w:tr w:rsidR="00AC7B41" w:rsidRPr="00B92745" w14:paraId="7F832F6E" w14:textId="77777777" w:rsidTr="00B92745">
        <w:trPr>
          <w:gridAfter w:val="1"/>
          <w:wAfter w:w="18" w:type="dxa"/>
        </w:trPr>
        <w:tc>
          <w:tcPr>
            <w:tcW w:w="800" w:type="dxa"/>
          </w:tcPr>
          <w:p w14:paraId="17D65063"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35</w:t>
            </w:r>
          </w:p>
        </w:tc>
        <w:tc>
          <w:tcPr>
            <w:tcW w:w="6418" w:type="dxa"/>
          </w:tcPr>
          <w:p w14:paraId="13D6AFD9" w14:textId="77777777" w:rsidR="00AC7B41" w:rsidRPr="00B92745" w:rsidRDefault="00000000">
            <w:pPr>
              <w:spacing w:before="20" w:after="20" w:line="240" w:lineRule="auto"/>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Ușiță</w:t>
            </w:r>
            <w:proofErr w:type="spellEnd"/>
            <w:r w:rsidRPr="00B92745">
              <w:rPr>
                <w:rFonts w:ascii="Times New Roman" w:eastAsia="Times New Roman" w:hAnsi="Times New Roman" w:cs="Times New Roman"/>
                <w:sz w:val="24"/>
                <w:szCs w:val="24"/>
              </w:rPr>
              <w:t xml:space="preserve"> de </w:t>
            </w:r>
            <w:proofErr w:type="spellStart"/>
            <w:r w:rsidRPr="00B92745">
              <w:rPr>
                <w:rFonts w:ascii="Times New Roman" w:eastAsia="Times New Roman" w:hAnsi="Times New Roman" w:cs="Times New Roman"/>
                <w:sz w:val="24"/>
                <w:szCs w:val="24"/>
              </w:rPr>
              <w:t>vizitare</w:t>
            </w:r>
            <w:proofErr w:type="spellEnd"/>
            <w:r w:rsidRPr="00B92745">
              <w:rPr>
                <w:rFonts w:ascii="Times New Roman" w:eastAsia="Times New Roman" w:hAnsi="Times New Roman" w:cs="Times New Roman"/>
                <w:sz w:val="24"/>
                <w:szCs w:val="24"/>
              </w:rPr>
              <w:t xml:space="preserve"> cu </w:t>
            </w:r>
            <w:proofErr w:type="spellStart"/>
            <w:r w:rsidRPr="00B92745">
              <w:rPr>
                <w:rFonts w:ascii="Times New Roman" w:eastAsia="Times New Roman" w:hAnsi="Times New Roman" w:cs="Times New Roman"/>
                <w:sz w:val="24"/>
                <w:szCs w:val="24"/>
              </w:rPr>
              <w:t>ramă</w:t>
            </w:r>
            <w:proofErr w:type="spellEnd"/>
            <w:r w:rsidRPr="00B92745">
              <w:rPr>
                <w:rFonts w:ascii="Times New Roman" w:eastAsia="Times New Roman" w:hAnsi="Times New Roman" w:cs="Times New Roman"/>
                <w:sz w:val="24"/>
                <w:szCs w:val="24"/>
              </w:rPr>
              <w:t xml:space="preserve"> 32 x 32, </w:t>
            </w:r>
            <w:proofErr w:type="spellStart"/>
            <w:r w:rsidRPr="00B92745">
              <w:rPr>
                <w:rFonts w:ascii="Times New Roman" w:eastAsia="Times New Roman" w:hAnsi="Times New Roman" w:cs="Times New Roman"/>
                <w:sz w:val="24"/>
                <w:szCs w:val="24"/>
              </w:rPr>
              <w:t>pentru</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acces</w:t>
            </w:r>
            <w:proofErr w:type="spellEnd"/>
            <w:r w:rsidRPr="00B92745">
              <w:rPr>
                <w:rFonts w:ascii="Times New Roman" w:eastAsia="Times New Roman" w:hAnsi="Times New Roman" w:cs="Times New Roman"/>
                <w:sz w:val="24"/>
                <w:szCs w:val="24"/>
              </w:rPr>
              <w:t xml:space="preserve"> la </w:t>
            </w:r>
            <w:proofErr w:type="spellStart"/>
            <w:r w:rsidRPr="00B92745">
              <w:rPr>
                <w:rFonts w:ascii="Times New Roman" w:eastAsia="Times New Roman" w:hAnsi="Times New Roman" w:cs="Times New Roman"/>
                <w:sz w:val="24"/>
                <w:szCs w:val="24"/>
              </w:rPr>
              <w:t>conducte</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și</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robineți</w:t>
            </w:r>
            <w:proofErr w:type="spellEnd"/>
          </w:p>
        </w:tc>
        <w:tc>
          <w:tcPr>
            <w:tcW w:w="900" w:type="dxa"/>
          </w:tcPr>
          <w:p w14:paraId="2E24CF0E" w14:textId="77777777" w:rsidR="00AC7B41" w:rsidRPr="00B92745" w:rsidRDefault="00000000">
            <w:pPr>
              <w:spacing w:before="20" w:after="20" w:line="240" w:lineRule="auto"/>
              <w:jc w:val="center"/>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buc</w:t>
            </w:r>
            <w:proofErr w:type="spellEnd"/>
          </w:p>
        </w:tc>
        <w:tc>
          <w:tcPr>
            <w:tcW w:w="1200" w:type="dxa"/>
          </w:tcPr>
          <w:p w14:paraId="552820E7"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1,00</w:t>
            </w:r>
          </w:p>
        </w:tc>
      </w:tr>
      <w:tr w:rsidR="00AC7B41" w:rsidRPr="00B92745" w14:paraId="7BDAA285" w14:textId="77777777" w:rsidTr="00B92745">
        <w:trPr>
          <w:gridAfter w:val="1"/>
          <w:wAfter w:w="18" w:type="dxa"/>
        </w:trPr>
        <w:tc>
          <w:tcPr>
            <w:tcW w:w="800" w:type="dxa"/>
          </w:tcPr>
          <w:p w14:paraId="66BF9648"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36</w:t>
            </w:r>
          </w:p>
        </w:tc>
        <w:tc>
          <w:tcPr>
            <w:tcW w:w="6418" w:type="dxa"/>
          </w:tcPr>
          <w:p w14:paraId="5EF523CB" w14:textId="77777777" w:rsidR="00AC7B41" w:rsidRPr="00B92745" w:rsidRDefault="00000000">
            <w:pPr>
              <w:spacing w:before="20" w:after="20" w:line="240" w:lineRule="auto"/>
              <w:rPr>
                <w:rFonts w:ascii="Times New Roman" w:hAnsi="Times New Roman" w:cs="Times New Roman"/>
                <w:sz w:val="24"/>
                <w:szCs w:val="24"/>
              </w:rPr>
            </w:pPr>
            <w:r w:rsidRPr="00B92745">
              <w:rPr>
                <w:rFonts w:ascii="Times New Roman" w:eastAsia="Times New Roman" w:hAnsi="Times New Roman" w:cs="Times New Roman"/>
                <w:sz w:val="24"/>
                <w:szCs w:val="24"/>
              </w:rPr>
              <w:t xml:space="preserve">Canal de </w:t>
            </w:r>
            <w:proofErr w:type="spellStart"/>
            <w:r w:rsidRPr="00B92745">
              <w:rPr>
                <w:rFonts w:ascii="Times New Roman" w:eastAsia="Times New Roman" w:hAnsi="Times New Roman" w:cs="Times New Roman"/>
                <w:sz w:val="24"/>
                <w:szCs w:val="24"/>
              </w:rPr>
              <w:t>mascare</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cabluri</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și</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țevi</w:t>
            </w:r>
            <w:proofErr w:type="spellEnd"/>
          </w:p>
        </w:tc>
        <w:tc>
          <w:tcPr>
            <w:tcW w:w="900" w:type="dxa"/>
          </w:tcPr>
          <w:p w14:paraId="7D6B0234"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m</w:t>
            </w:r>
          </w:p>
        </w:tc>
        <w:tc>
          <w:tcPr>
            <w:tcW w:w="1200" w:type="dxa"/>
          </w:tcPr>
          <w:p w14:paraId="0D406E78"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8,00</w:t>
            </w:r>
          </w:p>
        </w:tc>
      </w:tr>
      <w:tr w:rsidR="00AC7B41" w:rsidRPr="00B92745" w14:paraId="3EA71BDA" w14:textId="77777777" w:rsidTr="00B92745">
        <w:trPr>
          <w:gridAfter w:val="1"/>
          <w:wAfter w:w="18" w:type="dxa"/>
        </w:trPr>
        <w:tc>
          <w:tcPr>
            <w:tcW w:w="800" w:type="dxa"/>
          </w:tcPr>
          <w:p w14:paraId="0D99B99D"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37</w:t>
            </w:r>
          </w:p>
        </w:tc>
        <w:tc>
          <w:tcPr>
            <w:tcW w:w="6418" w:type="dxa"/>
          </w:tcPr>
          <w:p w14:paraId="5D7261B9" w14:textId="77777777" w:rsidR="00AC7B41" w:rsidRPr="00B92745" w:rsidRDefault="00000000">
            <w:pPr>
              <w:spacing w:before="20" w:after="20" w:line="240" w:lineRule="auto"/>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Comutator</w:t>
            </w:r>
            <w:proofErr w:type="spellEnd"/>
            <w:r w:rsidRPr="00B92745">
              <w:rPr>
                <w:rFonts w:ascii="Times New Roman" w:eastAsia="Times New Roman" w:hAnsi="Times New Roman" w:cs="Times New Roman"/>
                <w:sz w:val="24"/>
                <w:szCs w:val="24"/>
              </w:rPr>
              <w:t xml:space="preserve"> unipolar </w:t>
            </w:r>
            <w:proofErr w:type="spellStart"/>
            <w:r w:rsidRPr="00B92745">
              <w:rPr>
                <w:rFonts w:ascii="Times New Roman" w:eastAsia="Times New Roman" w:hAnsi="Times New Roman" w:cs="Times New Roman"/>
                <w:sz w:val="24"/>
                <w:szCs w:val="24"/>
              </w:rPr>
              <w:t>îngropat</w:t>
            </w:r>
            <w:proofErr w:type="spellEnd"/>
            <w:r w:rsidRPr="00B92745">
              <w:rPr>
                <w:rFonts w:ascii="Times New Roman" w:eastAsia="Times New Roman" w:hAnsi="Times New Roman" w:cs="Times New Roman"/>
                <w:sz w:val="24"/>
                <w:szCs w:val="24"/>
              </w:rPr>
              <w:t xml:space="preserve">, de </w:t>
            </w:r>
            <w:proofErr w:type="spellStart"/>
            <w:r w:rsidRPr="00B92745">
              <w:rPr>
                <w:rFonts w:ascii="Times New Roman" w:eastAsia="Times New Roman" w:hAnsi="Times New Roman" w:cs="Times New Roman"/>
                <w:sz w:val="24"/>
                <w:szCs w:val="24"/>
              </w:rPr>
              <w:t>serie</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construcție</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normală</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sau</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impermeabilă</w:t>
            </w:r>
            <w:proofErr w:type="spellEnd"/>
          </w:p>
        </w:tc>
        <w:tc>
          <w:tcPr>
            <w:tcW w:w="900" w:type="dxa"/>
          </w:tcPr>
          <w:p w14:paraId="081BDE10" w14:textId="77777777" w:rsidR="00AC7B41" w:rsidRPr="00B92745" w:rsidRDefault="00000000">
            <w:pPr>
              <w:spacing w:before="20" w:after="20" w:line="240" w:lineRule="auto"/>
              <w:jc w:val="center"/>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buc</w:t>
            </w:r>
            <w:proofErr w:type="spellEnd"/>
          </w:p>
        </w:tc>
        <w:tc>
          <w:tcPr>
            <w:tcW w:w="1200" w:type="dxa"/>
          </w:tcPr>
          <w:p w14:paraId="3022B5D9"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1,00</w:t>
            </w:r>
          </w:p>
        </w:tc>
      </w:tr>
      <w:tr w:rsidR="00AC7B41" w:rsidRPr="00B92745" w14:paraId="5FE222E1" w14:textId="77777777" w:rsidTr="00B92745">
        <w:trPr>
          <w:gridAfter w:val="1"/>
          <w:wAfter w:w="18" w:type="dxa"/>
        </w:trPr>
        <w:tc>
          <w:tcPr>
            <w:tcW w:w="800" w:type="dxa"/>
          </w:tcPr>
          <w:p w14:paraId="2BE441C1"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38</w:t>
            </w:r>
          </w:p>
        </w:tc>
        <w:tc>
          <w:tcPr>
            <w:tcW w:w="6418" w:type="dxa"/>
          </w:tcPr>
          <w:p w14:paraId="6EBB4E7F" w14:textId="77777777" w:rsidR="00AC7B41" w:rsidRPr="00B92745" w:rsidRDefault="00000000">
            <w:pPr>
              <w:spacing w:before="20" w:after="20" w:line="240" w:lineRule="auto"/>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Demontare</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și</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remontare</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radiatoare</w:t>
            </w:r>
            <w:proofErr w:type="spellEnd"/>
            <w:r w:rsidRPr="00B92745">
              <w:rPr>
                <w:rFonts w:ascii="Times New Roman" w:eastAsia="Times New Roman" w:hAnsi="Times New Roman" w:cs="Times New Roman"/>
                <w:sz w:val="24"/>
                <w:szCs w:val="24"/>
              </w:rPr>
              <w:t xml:space="preserve"> din </w:t>
            </w:r>
            <w:proofErr w:type="spellStart"/>
            <w:r w:rsidRPr="00B92745">
              <w:rPr>
                <w:rFonts w:ascii="Times New Roman" w:eastAsia="Times New Roman" w:hAnsi="Times New Roman" w:cs="Times New Roman"/>
                <w:sz w:val="24"/>
                <w:szCs w:val="24"/>
              </w:rPr>
              <w:t>oțel</w:t>
            </w:r>
            <w:proofErr w:type="spellEnd"/>
          </w:p>
        </w:tc>
        <w:tc>
          <w:tcPr>
            <w:tcW w:w="900" w:type="dxa"/>
          </w:tcPr>
          <w:p w14:paraId="22BF3F9F" w14:textId="77777777" w:rsidR="00AC7B41" w:rsidRPr="00B92745" w:rsidRDefault="00000000">
            <w:pPr>
              <w:spacing w:before="20" w:after="20" w:line="240" w:lineRule="auto"/>
              <w:jc w:val="center"/>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buc</w:t>
            </w:r>
            <w:proofErr w:type="spellEnd"/>
          </w:p>
        </w:tc>
        <w:tc>
          <w:tcPr>
            <w:tcW w:w="1200" w:type="dxa"/>
          </w:tcPr>
          <w:p w14:paraId="1DF87661"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1,00</w:t>
            </w:r>
          </w:p>
        </w:tc>
      </w:tr>
      <w:tr w:rsidR="00AC7B41" w:rsidRPr="00B92745" w14:paraId="21F2B669" w14:textId="77777777" w:rsidTr="00B92745">
        <w:trPr>
          <w:gridAfter w:val="1"/>
          <w:wAfter w:w="18" w:type="dxa"/>
        </w:trPr>
        <w:tc>
          <w:tcPr>
            <w:tcW w:w="800" w:type="dxa"/>
          </w:tcPr>
          <w:p w14:paraId="0161020F"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39</w:t>
            </w:r>
          </w:p>
        </w:tc>
        <w:tc>
          <w:tcPr>
            <w:tcW w:w="6418" w:type="dxa"/>
          </w:tcPr>
          <w:p w14:paraId="0198B7A5" w14:textId="77777777" w:rsidR="00AC7B41" w:rsidRPr="00B92745" w:rsidRDefault="00000000">
            <w:pPr>
              <w:spacing w:before="20" w:after="20" w:line="240" w:lineRule="auto"/>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Intercalare</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sau</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înlocuire</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piese</w:t>
            </w:r>
            <w:proofErr w:type="spellEnd"/>
            <w:r w:rsidRPr="00B92745">
              <w:rPr>
                <w:rFonts w:ascii="Times New Roman" w:eastAsia="Times New Roman" w:hAnsi="Times New Roman" w:cs="Times New Roman"/>
                <w:sz w:val="24"/>
                <w:szCs w:val="24"/>
              </w:rPr>
              <w:t xml:space="preserve"> de </w:t>
            </w:r>
            <w:proofErr w:type="spellStart"/>
            <w:r w:rsidRPr="00B92745">
              <w:rPr>
                <w:rFonts w:ascii="Times New Roman" w:eastAsia="Times New Roman" w:hAnsi="Times New Roman" w:cs="Times New Roman"/>
                <w:sz w:val="24"/>
                <w:szCs w:val="24"/>
              </w:rPr>
              <w:t>legătură</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teu</w:t>
            </w:r>
            <w:proofErr w:type="spellEnd"/>
            <w:r w:rsidRPr="00B92745">
              <w:rPr>
                <w:rFonts w:ascii="Times New Roman" w:eastAsia="Times New Roman" w:hAnsi="Times New Roman" w:cs="Times New Roman"/>
                <w:sz w:val="24"/>
                <w:szCs w:val="24"/>
              </w:rPr>
              <w:t xml:space="preserve">, cot, </w:t>
            </w:r>
            <w:proofErr w:type="spellStart"/>
            <w:r w:rsidRPr="00B92745">
              <w:rPr>
                <w:rFonts w:ascii="Times New Roman" w:eastAsia="Times New Roman" w:hAnsi="Times New Roman" w:cs="Times New Roman"/>
                <w:sz w:val="24"/>
                <w:szCs w:val="24"/>
              </w:rPr>
              <w:t>mufe</w:t>
            </w:r>
            <w:proofErr w:type="spellEnd"/>
            <w:r w:rsidRPr="00B92745">
              <w:rPr>
                <w:rFonts w:ascii="Times New Roman" w:eastAsia="Times New Roman" w:hAnsi="Times New Roman" w:cs="Times New Roman"/>
                <w:sz w:val="24"/>
                <w:szCs w:val="24"/>
              </w:rPr>
              <w:t xml:space="preserve">) pe </w:t>
            </w:r>
            <w:proofErr w:type="spellStart"/>
            <w:r w:rsidRPr="00B92745">
              <w:rPr>
                <w:rFonts w:ascii="Times New Roman" w:eastAsia="Times New Roman" w:hAnsi="Times New Roman" w:cs="Times New Roman"/>
                <w:sz w:val="24"/>
                <w:szCs w:val="24"/>
              </w:rPr>
              <w:t>conducta</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existentă</w:t>
            </w:r>
            <w:proofErr w:type="spellEnd"/>
            <w:r w:rsidRPr="00B92745">
              <w:rPr>
                <w:rFonts w:ascii="Times New Roman" w:eastAsia="Times New Roman" w:hAnsi="Times New Roman" w:cs="Times New Roman"/>
                <w:sz w:val="24"/>
                <w:szCs w:val="24"/>
              </w:rPr>
              <w:t>, D = 3/4"</w:t>
            </w:r>
          </w:p>
        </w:tc>
        <w:tc>
          <w:tcPr>
            <w:tcW w:w="900" w:type="dxa"/>
          </w:tcPr>
          <w:p w14:paraId="5AC9DF47" w14:textId="77777777" w:rsidR="00AC7B41" w:rsidRPr="00B92745" w:rsidRDefault="00000000">
            <w:pPr>
              <w:spacing w:before="20" w:after="20" w:line="240" w:lineRule="auto"/>
              <w:jc w:val="center"/>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buc</w:t>
            </w:r>
            <w:proofErr w:type="spellEnd"/>
          </w:p>
        </w:tc>
        <w:tc>
          <w:tcPr>
            <w:tcW w:w="1200" w:type="dxa"/>
          </w:tcPr>
          <w:p w14:paraId="0D877DD3"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15,00</w:t>
            </w:r>
          </w:p>
        </w:tc>
      </w:tr>
      <w:tr w:rsidR="00AC7B41" w:rsidRPr="00B92745" w14:paraId="294FCB3C" w14:textId="77777777" w:rsidTr="00B92745">
        <w:trPr>
          <w:gridAfter w:val="1"/>
          <w:wAfter w:w="18" w:type="dxa"/>
        </w:trPr>
        <w:tc>
          <w:tcPr>
            <w:tcW w:w="800" w:type="dxa"/>
          </w:tcPr>
          <w:p w14:paraId="774C9ACE"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40</w:t>
            </w:r>
          </w:p>
        </w:tc>
        <w:tc>
          <w:tcPr>
            <w:tcW w:w="6418" w:type="dxa"/>
          </w:tcPr>
          <w:p w14:paraId="50DBC7AC" w14:textId="77777777" w:rsidR="00AC7B41" w:rsidRPr="00B92745" w:rsidRDefault="00000000">
            <w:pPr>
              <w:spacing w:before="20" w:after="20" w:line="240" w:lineRule="auto"/>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Racordare</w:t>
            </w:r>
            <w:proofErr w:type="spellEnd"/>
            <w:r w:rsidRPr="00B92745">
              <w:rPr>
                <w:rFonts w:ascii="Times New Roman" w:eastAsia="Times New Roman" w:hAnsi="Times New Roman" w:cs="Times New Roman"/>
                <w:sz w:val="24"/>
                <w:szCs w:val="24"/>
              </w:rPr>
              <w:t xml:space="preserve"> conductor </w:t>
            </w:r>
            <w:proofErr w:type="spellStart"/>
            <w:r w:rsidRPr="00B92745">
              <w:rPr>
                <w:rFonts w:ascii="Times New Roman" w:eastAsia="Times New Roman" w:hAnsi="Times New Roman" w:cs="Times New Roman"/>
                <w:sz w:val="24"/>
                <w:szCs w:val="24"/>
              </w:rPr>
              <w:t>cupru</w:t>
            </w:r>
            <w:proofErr w:type="spellEnd"/>
          </w:p>
        </w:tc>
        <w:tc>
          <w:tcPr>
            <w:tcW w:w="900" w:type="dxa"/>
          </w:tcPr>
          <w:p w14:paraId="1A87EE9F" w14:textId="77777777" w:rsidR="00AC7B41" w:rsidRPr="00B92745" w:rsidRDefault="00000000">
            <w:pPr>
              <w:spacing w:before="20" w:after="20" w:line="240" w:lineRule="auto"/>
              <w:jc w:val="center"/>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buc</w:t>
            </w:r>
            <w:proofErr w:type="spellEnd"/>
          </w:p>
        </w:tc>
        <w:tc>
          <w:tcPr>
            <w:tcW w:w="1200" w:type="dxa"/>
          </w:tcPr>
          <w:p w14:paraId="6BDA1B22"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8,00</w:t>
            </w:r>
          </w:p>
        </w:tc>
      </w:tr>
      <w:tr w:rsidR="00AC7B41" w:rsidRPr="00B92745" w14:paraId="5A8A8812" w14:textId="77777777" w:rsidTr="00B92745">
        <w:trPr>
          <w:gridAfter w:val="1"/>
          <w:wAfter w:w="18" w:type="dxa"/>
        </w:trPr>
        <w:tc>
          <w:tcPr>
            <w:tcW w:w="800" w:type="dxa"/>
          </w:tcPr>
          <w:p w14:paraId="75347537" w14:textId="77777777" w:rsidR="00AC7B41" w:rsidRPr="00B92745" w:rsidRDefault="00000000">
            <w:pPr>
              <w:spacing w:before="20" w:after="20" w:line="240" w:lineRule="auto"/>
              <w:jc w:val="center"/>
              <w:rPr>
                <w:rFonts w:ascii="Times New Roman" w:hAnsi="Times New Roman" w:cs="Times New Roman"/>
                <w:sz w:val="24"/>
                <w:szCs w:val="24"/>
              </w:rPr>
            </w:pPr>
            <w:r w:rsidRPr="00B92745">
              <w:rPr>
                <w:rFonts w:ascii="Times New Roman" w:eastAsia="Times New Roman" w:hAnsi="Times New Roman" w:cs="Times New Roman"/>
                <w:sz w:val="24"/>
                <w:szCs w:val="24"/>
              </w:rPr>
              <w:t>41</w:t>
            </w:r>
          </w:p>
        </w:tc>
        <w:tc>
          <w:tcPr>
            <w:tcW w:w="6418" w:type="dxa"/>
          </w:tcPr>
          <w:p w14:paraId="7881B690" w14:textId="77777777" w:rsidR="00AC7B41" w:rsidRPr="00B92745" w:rsidRDefault="00000000">
            <w:pPr>
              <w:spacing w:before="20" w:after="20" w:line="240" w:lineRule="auto"/>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Legătură</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electrică</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conexiune</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între</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șir</w:t>
            </w:r>
            <w:proofErr w:type="spellEnd"/>
            <w:r w:rsidRPr="00B92745">
              <w:rPr>
                <w:rFonts w:ascii="Times New Roman" w:eastAsia="Times New Roman" w:hAnsi="Times New Roman" w:cs="Times New Roman"/>
                <w:sz w:val="24"/>
                <w:szCs w:val="24"/>
              </w:rPr>
              <w:t xml:space="preserve"> de </w:t>
            </w:r>
            <w:proofErr w:type="spellStart"/>
            <w:r w:rsidRPr="00B92745">
              <w:rPr>
                <w:rFonts w:ascii="Times New Roman" w:eastAsia="Times New Roman" w:hAnsi="Times New Roman" w:cs="Times New Roman"/>
                <w:sz w:val="24"/>
                <w:szCs w:val="24"/>
              </w:rPr>
              <w:t>cleme</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și</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aparate</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sau</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între</w:t>
            </w:r>
            <w:proofErr w:type="spellEnd"/>
            <w:r w:rsidRPr="00B92745">
              <w:rPr>
                <w:rFonts w:ascii="Times New Roman" w:eastAsia="Times New Roman" w:hAnsi="Times New Roman" w:cs="Times New Roman"/>
                <w:sz w:val="24"/>
                <w:szCs w:val="24"/>
              </w:rPr>
              <w:t xml:space="preserve"> </w:t>
            </w:r>
            <w:proofErr w:type="spellStart"/>
            <w:r w:rsidRPr="00B92745">
              <w:rPr>
                <w:rFonts w:ascii="Times New Roman" w:eastAsia="Times New Roman" w:hAnsi="Times New Roman" w:cs="Times New Roman"/>
                <w:sz w:val="24"/>
                <w:szCs w:val="24"/>
              </w:rPr>
              <w:t>aparate</w:t>
            </w:r>
            <w:proofErr w:type="spellEnd"/>
          </w:p>
        </w:tc>
        <w:tc>
          <w:tcPr>
            <w:tcW w:w="900" w:type="dxa"/>
          </w:tcPr>
          <w:p w14:paraId="2345AE9F" w14:textId="77777777" w:rsidR="00AC7B41" w:rsidRPr="00B92745" w:rsidRDefault="00000000">
            <w:pPr>
              <w:spacing w:before="20" w:after="20" w:line="240" w:lineRule="auto"/>
              <w:jc w:val="center"/>
              <w:rPr>
                <w:rFonts w:ascii="Times New Roman" w:hAnsi="Times New Roman" w:cs="Times New Roman"/>
                <w:sz w:val="24"/>
                <w:szCs w:val="24"/>
              </w:rPr>
            </w:pPr>
            <w:proofErr w:type="spellStart"/>
            <w:r w:rsidRPr="00B92745">
              <w:rPr>
                <w:rFonts w:ascii="Times New Roman" w:eastAsia="Times New Roman" w:hAnsi="Times New Roman" w:cs="Times New Roman"/>
                <w:sz w:val="24"/>
                <w:szCs w:val="24"/>
              </w:rPr>
              <w:t>buc</w:t>
            </w:r>
            <w:proofErr w:type="spellEnd"/>
          </w:p>
        </w:tc>
        <w:tc>
          <w:tcPr>
            <w:tcW w:w="1200" w:type="dxa"/>
          </w:tcPr>
          <w:p w14:paraId="4348CA6D" w14:textId="77777777" w:rsidR="00AC7B41" w:rsidRPr="00B92745" w:rsidRDefault="00000000">
            <w:pPr>
              <w:spacing w:before="20" w:after="20" w:line="240" w:lineRule="auto"/>
              <w:jc w:val="right"/>
              <w:rPr>
                <w:rFonts w:ascii="Times New Roman" w:hAnsi="Times New Roman" w:cs="Times New Roman"/>
                <w:sz w:val="24"/>
                <w:szCs w:val="24"/>
              </w:rPr>
            </w:pPr>
            <w:r w:rsidRPr="00B92745">
              <w:rPr>
                <w:rFonts w:ascii="Times New Roman" w:eastAsia="Times New Roman" w:hAnsi="Times New Roman" w:cs="Times New Roman"/>
                <w:sz w:val="24"/>
                <w:szCs w:val="24"/>
              </w:rPr>
              <w:t>8,00</w:t>
            </w:r>
          </w:p>
        </w:tc>
      </w:tr>
    </w:tbl>
    <w:p w14:paraId="3E6E9E29" w14:textId="77777777" w:rsidR="00B92745" w:rsidRDefault="00B92745" w:rsidP="003946A7">
      <w:pPr>
        <w:ind w:firstLine="360"/>
        <w:jc w:val="both"/>
      </w:pPr>
    </w:p>
    <w:p w14:paraId="0F92F787" w14:textId="69DC2B1B" w:rsidR="004E184E" w:rsidRDefault="004E184E" w:rsidP="003946A7">
      <w:pPr>
        <w:ind w:firstLine="360"/>
        <w:jc w:val="both"/>
        <w:rPr>
          <w:rFonts w:ascii="Times New Roman" w:hAnsi="Times New Roman" w:cs="Times New Roman"/>
          <w:sz w:val="24"/>
          <w:szCs w:val="24"/>
          <w:lang w:val="ro-RO"/>
        </w:rPr>
      </w:pPr>
      <w:proofErr w:type="spellStart"/>
      <w:r>
        <w:lastRenderedPageBreak/>
        <w:t>Notă</w:t>
      </w:r>
      <w:proofErr w:type="spellEnd"/>
      <w:r>
        <w:t xml:space="preserve">: </w:t>
      </w:r>
      <w:proofErr w:type="spellStart"/>
      <w:r>
        <w:t>Ofertanții</w:t>
      </w:r>
      <w:proofErr w:type="spellEnd"/>
      <w:r>
        <w:t xml:space="preserve"> pot </w:t>
      </w:r>
      <w:proofErr w:type="spellStart"/>
      <w:r>
        <w:t>utiliza</w:t>
      </w:r>
      <w:proofErr w:type="spellEnd"/>
      <w:r>
        <w:t xml:space="preserve"> </w:t>
      </w:r>
      <w:proofErr w:type="spellStart"/>
      <w:r>
        <w:t>propriile</w:t>
      </w:r>
      <w:proofErr w:type="spellEnd"/>
      <w:r>
        <w:t xml:space="preserve"> </w:t>
      </w:r>
      <w:proofErr w:type="spellStart"/>
      <w:r>
        <w:t>consumuri</w:t>
      </w:r>
      <w:proofErr w:type="spellEnd"/>
      <w:r>
        <w:t xml:space="preserve"> de </w:t>
      </w:r>
      <w:proofErr w:type="spellStart"/>
      <w:r>
        <w:t>resurse</w:t>
      </w:r>
      <w:proofErr w:type="spellEnd"/>
      <w:r>
        <w:t xml:space="preserve"> </w:t>
      </w:r>
      <w:proofErr w:type="spellStart"/>
      <w:r>
        <w:t>și</w:t>
      </w:r>
      <w:proofErr w:type="spellEnd"/>
      <w:r>
        <w:t xml:space="preserve"> </w:t>
      </w:r>
      <w:proofErr w:type="spellStart"/>
      <w:r>
        <w:t>propriile</w:t>
      </w:r>
      <w:proofErr w:type="spellEnd"/>
      <w:r>
        <w:t xml:space="preserve"> </w:t>
      </w:r>
      <w:proofErr w:type="spellStart"/>
      <w:r>
        <w:t>articole</w:t>
      </w:r>
      <w:proofErr w:type="spellEnd"/>
      <w:r>
        <w:t xml:space="preserve"> de </w:t>
      </w:r>
      <w:proofErr w:type="spellStart"/>
      <w:r>
        <w:t>deviz</w:t>
      </w:r>
      <w:proofErr w:type="spellEnd"/>
      <w:r>
        <w:t xml:space="preserve">, cu </w:t>
      </w:r>
      <w:proofErr w:type="spellStart"/>
      <w:r>
        <w:t>respectarea</w:t>
      </w:r>
      <w:proofErr w:type="spellEnd"/>
      <w:r>
        <w:t xml:space="preserve"> </w:t>
      </w:r>
      <w:proofErr w:type="spellStart"/>
      <w:r>
        <w:t>denumirii</w:t>
      </w:r>
      <w:proofErr w:type="spellEnd"/>
      <w:r>
        <w:t xml:space="preserve"> </w:t>
      </w:r>
      <w:proofErr w:type="spellStart"/>
      <w:r>
        <w:t>lucrării</w:t>
      </w:r>
      <w:proofErr w:type="spellEnd"/>
      <w:r>
        <w:t xml:space="preserve">, a </w:t>
      </w:r>
      <w:proofErr w:type="spellStart"/>
      <w:r>
        <w:t>unității</w:t>
      </w:r>
      <w:proofErr w:type="spellEnd"/>
      <w:r>
        <w:t xml:space="preserve"> de </w:t>
      </w:r>
      <w:proofErr w:type="spellStart"/>
      <w:r>
        <w:t>măsură</w:t>
      </w:r>
      <w:proofErr w:type="spellEnd"/>
      <w:r>
        <w:t xml:space="preserve"> </w:t>
      </w:r>
      <w:proofErr w:type="spellStart"/>
      <w:r>
        <w:t>și</w:t>
      </w:r>
      <w:proofErr w:type="spellEnd"/>
      <w:r>
        <w:t xml:space="preserve"> a </w:t>
      </w:r>
      <w:proofErr w:type="spellStart"/>
      <w:r>
        <w:t>cantității</w:t>
      </w:r>
      <w:proofErr w:type="spellEnd"/>
      <w:r>
        <w:t xml:space="preserve"> </w:t>
      </w:r>
      <w:proofErr w:type="spellStart"/>
      <w:r>
        <w:t>fiecărei</w:t>
      </w:r>
      <w:proofErr w:type="spellEnd"/>
      <w:r>
        <w:t xml:space="preserve"> </w:t>
      </w:r>
      <w:proofErr w:type="spellStart"/>
      <w:r>
        <w:t>poziții</w:t>
      </w:r>
      <w:proofErr w:type="spellEnd"/>
      <w:r>
        <w:t xml:space="preserve"> din </w:t>
      </w:r>
      <w:proofErr w:type="spellStart"/>
      <w:r>
        <w:t>listele</w:t>
      </w:r>
      <w:proofErr w:type="spellEnd"/>
      <w:r>
        <w:t xml:space="preserve"> de </w:t>
      </w:r>
      <w:proofErr w:type="spellStart"/>
      <w:r>
        <w:t>cantități</w:t>
      </w:r>
      <w:proofErr w:type="spellEnd"/>
      <w:r>
        <w:t>.</w:t>
      </w:r>
    </w:p>
    <w:p w14:paraId="142EB97B" w14:textId="77777777" w:rsidR="003662AE" w:rsidRPr="00804836" w:rsidRDefault="003662AE" w:rsidP="003662AE">
      <w:pPr>
        <w:rPr>
          <w:lang w:val="ro-RO"/>
        </w:rPr>
      </w:pPr>
    </w:p>
    <w:p w14:paraId="5F8E6971" w14:textId="77777777" w:rsidR="004C1D72" w:rsidRDefault="003662AE" w:rsidP="003662AE">
      <w:pPr>
        <w:ind w:firstLine="360"/>
        <w:jc w:val="both"/>
        <w:rPr>
          <w:rFonts w:ascii="Times New Roman" w:hAnsi="Times New Roman" w:cs="Times New Roman"/>
          <w:sz w:val="24"/>
          <w:szCs w:val="24"/>
          <w:lang w:val="ro-RO"/>
        </w:rPr>
      </w:pPr>
      <w:r w:rsidRPr="00804836">
        <w:rPr>
          <w:rFonts w:ascii="Times New Roman" w:hAnsi="Times New Roman" w:cs="Times New Roman"/>
          <w:sz w:val="24"/>
          <w:szCs w:val="24"/>
          <w:lang w:val="ro-RO"/>
        </w:rPr>
        <w:t>Întocmit,</w:t>
      </w:r>
    </w:p>
    <w:sectPr w:rsidR="004C1D72" w:rsidSect="00ED49F6">
      <w:footerReference w:type="default" r:id="rId9"/>
      <w:headerReference w:type="first" r:id="rId10"/>
      <w:pgSz w:w="12240" w:h="15840"/>
      <w:pgMar w:top="1710" w:right="1350" w:bottom="144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4F7EC5" w14:textId="77777777" w:rsidR="00C066BD" w:rsidRDefault="00C066BD" w:rsidP="00353B8D">
      <w:pPr>
        <w:spacing w:after="0" w:line="240" w:lineRule="auto"/>
      </w:pPr>
      <w:r>
        <w:separator/>
      </w:r>
    </w:p>
  </w:endnote>
  <w:endnote w:type="continuationSeparator" w:id="0">
    <w:p w14:paraId="5F66FFD3" w14:textId="77777777" w:rsidR="00C066BD" w:rsidRDefault="00C066BD" w:rsidP="00353B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64415004"/>
      <w:docPartObj>
        <w:docPartGallery w:val="Page Numbers (Bottom of Page)"/>
        <w:docPartUnique/>
      </w:docPartObj>
    </w:sdtPr>
    <w:sdtEndPr>
      <w:rPr>
        <w:noProof/>
      </w:rPr>
    </w:sdtEndPr>
    <w:sdtContent>
      <w:p w14:paraId="3E6FF3CD" w14:textId="77777777" w:rsidR="00A97EFA" w:rsidRDefault="00A97EFA">
        <w:pPr>
          <w:pStyle w:val="Footer"/>
          <w:jc w:val="center"/>
        </w:pPr>
        <w:r>
          <w:fldChar w:fldCharType="begin"/>
        </w:r>
        <w:r>
          <w:instrText xml:space="preserve"> PAGE   \* MERGEFORMAT </w:instrText>
        </w:r>
        <w:r>
          <w:fldChar w:fldCharType="separate"/>
        </w:r>
        <w:r w:rsidR="004B471D">
          <w:rPr>
            <w:noProof/>
          </w:rPr>
          <w:t>4</w:t>
        </w:r>
        <w:r>
          <w:rPr>
            <w:noProof/>
          </w:rPr>
          <w:fldChar w:fldCharType="end"/>
        </w:r>
      </w:p>
    </w:sdtContent>
  </w:sdt>
  <w:p w14:paraId="67E8E573" w14:textId="77777777" w:rsidR="00A97EFA" w:rsidRDefault="00A97E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A53C90" w14:textId="77777777" w:rsidR="00C066BD" w:rsidRDefault="00C066BD" w:rsidP="00353B8D">
      <w:pPr>
        <w:spacing w:after="0" w:line="240" w:lineRule="auto"/>
      </w:pPr>
      <w:r>
        <w:separator/>
      </w:r>
    </w:p>
  </w:footnote>
  <w:footnote w:type="continuationSeparator" w:id="0">
    <w:p w14:paraId="0216F3B6" w14:textId="77777777" w:rsidR="00C066BD" w:rsidRDefault="00C066BD" w:rsidP="00353B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563EF9" w14:textId="77777777" w:rsidR="00A97EFA" w:rsidRPr="00ED49F6" w:rsidRDefault="00A97EFA" w:rsidP="00ED49F6">
    <w:pPr>
      <w:tabs>
        <w:tab w:val="center" w:pos="4680"/>
        <w:tab w:val="left" w:pos="6300"/>
        <w:tab w:val="left" w:pos="7650"/>
        <w:tab w:val="right" w:pos="9360"/>
      </w:tabs>
      <w:spacing w:after="0" w:line="240" w:lineRule="auto"/>
      <w:jc w:val="both"/>
      <w:rPr>
        <w:rFonts w:ascii="Calibri" w:eastAsia="Calibri" w:hAnsi="Calibri" w:cs="Times New Roman"/>
        <w:b/>
        <w:lang w:val="ro-RO"/>
      </w:rPr>
    </w:pPr>
    <w:r w:rsidRPr="00ED49F6">
      <w:rPr>
        <w:rFonts w:ascii="Calibri" w:eastAsia="Calibri" w:hAnsi="Calibri" w:cs="Times New Roman"/>
        <w:b/>
        <w:noProof/>
      </w:rPr>
      <w:drawing>
        <wp:anchor distT="0" distB="0" distL="114300" distR="114300" simplePos="0" relativeHeight="251656192" behindDoc="0" locked="0" layoutInCell="1" allowOverlap="1" wp14:anchorId="39A5F5E1" wp14:editId="2ED69DE5">
          <wp:simplePos x="0" y="0"/>
          <wp:positionH relativeFrom="margin">
            <wp:posOffset>4857750</wp:posOffset>
          </wp:positionH>
          <wp:positionV relativeFrom="topMargin">
            <wp:posOffset>180975</wp:posOffset>
          </wp:positionV>
          <wp:extent cx="1343025" cy="492760"/>
          <wp:effectExtent l="0" t="0" r="9525" b="2540"/>
          <wp:wrapSquare wrapText="bothSides"/>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 name="assmb_logo.jpg"/>
                  <pic:cNvPicPr/>
                </pic:nvPicPr>
                <pic:blipFill>
                  <a:blip r:embed="rId1">
                    <a:extLst>
                      <a:ext uri="{28A0092B-C50C-407E-A947-70E740481C1C}">
                        <a14:useLocalDpi xmlns:a14="http://schemas.microsoft.com/office/drawing/2010/main" val="0"/>
                      </a:ext>
                    </a:extLst>
                  </a:blip>
                  <a:stretch>
                    <a:fillRect/>
                  </a:stretch>
                </pic:blipFill>
                <pic:spPr>
                  <a:xfrm>
                    <a:off x="0" y="0"/>
                    <a:ext cx="1343025" cy="492760"/>
                  </a:xfrm>
                  <a:prstGeom prst="rect">
                    <a:avLst/>
                  </a:prstGeom>
                </pic:spPr>
              </pic:pic>
            </a:graphicData>
          </a:graphic>
          <wp14:sizeRelH relativeFrom="margin">
            <wp14:pctWidth>0</wp14:pctWidth>
          </wp14:sizeRelH>
          <wp14:sizeRelV relativeFrom="margin">
            <wp14:pctHeight>0</wp14:pctHeight>
          </wp14:sizeRelV>
        </wp:anchor>
      </w:drawing>
    </w:r>
    <w:r w:rsidRPr="00ED49F6">
      <w:rPr>
        <w:rFonts w:ascii="Times New Roman" w:eastAsia="Calibri" w:hAnsi="Times New Roman" w:cs="Times New Roman"/>
        <w:b/>
        <w:noProof/>
        <w:sz w:val="24"/>
        <w:szCs w:val="24"/>
      </w:rPr>
      <w:drawing>
        <wp:anchor distT="0" distB="0" distL="114300" distR="114300" simplePos="0" relativeHeight="251661312" behindDoc="0" locked="0" layoutInCell="1" allowOverlap="1" wp14:anchorId="7A7415E8" wp14:editId="52795C91">
          <wp:simplePos x="0" y="0"/>
          <wp:positionH relativeFrom="margin">
            <wp:posOffset>2247900</wp:posOffset>
          </wp:positionH>
          <wp:positionV relativeFrom="paragraph">
            <wp:posOffset>-57150</wp:posOffset>
          </wp:positionV>
          <wp:extent cx="1123950" cy="989330"/>
          <wp:effectExtent l="0" t="0" r="0" b="1270"/>
          <wp:wrapSquare wrapText="bothSides"/>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23950" cy="989330"/>
                  </a:xfrm>
                  <a:prstGeom prst="rect">
                    <a:avLst/>
                  </a:prstGeom>
                  <a:noFill/>
                </pic:spPr>
              </pic:pic>
            </a:graphicData>
          </a:graphic>
          <wp14:sizeRelH relativeFrom="page">
            <wp14:pctWidth>0</wp14:pctWidth>
          </wp14:sizeRelH>
          <wp14:sizeRelV relativeFrom="page">
            <wp14:pctHeight>0</wp14:pctHeight>
          </wp14:sizeRelV>
        </wp:anchor>
      </w:drawing>
    </w:r>
    <w:r w:rsidRPr="00ED49F6">
      <w:rPr>
        <w:rFonts w:ascii="Calibri" w:eastAsia="Calibri" w:hAnsi="Calibri" w:cs="Times New Roman"/>
        <w:b/>
        <w:noProof/>
      </w:rPr>
      <w:drawing>
        <wp:inline distT="0" distB="0" distL="0" distR="0" wp14:anchorId="14E1071D" wp14:editId="17DA8E3F">
          <wp:extent cx="1495425" cy="443883"/>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BEBA8EAE-BF5A-486C-A8C5-ECC9F3942E4B}">
                        <a14:imgProps xmlns:a14="http://schemas.microsoft.com/office/drawing/2010/main">
                          <a14:imgLayer r:embed="rId4">
                            <a14:imgEffect>
                              <a14:sharpenSoften amount="50000"/>
                            </a14:imgEffect>
                            <a14:imgEffect>
                              <a14:saturation sat="400000"/>
                            </a14:imgEffect>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497369" cy="444460"/>
                  </a:xfrm>
                  <a:prstGeom prst="rect">
                    <a:avLst/>
                  </a:prstGeom>
                  <a:noFill/>
                  <a:ln>
                    <a:noFill/>
                  </a:ln>
                </pic:spPr>
              </pic:pic>
            </a:graphicData>
          </a:graphic>
        </wp:inline>
      </w:drawing>
    </w:r>
    <w:r w:rsidRPr="00ED49F6">
      <w:rPr>
        <w:rFonts w:ascii="Calibri" w:eastAsia="Calibri" w:hAnsi="Calibri" w:cs="Times New Roman"/>
        <w:b/>
      </w:rPr>
      <w:ptab w:relativeTo="margin" w:alignment="center" w:leader="none"/>
    </w:r>
    <w:r w:rsidRPr="00ED49F6">
      <w:rPr>
        <w:rFonts w:ascii="Calibri" w:eastAsia="Calibri" w:hAnsi="Calibri" w:cs="Times New Roman"/>
        <w:b/>
      </w:rPr>
      <w:t xml:space="preserve">      </w:t>
    </w:r>
    <w:r w:rsidRPr="00ED49F6">
      <w:rPr>
        <w:rFonts w:ascii="Calibri" w:eastAsia="Calibri" w:hAnsi="Calibri" w:cs="Times New Roman"/>
        <w:b/>
        <w:lang w:val="ro-RO"/>
      </w:rPr>
      <w:t xml:space="preserve">                                                                                     </w:t>
    </w:r>
    <w:r w:rsidRPr="00ED49F6">
      <w:rPr>
        <w:rFonts w:ascii="Calibri" w:eastAsia="Calibri" w:hAnsi="Calibri" w:cs="Times New Roman"/>
        <w:b/>
        <w:noProof/>
      </w:rPr>
      <w:t xml:space="preserve">       </w:t>
    </w:r>
  </w:p>
  <w:p w14:paraId="3ABABB16" w14:textId="77777777" w:rsidR="00A97EFA" w:rsidRPr="00ED49F6" w:rsidRDefault="00A97EFA" w:rsidP="00ED49F6">
    <w:pPr>
      <w:tabs>
        <w:tab w:val="center" w:pos="4680"/>
        <w:tab w:val="right" w:pos="9360"/>
      </w:tabs>
      <w:spacing w:after="0" w:line="240" w:lineRule="auto"/>
      <w:rPr>
        <w:rFonts w:ascii="Calibri" w:eastAsia="Calibri" w:hAnsi="Calibri" w:cs="Times New Roman"/>
        <w:b/>
      </w:rPr>
    </w:pPr>
    <w:r w:rsidRPr="00ED49F6">
      <w:rPr>
        <w:rFonts w:ascii="Calibri" w:eastAsia="Calibri" w:hAnsi="Calibri" w:cs="Times New Roman"/>
        <w:b/>
      </w:rPr>
      <w:t xml:space="preserve">               </w:t>
    </w:r>
    <w:r w:rsidRPr="00ED49F6">
      <w:rPr>
        <w:rFonts w:ascii="Times New Roman" w:eastAsia="Times New Roman" w:hAnsi="Times New Roman" w:cs="Times New Roman"/>
        <w:b/>
        <w:noProof/>
        <w:color w:val="000000"/>
        <w:sz w:val="24"/>
        <w:szCs w:val="24"/>
      </w:rPr>
      <w:drawing>
        <wp:inline distT="0" distB="0" distL="0" distR="0" wp14:anchorId="368FCEE5" wp14:editId="4600F006">
          <wp:extent cx="735263" cy="419100"/>
          <wp:effectExtent l="0" t="0" r="8255" b="0"/>
          <wp:docPr id="28" name="Picture 28" descr="logo-unit-in-proces-de-acredit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unit-in-proces-de-acreditar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35963" cy="419499"/>
                  </a:xfrm>
                  <a:prstGeom prst="rect">
                    <a:avLst/>
                  </a:prstGeom>
                  <a:noFill/>
                  <a:ln>
                    <a:noFill/>
                  </a:ln>
                </pic:spPr>
              </pic:pic>
            </a:graphicData>
          </a:graphic>
        </wp:inline>
      </w:drawing>
    </w:r>
    <w:r w:rsidRPr="00ED49F6">
      <w:rPr>
        <w:rFonts w:ascii="Calibri" w:eastAsia="Calibri" w:hAnsi="Calibri" w:cs="Times New Roman"/>
        <w:b/>
      </w:rPr>
      <w:ptab w:relativeTo="margin" w:alignment="right" w:leader="none"/>
    </w:r>
    <w:r w:rsidRPr="00ED49F6">
      <w:rPr>
        <w:rFonts w:ascii="Calibri" w:eastAsia="Calibri" w:hAnsi="Calibri" w:cs="Times New Roman"/>
        <w:b/>
      </w:rPr>
      <w:t xml:space="preserve">   </w:t>
    </w:r>
  </w:p>
  <w:p w14:paraId="28A812A9" w14:textId="77777777" w:rsidR="00A97EFA" w:rsidRDefault="00A97E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0241761"/>
    <w:multiLevelType w:val="hybridMultilevel"/>
    <w:tmpl w:val="3424BB4E"/>
    <w:lvl w:ilvl="0" w:tplc="EE6C59B2">
      <w:start w:val="1"/>
      <w:numFmt w:val="decimal"/>
      <w:lvlText w:val="6.%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0126383C"/>
    <w:multiLevelType w:val="multilevel"/>
    <w:tmpl w:val="353A4C3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91947A1"/>
    <w:multiLevelType w:val="hybridMultilevel"/>
    <w:tmpl w:val="4056AB24"/>
    <w:lvl w:ilvl="0" w:tplc="4809001B">
      <w:start w:val="1"/>
      <w:numFmt w:val="lowerRoman"/>
      <w:lvlText w:val="%1."/>
      <w:lvlJc w:val="righ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2" w15:restartNumberingAfterBreak="0">
    <w:nsid w:val="093D29B7"/>
    <w:multiLevelType w:val="hybridMultilevel"/>
    <w:tmpl w:val="2898B88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C3D2862"/>
    <w:multiLevelType w:val="hybridMultilevel"/>
    <w:tmpl w:val="0846D1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1A461F5"/>
    <w:multiLevelType w:val="hybridMultilevel"/>
    <w:tmpl w:val="6A92DE98"/>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1F5063A"/>
    <w:multiLevelType w:val="hybridMultilevel"/>
    <w:tmpl w:val="FC142F00"/>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16" w15:restartNumberingAfterBreak="0">
    <w:nsid w:val="1BD02423"/>
    <w:multiLevelType w:val="hybridMultilevel"/>
    <w:tmpl w:val="1882ABBA"/>
    <w:lvl w:ilvl="0" w:tplc="51860474">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F9D7269"/>
    <w:multiLevelType w:val="hybridMultilevel"/>
    <w:tmpl w:val="6CE282C8"/>
    <w:lvl w:ilvl="0" w:tplc="0409001B">
      <w:start w:val="1"/>
      <w:numFmt w:val="lowerRoman"/>
      <w:lvlText w:val="%1."/>
      <w:lvlJc w:val="righ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0494962"/>
    <w:multiLevelType w:val="hybridMultilevel"/>
    <w:tmpl w:val="0174371E"/>
    <w:lvl w:ilvl="0" w:tplc="023E5DE8">
      <w:start w:val="1"/>
      <w:numFmt w:val="decimal"/>
      <w:lvlText w:val="12.%1"/>
      <w:lvlJc w:val="left"/>
      <w:pPr>
        <w:ind w:left="2970" w:hanging="360"/>
      </w:pPr>
      <w:rPr>
        <w:rFonts w:hint="default"/>
      </w:rPr>
    </w:lvl>
    <w:lvl w:ilvl="1" w:tplc="04090019" w:tentative="1">
      <w:start w:val="1"/>
      <w:numFmt w:val="lowerLetter"/>
      <w:lvlText w:val="%2."/>
      <w:lvlJc w:val="left"/>
      <w:pPr>
        <w:ind w:left="3690" w:hanging="360"/>
      </w:pPr>
    </w:lvl>
    <w:lvl w:ilvl="2" w:tplc="0409001B" w:tentative="1">
      <w:start w:val="1"/>
      <w:numFmt w:val="lowerRoman"/>
      <w:lvlText w:val="%3."/>
      <w:lvlJc w:val="right"/>
      <w:pPr>
        <w:ind w:left="4410" w:hanging="180"/>
      </w:pPr>
    </w:lvl>
    <w:lvl w:ilvl="3" w:tplc="0409000F" w:tentative="1">
      <w:start w:val="1"/>
      <w:numFmt w:val="decimal"/>
      <w:lvlText w:val="%4."/>
      <w:lvlJc w:val="left"/>
      <w:pPr>
        <w:ind w:left="5130" w:hanging="360"/>
      </w:pPr>
    </w:lvl>
    <w:lvl w:ilvl="4" w:tplc="04090019" w:tentative="1">
      <w:start w:val="1"/>
      <w:numFmt w:val="lowerLetter"/>
      <w:lvlText w:val="%5."/>
      <w:lvlJc w:val="left"/>
      <w:pPr>
        <w:ind w:left="5850" w:hanging="360"/>
      </w:pPr>
    </w:lvl>
    <w:lvl w:ilvl="5" w:tplc="0409001B" w:tentative="1">
      <w:start w:val="1"/>
      <w:numFmt w:val="lowerRoman"/>
      <w:lvlText w:val="%6."/>
      <w:lvlJc w:val="right"/>
      <w:pPr>
        <w:ind w:left="6570" w:hanging="180"/>
      </w:pPr>
    </w:lvl>
    <w:lvl w:ilvl="6" w:tplc="0409000F" w:tentative="1">
      <w:start w:val="1"/>
      <w:numFmt w:val="decimal"/>
      <w:lvlText w:val="%7."/>
      <w:lvlJc w:val="left"/>
      <w:pPr>
        <w:ind w:left="7290" w:hanging="360"/>
      </w:pPr>
    </w:lvl>
    <w:lvl w:ilvl="7" w:tplc="04090019" w:tentative="1">
      <w:start w:val="1"/>
      <w:numFmt w:val="lowerLetter"/>
      <w:lvlText w:val="%8."/>
      <w:lvlJc w:val="left"/>
      <w:pPr>
        <w:ind w:left="8010" w:hanging="360"/>
      </w:pPr>
    </w:lvl>
    <w:lvl w:ilvl="8" w:tplc="0409001B" w:tentative="1">
      <w:start w:val="1"/>
      <w:numFmt w:val="lowerRoman"/>
      <w:lvlText w:val="%9."/>
      <w:lvlJc w:val="right"/>
      <w:pPr>
        <w:ind w:left="8730" w:hanging="180"/>
      </w:pPr>
    </w:lvl>
  </w:abstractNum>
  <w:abstractNum w:abstractNumId="19" w15:restartNumberingAfterBreak="0">
    <w:nsid w:val="2E495686"/>
    <w:multiLevelType w:val="hybridMultilevel"/>
    <w:tmpl w:val="15F80F38"/>
    <w:lvl w:ilvl="0" w:tplc="BD6667AC">
      <w:start w:val="1"/>
      <w:numFmt w:val="decimal"/>
      <w:lvlText w:val="11.%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0" w15:restartNumberingAfterBreak="0">
    <w:nsid w:val="33EA6829"/>
    <w:multiLevelType w:val="hybridMultilevel"/>
    <w:tmpl w:val="862237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44134D9"/>
    <w:multiLevelType w:val="hybridMultilevel"/>
    <w:tmpl w:val="CB94688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1B565EA"/>
    <w:multiLevelType w:val="hybridMultilevel"/>
    <w:tmpl w:val="214E1A5E"/>
    <w:lvl w:ilvl="0" w:tplc="04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1BC537E"/>
    <w:multiLevelType w:val="hybridMultilevel"/>
    <w:tmpl w:val="8A8A6F84"/>
    <w:lvl w:ilvl="0" w:tplc="EB746220">
      <w:start w:val="1"/>
      <w:numFmt w:val="decimal"/>
      <w:lvlText w:val="7.%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4" w15:restartNumberingAfterBreak="0">
    <w:nsid w:val="613C0F9A"/>
    <w:multiLevelType w:val="hybridMultilevel"/>
    <w:tmpl w:val="98E2A18A"/>
    <w:lvl w:ilvl="0" w:tplc="C5889F3C">
      <w:start w:val="1"/>
      <w:numFmt w:val="bullet"/>
      <w:lvlText w:val="-"/>
      <w:lvlJc w:val="left"/>
      <w:pPr>
        <w:ind w:left="720" w:hanging="360"/>
      </w:pPr>
      <w:rPr>
        <w:rFonts w:ascii="Cambria" w:eastAsia="Calibri" w:hAnsi="Cambria"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2207F5C"/>
    <w:multiLevelType w:val="hybridMultilevel"/>
    <w:tmpl w:val="62BAD4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23113D2"/>
    <w:multiLevelType w:val="hybridMultilevel"/>
    <w:tmpl w:val="48D0B120"/>
    <w:lvl w:ilvl="0" w:tplc="531493E8">
      <w:start w:val="1"/>
      <w:numFmt w:val="decimal"/>
      <w:lvlText w:val="8.%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16cid:durableId="1447699151">
    <w:abstractNumId w:val="8"/>
  </w:num>
  <w:num w:numId="2" w16cid:durableId="391388043">
    <w:abstractNumId w:val="6"/>
  </w:num>
  <w:num w:numId="3" w16cid:durableId="843518385">
    <w:abstractNumId w:val="5"/>
  </w:num>
  <w:num w:numId="4" w16cid:durableId="2012022649">
    <w:abstractNumId w:val="4"/>
  </w:num>
  <w:num w:numId="5" w16cid:durableId="1651013648">
    <w:abstractNumId w:val="7"/>
  </w:num>
  <w:num w:numId="6" w16cid:durableId="390082421">
    <w:abstractNumId w:val="3"/>
  </w:num>
  <w:num w:numId="7" w16cid:durableId="1196776282">
    <w:abstractNumId w:val="2"/>
  </w:num>
  <w:num w:numId="8" w16cid:durableId="927422591">
    <w:abstractNumId w:val="1"/>
  </w:num>
  <w:num w:numId="9" w16cid:durableId="436021015">
    <w:abstractNumId w:val="0"/>
  </w:num>
  <w:num w:numId="10" w16cid:durableId="1506625035">
    <w:abstractNumId w:val="15"/>
  </w:num>
  <w:num w:numId="11" w16cid:durableId="1096945890">
    <w:abstractNumId w:val="25"/>
  </w:num>
  <w:num w:numId="12" w16cid:durableId="1277324060">
    <w:abstractNumId w:val="12"/>
  </w:num>
  <w:num w:numId="13" w16cid:durableId="2056468229">
    <w:abstractNumId w:val="24"/>
  </w:num>
  <w:num w:numId="14" w16cid:durableId="1327048065">
    <w:abstractNumId w:val="22"/>
  </w:num>
  <w:num w:numId="15" w16cid:durableId="72632257">
    <w:abstractNumId w:val="20"/>
  </w:num>
  <w:num w:numId="16" w16cid:durableId="2139520728">
    <w:abstractNumId w:val="16"/>
  </w:num>
  <w:num w:numId="17" w16cid:durableId="168952884">
    <w:abstractNumId w:val="10"/>
  </w:num>
  <w:num w:numId="18" w16cid:durableId="252520351">
    <w:abstractNumId w:val="11"/>
  </w:num>
  <w:num w:numId="19" w16cid:durableId="661472385">
    <w:abstractNumId w:val="17"/>
  </w:num>
  <w:num w:numId="20" w16cid:durableId="1052656507">
    <w:abstractNumId w:val="21"/>
  </w:num>
  <w:num w:numId="21" w16cid:durableId="1494031769">
    <w:abstractNumId w:val="14"/>
  </w:num>
  <w:num w:numId="22" w16cid:durableId="623194414">
    <w:abstractNumId w:val="9"/>
  </w:num>
  <w:num w:numId="23" w16cid:durableId="1216895576">
    <w:abstractNumId w:val="23"/>
  </w:num>
  <w:num w:numId="24" w16cid:durableId="1047144573">
    <w:abstractNumId w:val="26"/>
  </w:num>
  <w:num w:numId="25" w16cid:durableId="1799951874">
    <w:abstractNumId w:val="19"/>
  </w:num>
  <w:num w:numId="26" w16cid:durableId="630599712">
    <w:abstractNumId w:val="18"/>
  </w:num>
  <w:num w:numId="27" w16cid:durableId="17741320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42B8"/>
    <w:rsid w:val="00007D2D"/>
    <w:rsid w:val="000157B5"/>
    <w:rsid w:val="00034616"/>
    <w:rsid w:val="00044FC2"/>
    <w:rsid w:val="0006063C"/>
    <w:rsid w:val="000700EF"/>
    <w:rsid w:val="00092FE1"/>
    <w:rsid w:val="00097FBC"/>
    <w:rsid w:val="000B194B"/>
    <w:rsid w:val="000B20F8"/>
    <w:rsid w:val="00127FAB"/>
    <w:rsid w:val="00135090"/>
    <w:rsid w:val="00150371"/>
    <w:rsid w:val="0015074B"/>
    <w:rsid w:val="00196B09"/>
    <w:rsid w:val="001B43EE"/>
    <w:rsid w:val="001B5751"/>
    <w:rsid w:val="001E748E"/>
    <w:rsid w:val="0020571B"/>
    <w:rsid w:val="00210465"/>
    <w:rsid w:val="002377A7"/>
    <w:rsid w:val="002537CD"/>
    <w:rsid w:val="002571AC"/>
    <w:rsid w:val="002663EF"/>
    <w:rsid w:val="00267BA8"/>
    <w:rsid w:val="00277B1C"/>
    <w:rsid w:val="0029639D"/>
    <w:rsid w:val="002A5086"/>
    <w:rsid w:val="002B7025"/>
    <w:rsid w:val="002C4A9F"/>
    <w:rsid w:val="002C5ADB"/>
    <w:rsid w:val="002E2088"/>
    <w:rsid w:val="00305E6B"/>
    <w:rsid w:val="0032687A"/>
    <w:rsid w:val="00326F90"/>
    <w:rsid w:val="00334C5C"/>
    <w:rsid w:val="003459D7"/>
    <w:rsid w:val="00353B8D"/>
    <w:rsid w:val="00355CBA"/>
    <w:rsid w:val="003662AE"/>
    <w:rsid w:val="003774D8"/>
    <w:rsid w:val="003943B7"/>
    <w:rsid w:val="003946A7"/>
    <w:rsid w:val="003A6982"/>
    <w:rsid w:val="003D0A9D"/>
    <w:rsid w:val="00401D76"/>
    <w:rsid w:val="00446C9D"/>
    <w:rsid w:val="0046380A"/>
    <w:rsid w:val="004B471D"/>
    <w:rsid w:val="004C1D72"/>
    <w:rsid w:val="004E184E"/>
    <w:rsid w:val="004E769D"/>
    <w:rsid w:val="004F22FB"/>
    <w:rsid w:val="0051053B"/>
    <w:rsid w:val="00522C01"/>
    <w:rsid w:val="005415AE"/>
    <w:rsid w:val="00557E86"/>
    <w:rsid w:val="00574CD6"/>
    <w:rsid w:val="005C1A24"/>
    <w:rsid w:val="005C5285"/>
    <w:rsid w:val="005C6151"/>
    <w:rsid w:val="005E7DCF"/>
    <w:rsid w:val="00606504"/>
    <w:rsid w:val="00613D15"/>
    <w:rsid w:val="00625147"/>
    <w:rsid w:val="006368AA"/>
    <w:rsid w:val="006570AE"/>
    <w:rsid w:val="00662BEE"/>
    <w:rsid w:val="00693256"/>
    <w:rsid w:val="00697B1F"/>
    <w:rsid w:val="006C0236"/>
    <w:rsid w:val="006C46F6"/>
    <w:rsid w:val="006D7E2D"/>
    <w:rsid w:val="006F444D"/>
    <w:rsid w:val="007172A0"/>
    <w:rsid w:val="00737DB3"/>
    <w:rsid w:val="0079790B"/>
    <w:rsid w:val="007D22C4"/>
    <w:rsid w:val="00804836"/>
    <w:rsid w:val="00806F31"/>
    <w:rsid w:val="008268AC"/>
    <w:rsid w:val="008659CC"/>
    <w:rsid w:val="008806ED"/>
    <w:rsid w:val="008A41C1"/>
    <w:rsid w:val="008C51D8"/>
    <w:rsid w:val="009009FB"/>
    <w:rsid w:val="00900C15"/>
    <w:rsid w:val="00915E28"/>
    <w:rsid w:val="0099263A"/>
    <w:rsid w:val="009E3B43"/>
    <w:rsid w:val="009E5572"/>
    <w:rsid w:val="00A00304"/>
    <w:rsid w:val="00A35C3D"/>
    <w:rsid w:val="00A435DC"/>
    <w:rsid w:val="00A4498E"/>
    <w:rsid w:val="00A57430"/>
    <w:rsid w:val="00A818FC"/>
    <w:rsid w:val="00A97EFA"/>
    <w:rsid w:val="00AA1D8D"/>
    <w:rsid w:val="00AB04BB"/>
    <w:rsid w:val="00AC67A6"/>
    <w:rsid w:val="00AC7B41"/>
    <w:rsid w:val="00B05AF7"/>
    <w:rsid w:val="00B22FFA"/>
    <w:rsid w:val="00B45074"/>
    <w:rsid w:val="00B47730"/>
    <w:rsid w:val="00B7471F"/>
    <w:rsid w:val="00B74791"/>
    <w:rsid w:val="00B92745"/>
    <w:rsid w:val="00B92B2A"/>
    <w:rsid w:val="00BB3F56"/>
    <w:rsid w:val="00C066BD"/>
    <w:rsid w:val="00C10BD8"/>
    <w:rsid w:val="00C155CD"/>
    <w:rsid w:val="00C27BB3"/>
    <w:rsid w:val="00C32B3A"/>
    <w:rsid w:val="00C50E8F"/>
    <w:rsid w:val="00C676F2"/>
    <w:rsid w:val="00C70C2E"/>
    <w:rsid w:val="00CA5288"/>
    <w:rsid w:val="00CB0664"/>
    <w:rsid w:val="00CC2F2C"/>
    <w:rsid w:val="00D1798B"/>
    <w:rsid w:val="00D350AF"/>
    <w:rsid w:val="00D57AA9"/>
    <w:rsid w:val="00DC5C8A"/>
    <w:rsid w:val="00DD545B"/>
    <w:rsid w:val="00DD5FEC"/>
    <w:rsid w:val="00DF046D"/>
    <w:rsid w:val="00DF6649"/>
    <w:rsid w:val="00E66AE1"/>
    <w:rsid w:val="00E73C1E"/>
    <w:rsid w:val="00ED49F6"/>
    <w:rsid w:val="00EE213A"/>
    <w:rsid w:val="00EE3F27"/>
    <w:rsid w:val="00F0000F"/>
    <w:rsid w:val="00F11635"/>
    <w:rsid w:val="00F16B94"/>
    <w:rsid w:val="00F47E92"/>
    <w:rsid w:val="00F56BDE"/>
    <w:rsid w:val="00F84FE7"/>
    <w:rsid w:val="00FA7D20"/>
    <w:rsid w:val="00FC14D4"/>
    <w:rsid w:val="00FC693F"/>
    <w:rsid w:val="00FE62A7"/>
    <w:rsid w:val="00FF29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EE95EFA"/>
  <w14:defaultImageDpi w14:val="300"/>
  <w15:docId w15:val="{C39BF039-3509-41CE-96C6-088214BB8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F84FE7"/>
    <w:rPr>
      <w:rFonts w:ascii="Times New Roman" w:hAnsi="Times New Roman" w:cs="Times New Roman"/>
      <w:sz w:val="24"/>
      <w:szCs w:val="24"/>
    </w:rPr>
  </w:style>
  <w:style w:type="paragraph" w:styleId="TOC1">
    <w:name w:val="toc 1"/>
    <w:basedOn w:val="Normal"/>
    <w:next w:val="Normal"/>
    <w:autoRedefine/>
    <w:uiPriority w:val="39"/>
    <w:unhideWhenUsed/>
    <w:rsid w:val="00ED49F6"/>
    <w:pPr>
      <w:spacing w:after="100"/>
    </w:pPr>
  </w:style>
  <w:style w:type="paragraph" w:styleId="TOC2">
    <w:name w:val="toc 2"/>
    <w:basedOn w:val="Normal"/>
    <w:next w:val="Normal"/>
    <w:autoRedefine/>
    <w:uiPriority w:val="39"/>
    <w:unhideWhenUsed/>
    <w:rsid w:val="00ED49F6"/>
    <w:pPr>
      <w:spacing w:after="100"/>
      <w:ind w:left="220"/>
    </w:pPr>
  </w:style>
  <w:style w:type="character" w:styleId="Hyperlink">
    <w:name w:val="Hyperlink"/>
    <w:basedOn w:val="DefaultParagraphFont"/>
    <w:uiPriority w:val="99"/>
    <w:unhideWhenUsed/>
    <w:rsid w:val="00ED49F6"/>
    <w:rPr>
      <w:color w:val="0000FF" w:themeColor="hyperlink"/>
      <w:u w:val="single"/>
    </w:rPr>
  </w:style>
  <w:style w:type="paragraph" w:styleId="BalloonText">
    <w:name w:val="Balloon Text"/>
    <w:basedOn w:val="Normal"/>
    <w:link w:val="BalloonTextChar"/>
    <w:uiPriority w:val="99"/>
    <w:semiHidden/>
    <w:unhideWhenUsed/>
    <w:rsid w:val="00B92B2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92B2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5001995">
      <w:bodyDiv w:val="1"/>
      <w:marLeft w:val="0"/>
      <w:marRight w:val="0"/>
      <w:marTop w:val="0"/>
      <w:marBottom w:val="0"/>
      <w:divBdr>
        <w:top w:val="none" w:sz="0" w:space="0" w:color="auto"/>
        <w:left w:val="none" w:sz="0" w:space="0" w:color="auto"/>
        <w:bottom w:val="none" w:sz="0" w:space="0" w:color="auto"/>
        <w:right w:val="none" w:sz="0" w:space="0" w:color="auto"/>
      </w:divBdr>
    </w:div>
    <w:div w:id="1081485991">
      <w:bodyDiv w:val="1"/>
      <w:marLeft w:val="0"/>
      <w:marRight w:val="0"/>
      <w:marTop w:val="0"/>
      <w:marBottom w:val="0"/>
      <w:divBdr>
        <w:top w:val="none" w:sz="0" w:space="0" w:color="auto"/>
        <w:left w:val="none" w:sz="0" w:space="0" w:color="auto"/>
        <w:bottom w:val="none" w:sz="0" w:space="0" w:color="auto"/>
        <w:right w:val="none" w:sz="0" w:space="0" w:color="auto"/>
      </w:divBdr>
    </w:div>
    <w:div w:id="1716462722">
      <w:bodyDiv w:val="1"/>
      <w:marLeft w:val="0"/>
      <w:marRight w:val="0"/>
      <w:marTop w:val="0"/>
      <w:marBottom w:val="0"/>
      <w:divBdr>
        <w:top w:val="none" w:sz="0" w:space="0" w:color="auto"/>
        <w:left w:val="none" w:sz="0" w:space="0" w:color="auto"/>
        <w:bottom w:val="none" w:sz="0" w:space="0" w:color="auto"/>
        <w:right w:val="none" w:sz="0" w:space="0" w:color="auto"/>
      </w:divBdr>
    </w:div>
    <w:div w:id="21372612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g"/><Relationship Id="rId5" Type="http://schemas.openxmlformats.org/officeDocument/2006/relationships/image" Target="media/image5.jpeg"/><Relationship Id="rId4" Type="http://schemas.microsoft.com/office/2007/relationships/hdphoto" Target="media/hdphoto1.wd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03265D-B576-4F45-B3FC-7E5EC5377B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25</Pages>
  <Words>8009</Words>
  <Characters>45652</Characters>
  <Application>Microsoft Office Word</Application>
  <DocSecurity>0</DocSecurity>
  <Lines>380</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53554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MIHAILA Andreea Paraschiva</cp:lastModifiedBy>
  <cp:revision>24</cp:revision>
  <cp:lastPrinted>2025-12-11T14:06:00Z</cp:lastPrinted>
  <dcterms:created xsi:type="dcterms:W3CDTF">2025-12-09T12:42:00Z</dcterms:created>
  <dcterms:modified xsi:type="dcterms:W3CDTF">2026-10-29T12:20:00Z</dcterms:modified>
</cp:coreProperties>
</file>